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31216" w:rsidP="000E730C">
      <w:pPr>
        <w:pStyle w:val="PS-slousnesen"/>
      </w:pPr>
      <w:r>
        <w:t>1345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B038F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B31216">
        <w:t xml:space="preserve"> 13</w:t>
      </w:r>
      <w:r>
        <w:t xml:space="preserve">. </w:t>
      </w:r>
      <w:r w:rsidR="00657C6A">
        <w:t>listopadu</w:t>
      </w:r>
      <w:r>
        <w:t xml:space="preserve"> 20</w:t>
      </w:r>
      <w:r w:rsidR="007161C8">
        <w:t>20</w:t>
      </w:r>
    </w:p>
    <w:p w:rsidR="00A27BD1" w:rsidRDefault="00A27BD1" w:rsidP="00A27BD1">
      <w:pPr>
        <w:pStyle w:val="Bezmezer"/>
      </w:pPr>
    </w:p>
    <w:p w:rsidR="00A27BD1" w:rsidRPr="00A27BD1" w:rsidRDefault="00A27BD1" w:rsidP="00A27BD1">
      <w:pPr>
        <w:pStyle w:val="Bezmezer"/>
      </w:pPr>
    </w:p>
    <w:p w:rsidR="00163A16" w:rsidRPr="005515F3" w:rsidRDefault="00634D60" w:rsidP="00503B78">
      <w:pPr>
        <w:autoSpaceDE w:val="0"/>
        <w:autoSpaceDN w:val="0"/>
        <w:adjustRightInd w:val="0"/>
        <w:spacing w:after="0" w:line="240" w:lineRule="auto"/>
        <w:jc w:val="both"/>
        <w:rPr>
          <w:bCs/>
          <w:szCs w:val="24"/>
          <w:lang w:val="en-US" w:eastAsia="cs-CZ"/>
        </w:rPr>
      </w:pPr>
      <w:r w:rsidRPr="00503B78">
        <w:rPr>
          <w:szCs w:val="24"/>
        </w:rPr>
        <w:t xml:space="preserve">k </w:t>
      </w:r>
      <w:r w:rsidR="00313308">
        <w:rPr>
          <w:rFonts w:eastAsia="Times New Roman"/>
          <w:szCs w:val="20"/>
        </w:rPr>
        <w:t>v</w:t>
      </w:r>
      <w:r w:rsidR="00313308" w:rsidRPr="0088543A">
        <w:rPr>
          <w:rFonts w:eastAsia="Times New Roman"/>
          <w:szCs w:val="20"/>
        </w:rPr>
        <w:t>ládní</w:t>
      </w:r>
      <w:r w:rsidR="00313308">
        <w:rPr>
          <w:rFonts w:eastAsia="Times New Roman"/>
          <w:szCs w:val="20"/>
        </w:rPr>
        <w:t>mu</w:t>
      </w:r>
      <w:r w:rsidR="00313308" w:rsidRPr="0088543A">
        <w:rPr>
          <w:rFonts w:eastAsia="Times New Roman"/>
          <w:szCs w:val="20"/>
        </w:rPr>
        <w:t xml:space="preserve"> návrh</w:t>
      </w:r>
      <w:r w:rsidR="00313308">
        <w:rPr>
          <w:rFonts w:eastAsia="Times New Roman"/>
          <w:szCs w:val="20"/>
        </w:rPr>
        <w:t>u</w:t>
      </w:r>
      <w:r w:rsidR="00313308" w:rsidRPr="0088543A">
        <w:rPr>
          <w:rFonts w:eastAsia="Times New Roman"/>
          <w:szCs w:val="20"/>
        </w:rPr>
        <w:t xml:space="preserve"> zákona o evidenci skutečných majitelů /sněmovní tisk 886/</w:t>
      </w:r>
      <w:r w:rsidR="00EA7B18">
        <w:t xml:space="preserve"> </w:t>
      </w:r>
      <w:r w:rsidR="006258A8">
        <w:t xml:space="preserve">– </w:t>
      </w:r>
      <w:r w:rsidR="00156419">
        <w:t>třetí čtení</w:t>
      </w:r>
    </w:p>
    <w:p w:rsidR="00163A16" w:rsidRPr="00503B78" w:rsidRDefault="00503B78" w:rsidP="00292BD0">
      <w:r>
        <w:t>___________________________________________________________________________</w:t>
      </w:r>
    </w:p>
    <w:p w:rsidR="00163A16" w:rsidRDefault="00163A16" w:rsidP="00292BD0"/>
    <w:p w:rsidR="00292BD0" w:rsidRPr="00292BD0" w:rsidRDefault="00DD0CB6" w:rsidP="00292BD0">
      <w:r>
        <w:t>Poslanecká sněmovna</w:t>
      </w:r>
    </w:p>
    <w:p w:rsidR="00AC6209" w:rsidRDefault="00AC6209" w:rsidP="00AC6209">
      <w:pPr>
        <w:spacing w:after="0"/>
      </w:pPr>
    </w:p>
    <w:p w:rsidR="00256D58" w:rsidRDefault="00256D58" w:rsidP="00AC6209">
      <w:pPr>
        <w:spacing w:after="0"/>
      </w:pPr>
    </w:p>
    <w:p w:rsidR="008D050F" w:rsidRPr="00156419" w:rsidRDefault="00A42E36" w:rsidP="006B011C">
      <w:pPr>
        <w:spacing w:after="0"/>
        <w:jc w:val="both"/>
      </w:pPr>
      <w:r>
        <w:tab/>
      </w:r>
      <w:r w:rsidR="003C3622">
        <w:rPr>
          <w:b/>
        </w:rPr>
        <w:t>přerušuje</w:t>
      </w:r>
      <w:r w:rsidR="00156419">
        <w:rPr>
          <w:b/>
        </w:rPr>
        <w:t xml:space="preserve"> </w:t>
      </w:r>
      <w:r w:rsidR="00156419">
        <w:t>projednávání tohoto návrhu do přítomnosti ministryně spravedlnosti Marie Benešové.</w:t>
      </w:r>
    </w:p>
    <w:p w:rsidR="00A42E36" w:rsidRDefault="00A42E36" w:rsidP="00AC6209">
      <w:pPr>
        <w:spacing w:after="0"/>
      </w:pPr>
    </w:p>
    <w:p w:rsidR="00A42E36" w:rsidRPr="00A42E36" w:rsidRDefault="00A42E36" w:rsidP="00AC6209">
      <w:pPr>
        <w:spacing w:after="0"/>
      </w:pPr>
    </w:p>
    <w:p w:rsidR="00007B86" w:rsidRDefault="00007B86" w:rsidP="00573A20">
      <w:pPr>
        <w:spacing w:after="0"/>
        <w:ind w:left="1413" w:hanging="705"/>
        <w:jc w:val="both"/>
      </w:pPr>
    </w:p>
    <w:p w:rsidR="00EA7B18" w:rsidRDefault="00EA7B18" w:rsidP="00573A20">
      <w:pPr>
        <w:spacing w:after="0"/>
        <w:ind w:left="1413" w:hanging="705"/>
        <w:jc w:val="both"/>
      </w:pPr>
    </w:p>
    <w:p w:rsidR="00EA7B18" w:rsidRDefault="00EA7B18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A42E36" w:rsidRDefault="00A42E36" w:rsidP="00573A20">
      <w:pPr>
        <w:spacing w:after="0"/>
        <w:ind w:left="1413" w:hanging="705"/>
        <w:jc w:val="both"/>
      </w:pPr>
    </w:p>
    <w:p w:rsidR="00573A20" w:rsidRDefault="00573A20" w:rsidP="0096683E">
      <w:pPr>
        <w:spacing w:after="0"/>
        <w:jc w:val="both"/>
      </w:pPr>
    </w:p>
    <w:p w:rsidR="004F013A" w:rsidRDefault="004F013A" w:rsidP="007E293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850FB0" w:rsidRDefault="00850FB0" w:rsidP="00850FB0">
      <w:pPr>
        <w:pStyle w:val="PS-pedseda"/>
        <w:spacing w:line="240" w:lineRule="auto"/>
      </w:pPr>
      <w:r>
        <w:t>Radek Vondráček v. r.</w:t>
      </w:r>
    </w:p>
    <w:p w:rsidR="00850FB0" w:rsidRDefault="00850FB0" w:rsidP="00850FB0">
      <w:pPr>
        <w:pStyle w:val="PS-pedseda"/>
        <w:spacing w:line="240" w:lineRule="auto"/>
      </w:pPr>
      <w:r>
        <w:t>předseda Poslanecké sněmovny</w:t>
      </w:r>
    </w:p>
    <w:p w:rsidR="00850FB0" w:rsidRDefault="00850FB0" w:rsidP="00850FB0">
      <w:pPr>
        <w:pStyle w:val="PS-pedseda"/>
        <w:spacing w:line="240" w:lineRule="auto"/>
      </w:pPr>
    </w:p>
    <w:p w:rsidR="00850FB0" w:rsidRDefault="00850FB0" w:rsidP="00850FB0">
      <w:pPr>
        <w:pStyle w:val="PS-pedseda"/>
        <w:spacing w:line="240" w:lineRule="auto"/>
      </w:pPr>
    </w:p>
    <w:p w:rsidR="00850FB0" w:rsidRDefault="00850FB0" w:rsidP="00850FB0">
      <w:pPr>
        <w:pStyle w:val="PS-pedseda"/>
        <w:spacing w:line="240" w:lineRule="auto"/>
      </w:pPr>
    </w:p>
    <w:p w:rsidR="00850FB0" w:rsidRDefault="00850FB0" w:rsidP="00850FB0">
      <w:pPr>
        <w:pStyle w:val="PS-pedseda"/>
        <w:spacing w:line="240" w:lineRule="auto"/>
      </w:pPr>
    </w:p>
    <w:p w:rsidR="00850FB0" w:rsidRDefault="00850FB0" w:rsidP="00850FB0">
      <w:pPr>
        <w:pStyle w:val="PS-pedseda"/>
        <w:spacing w:line="240" w:lineRule="auto"/>
      </w:pPr>
      <w:r>
        <w:t xml:space="preserve">Markéta Pekarová Adamová v. r.  </w:t>
      </w:r>
    </w:p>
    <w:p w:rsidR="00A66149" w:rsidRDefault="00850FB0" w:rsidP="00850FB0">
      <w:pPr>
        <w:pStyle w:val="PS-pedseda"/>
        <w:spacing w:line="240" w:lineRule="auto"/>
      </w:pPr>
      <w:r>
        <w:t>ověřovatelka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6123F85"/>
    <w:multiLevelType w:val="hybridMultilevel"/>
    <w:tmpl w:val="C1A674CC"/>
    <w:lvl w:ilvl="0" w:tplc="4B0809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30899"/>
    <w:rsid w:val="000476E4"/>
    <w:rsid w:val="00086E3D"/>
    <w:rsid w:val="000A66D2"/>
    <w:rsid w:val="000B7CD2"/>
    <w:rsid w:val="000B7D96"/>
    <w:rsid w:val="000C5278"/>
    <w:rsid w:val="000C61A6"/>
    <w:rsid w:val="000E3090"/>
    <w:rsid w:val="000E3E2C"/>
    <w:rsid w:val="000E730C"/>
    <w:rsid w:val="000E76F0"/>
    <w:rsid w:val="0010241C"/>
    <w:rsid w:val="00103C04"/>
    <w:rsid w:val="00106842"/>
    <w:rsid w:val="00117B79"/>
    <w:rsid w:val="00121C48"/>
    <w:rsid w:val="00124B6C"/>
    <w:rsid w:val="00135C47"/>
    <w:rsid w:val="00137703"/>
    <w:rsid w:val="00156419"/>
    <w:rsid w:val="00163A16"/>
    <w:rsid w:val="00174C17"/>
    <w:rsid w:val="001869AD"/>
    <w:rsid w:val="001B45F3"/>
    <w:rsid w:val="001D324A"/>
    <w:rsid w:val="001D4E4C"/>
    <w:rsid w:val="001E1001"/>
    <w:rsid w:val="002146DB"/>
    <w:rsid w:val="0021749A"/>
    <w:rsid w:val="0022094E"/>
    <w:rsid w:val="00223AC1"/>
    <w:rsid w:val="00226217"/>
    <w:rsid w:val="00230024"/>
    <w:rsid w:val="00254049"/>
    <w:rsid w:val="00256D58"/>
    <w:rsid w:val="00272E1B"/>
    <w:rsid w:val="00290833"/>
    <w:rsid w:val="00292BD0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13308"/>
    <w:rsid w:val="00321B6A"/>
    <w:rsid w:val="003230DA"/>
    <w:rsid w:val="00351543"/>
    <w:rsid w:val="00355E96"/>
    <w:rsid w:val="00356011"/>
    <w:rsid w:val="00363026"/>
    <w:rsid w:val="003757D8"/>
    <w:rsid w:val="00377253"/>
    <w:rsid w:val="00387538"/>
    <w:rsid w:val="003A4422"/>
    <w:rsid w:val="003C3622"/>
    <w:rsid w:val="003C553D"/>
    <w:rsid w:val="003C6C9E"/>
    <w:rsid w:val="003C77AB"/>
    <w:rsid w:val="003D2033"/>
    <w:rsid w:val="003D45FB"/>
    <w:rsid w:val="003E0F32"/>
    <w:rsid w:val="003F124A"/>
    <w:rsid w:val="003F151E"/>
    <w:rsid w:val="00404D31"/>
    <w:rsid w:val="004107C1"/>
    <w:rsid w:val="0042610C"/>
    <w:rsid w:val="00450A5F"/>
    <w:rsid w:val="00453987"/>
    <w:rsid w:val="00460E8E"/>
    <w:rsid w:val="00482116"/>
    <w:rsid w:val="00496870"/>
    <w:rsid w:val="004D493E"/>
    <w:rsid w:val="004D4A71"/>
    <w:rsid w:val="004F013A"/>
    <w:rsid w:val="00503B78"/>
    <w:rsid w:val="005065F5"/>
    <w:rsid w:val="005227BF"/>
    <w:rsid w:val="00532756"/>
    <w:rsid w:val="00535D07"/>
    <w:rsid w:val="00547E30"/>
    <w:rsid w:val="005515F3"/>
    <w:rsid w:val="00566A4C"/>
    <w:rsid w:val="00573A20"/>
    <w:rsid w:val="00590CA8"/>
    <w:rsid w:val="005B24A1"/>
    <w:rsid w:val="005C30D7"/>
    <w:rsid w:val="005D54D3"/>
    <w:rsid w:val="005E094C"/>
    <w:rsid w:val="005F5940"/>
    <w:rsid w:val="005F6CAE"/>
    <w:rsid w:val="00602365"/>
    <w:rsid w:val="006050C9"/>
    <w:rsid w:val="00606D56"/>
    <w:rsid w:val="00620764"/>
    <w:rsid w:val="00621D66"/>
    <w:rsid w:val="006258A8"/>
    <w:rsid w:val="00632606"/>
    <w:rsid w:val="00634D60"/>
    <w:rsid w:val="0064111B"/>
    <w:rsid w:val="00657C6A"/>
    <w:rsid w:val="00672E3A"/>
    <w:rsid w:val="0067386D"/>
    <w:rsid w:val="006832DC"/>
    <w:rsid w:val="006849EA"/>
    <w:rsid w:val="006B011C"/>
    <w:rsid w:val="006B38E5"/>
    <w:rsid w:val="006B674F"/>
    <w:rsid w:val="006C5588"/>
    <w:rsid w:val="006E3ADC"/>
    <w:rsid w:val="006F0576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E2930"/>
    <w:rsid w:val="007F3915"/>
    <w:rsid w:val="007F61CB"/>
    <w:rsid w:val="007F7683"/>
    <w:rsid w:val="00812496"/>
    <w:rsid w:val="00814F20"/>
    <w:rsid w:val="0081564A"/>
    <w:rsid w:val="00825B43"/>
    <w:rsid w:val="00830BFE"/>
    <w:rsid w:val="00850FB0"/>
    <w:rsid w:val="00882061"/>
    <w:rsid w:val="00891E1A"/>
    <w:rsid w:val="00893C29"/>
    <w:rsid w:val="008B3563"/>
    <w:rsid w:val="008C2CB7"/>
    <w:rsid w:val="008C35CF"/>
    <w:rsid w:val="008C3DF6"/>
    <w:rsid w:val="008D050F"/>
    <w:rsid w:val="008F4336"/>
    <w:rsid w:val="00903269"/>
    <w:rsid w:val="00920D8B"/>
    <w:rsid w:val="009324F1"/>
    <w:rsid w:val="00943F92"/>
    <w:rsid w:val="0096683E"/>
    <w:rsid w:val="00973AFA"/>
    <w:rsid w:val="009942FC"/>
    <w:rsid w:val="009B038F"/>
    <w:rsid w:val="009B66C9"/>
    <w:rsid w:val="009C25E1"/>
    <w:rsid w:val="009C30E9"/>
    <w:rsid w:val="009D00D4"/>
    <w:rsid w:val="009D1537"/>
    <w:rsid w:val="009D3591"/>
    <w:rsid w:val="009F2462"/>
    <w:rsid w:val="00A0043E"/>
    <w:rsid w:val="00A01AC8"/>
    <w:rsid w:val="00A05A68"/>
    <w:rsid w:val="00A119E5"/>
    <w:rsid w:val="00A20980"/>
    <w:rsid w:val="00A24DF5"/>
    <w:rsid w:val="00A25C4C"/>
    <w:rsid w:val="00A27BD1"/>
    <w:rsid w:val="00A328FF"/>
    <w:rsid w:val="00A42E36"/>
    <w:rsid w:val="00A46CDA"/>
    <w:rsid w:val="00A63066"/>
    <w:rsid w:val="00A64F6A"/>
    <w:rsid w:val="00A660D4"/>
    <w:rsid w:val="00A66149"/>
    <w:rsid w:val="00A7759E"/>
    <w:rsid w:val="00A83514"/>
    <w:rsid w:val="00A85909"/>
    <w:rsid w:val="00AA0D27"/>
    <w:rsid w:val="00AA4146"/>
    <w:rsid w:val="00AA7A02"/>
    <w:rsid w:val="00AC6209"/>
    <w:rsid w:val="00AF5235"/>
    <w:rsid w:val="00AF68C3"/>
    <w:rsid w:val="00B13892"/>
    <w:rsid w:val="00B17BF9"/>
    <w:rsid w:val="00B23C6C"/>
    <w:rsid w:val="00B31216"/>
    <w:rsid w:val="00B40272"/>
    <w:rsid w:val="00B53E8D"/>
    <w:rsid w:val="00B715B6"/>
    <w:rsid w:val="00B94F22"/>
    <w:rsid w:val="00BA4401"/>
    <w:rsid w:val="00BC09E3"/>
    <w:rsid w:val="00BE315C"/>
    <w:rsid w:val="00BE3E52"/>
    <w:rsid w:val="00BF04D3"/>
    <w:rsid w:val="00BF3F4A"/>
    <w:rsid w:val="00C17F48"/>
    <w:rsid w:val="00C340E2"/>
    <w:rsid w:val="00C56014"/>
    <w:rsid w:val="00C75121"/>
    <w:rsid w:val="00C82ADA"/>
    <w:rsid w:val="00CA17D0"/>
    <w:rsid w:val="00CB4E01"/>
    <w:rsid w:val="00CF7692"/>
    <w:rsid w:val="00D05E9D"/>
    <w:rsid w:val="00D246C9"/>
    <w:rsid w:val="00D46F3F"/>
    <w:rsid w:val="00D5653C"/>
    <w:rsid w:val="00D740C6"/>
    <w:rsid w:val="00D76FB3"/>
    <w:rsid w:val="00D81772"/>
    <w:rsid w:val="00D86D26"/>
    <w:rsid w:val="00D97F3F"/>
    <w:rsid w:val="00DA3ECB"/>
    <w:rsid w:val="00DA6DDE"/>
    <w:rsid w:val="00DB474B"/>
    <w:rsid w:val="00DC29E4"/>
    <w:rsid w:val="00DD0CB6"/>
    <w:rsid w:val="00DD306A"/>
    <w:rsid w:val="00E25851"/>
    <w:rsid w:val="00E41FED"/>
    <w:rsid w:val="00E42AE0"/>
    <w:rsid w:val="00E6546F"/>
    <w:rsid w:val="00E8254E"/>
    <w:rsid w:val="00E8565F"/>
    <w:rsid w:val="00E87E46"/>
    <w:rsid w:val="00E9039F"/>
    <w:rsid w:val="00E96EDF"/>
    <w:rsid w:val="00E97A8C"/>
    <w:rsid w:val="00EA45AA"/>
    <w:rsid w:val="00EA6A4C"/>
    <w:rsid w:val="00EA7B18"/>
    <w:rsid w:val="00EB19F4"/>
    <w:rsid w:val="00ED15A8"/>
    <w:rsid w:val="00ED24F4"/>
    <w:rsid w:val="00EF3B15"/>
    <w:rsid w:val="00EF679B"/>
    <w:rsid w:val="00F101B7"/>
    <w:rsid w:val="00F2086D"/>
    <w:rsid w:val="00F328C4"/>
    <w:rsid w:val="00F455B6"/>
    <w:rsid w:val="00F50C5A"/>
    <w:rsid w:val="00F52714"/>
    <w:rsid w:val="00F8253F"/>
    <w:rsid w:val="00F86846"/>
    <w:rsid w:val="00FC2E89"/>
    <w:rsid w:val="00FE4841"/>
    <w:rsid w:val="00FF3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917A7-2CF0-435D-90C0-ECF45FDB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1749A"/>
    <w:pPr>
      <w:ind w:left="720"/>
      <w:contextualSpacing/>
    </w:pPr>
  </w:style>
  <w:style w:type="paragraph" w:customStyle="1" w:styleId="Tlotextu">
    <w:name w:val="Tělo textu"/>
    <w:basedOn w:val="Normln"/>
    <w:rsid w:val="00163A16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2020-11-19T08:18:00Z</cp:lastPrinted>
  <dcterms:created xsi:type="dcterms:W3CDTF">2020-11-15T11:48:00Z</dcterms:created>
  <dcterms:modified xsi:type="dcterms:W3CDTF">2020-11-19T08:18:00Z</dcterms:modified>
</cp:coreProperties>
</file>