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752" w:rsidRDefault="00633752" w:rsidP="00633752">
      <w:pPr>
        <w:pStyle w:val="ZKON"/>
      </w:pPr>
      <w:bookmarkStart w:id="0" w:name="_GoBack"/>
      <w:bookmarkEnd w:id="0"/>
      <w:r>
        <w:t>ZÁKON</w:t>
      </w:r>
    </w:p>
    <w:p w:rsidR="0090328F" w:rsidRPr="007A3341" w:rsidRDefault="00633752" w:rsidP="0090328F">
      <w:pPr>
        <w:pStyle w:val="nadpiszkona"/>
        <w:rPr>
          <w:b w:val="0"/>
        </w:rPr>
      </w:pPr>
      <w:r w:rsidRPr="00633752">
        <w:rPr>
          <w:b w:val="0"/>
        </w:rPr>
        <w:t xml:space="preserve">ze dne </w:t>
      </w:r>
      <w:r w:rsidR="00EC501A">
        <w:rPr>
          <w:b w:val="0"/>
        </w:rPr>
        <w:t xml:space="preserve">                </w:t>
      </w:r>
      <w:r w:rsidR="0090328F" w:rsidRPr="007A3341">
        <w:rPr>
          <w:b w:val="0"/>
        </w:rPr>
        <w:t xml:space="preserve">2020, </w:t>
      </w:r>
    </w:p>
    <w:p w:rsidR="0090328F" w:rsidRPr="007A3341" w:rsidRDefault="0090328F" w:rsidP="00633752">
      <w:pPr>
        <w:pStyle w:val="nadpiszkona"/>
      </w:pPr>
      <w:r w:rsidRPr="007A3341">
        <w:t>kterým se mění zákon č. 586/1992 Sb., o daních z příjmů, ve znění pozdějších předpisů, a některé další zákony v souvislosti s paušální daní</w:t>
      </w:r>
    </w:p>
    <w:p w:rsidR="00633752" w:rsidRDefault="00633752" w:rsidP="00633752">
      <w:pPr>
        <w:pStyle w:val="Parlament"/>
      </w:pPr>
      <w:r>
        <w:t>Parlament se usnesl na tomto zákoně České republiky:</w:t>
      </w:r>
    </w:p>
    <w:p w:rsidR="0090328F" w:rsidRPr="007A3341" w:rsidRDefault="00633752" w:rsidP="00633752">
      <w:pPr>
        <w:pStyle w:val="ST"/>
      </w:pPr>
      <w:r>
        <w:t xml:space="preserve">ČÁST </w:t>
      </w:r>
      <w:r w:rsidR="0090328F" w:rsidRPr="007A3341">
        <w:t>PRVNÍ</w:t>
      </w:r>
    </w:p>
    <w:p w:rsidR="0090328F" w:rsidRPr="007A3341" w:rsidRDefault="0090328F" w:rsidP="00633752">
      <w:pPr>
        <w:pStyle w:val="NADPISSTI"/>
      </w:pPr>
      <w:r w:rsidRPr="007A3341">
        <w:t>Změna zákona o daních z příjmů</w:t>
      </w:r>
    </w:p>
    <w:p w:rsidR="0090328F" w:rsidRPr="007A3341" w:rsidRDefault="00633752" w:rsidP="00633752">
      <w:pPr>
        <w:pStyle w:val="lnek"/>
      </w:pPr>
      <w:r>
        <w:t xml:space="preserve">Čl. </w:t>
      </w:r>
      <w:fldSimple w:instr=" SEQ Článek \* Roman \* MERGEFORMAT ">
        <w:r w:rsidR="006A3D26">
          <w:rPr>
            <w:noProof/>
          </w:rPr>
          <w:t>I</w:t>
        </w:r>
      </w:fldSimple>
    </w:p>
    <w:p w:rsidR="0090328F" w:rsidRPr="007A3341" w:rsidRDefault="0090328F" w:rsidP="00633752">
      <w:pPr>
        <w:pStyle w:val="Textlnku"/>
      </w:pPr>
      <w:r w:rsidRPr="007A3341">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w:t>
      </w:r>
      <w:r w:rsidRPr="007A3341">
        <w:lastRenderedPageBreak/>
        <w:t>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92/2018 Sb., zákona č. 174/2018 Sb., zákona č. 306/2018 Sb., zákona č. 32/2019 Sb., zákona č. 80/2019 Sb., zákona č. 125/2019 Sb., nálezu Ústavního soudu, vyhlášeného pod č. 303/2019 Sb., zákona č. 364/2019 Sb.</w:t>
      </w:r>
      <w:r w:rsidR="003B5E83">
        <w:t xml:space="preserve">, zákona č. 299/2020 Sb., zákona č. 343/2020 Sb. a </w:t>
      </w:r>
      <w:r w:rsidRPr="007A3341">
        <w:t>zákona č.</w:t>
      </w:r>
      <w:r w:rsidR="00EC501A">
        <w:t> </w:t>
      </w:r>
      <w:r w:rsidR="003B5E83">
        <w:t>386</w:t>
      </w:r>
      <w:r w:rsidRPr="007A3341">
        <w:t xml:space="preserve">/2020 Sb., se mění takto: </w:t>
      </w:r>
    </w:p>
    <w:p w:rsidR="0090328F" w:rsidRPr="007A3341" w:rsidRDefault="0090328F" w:rsidP="00633752">
      <w:pPr>
        <w:pStyle w:val="Novelizanbod"/>
      </w:pPr>
      <w:r w:rsidRPr="007A3341">
        <w:t>Za § 2 se vkládá nový § 2a, který včetně nadpisu zní:</w:t>
      </w:r>
    </w:p>
    <w:p w:rsidR="0090328F" w:rsidRPr="007A3341" w:rsidRDefault="0090328F" w:rsidP="00633752">
      <w:pPr>
        <w:pStyle w:val="Paragraf"/>
        <w:rPr>
          <w:b/>
        </w:rPr>
      </w:pPr>
      <w:r w:rsidRPr="007A3341">
        <w:t>„</w:t>
      </w:r>
      <w:r w:rsidR="00633752">
        <w:t>§</w:t>
      </w:r>
      <w:r w:rsidRPr="007A3341">
        <w:t xml:space="preserve"> 2a</w:t>
      </w:r>
    </w:p>
    <w:p w:rsidR="0090328F" w:rsidRPr="007A3341" w:rsidRDefault="0090328F" w:rsidP="00633752">
      <w:pPr>
        <w:pStyle w:val="Nadpisparagrafu"/>
      </w:pPr>
      <w:r w:rsidRPr="007A3341">
        <w:t>Poplatník v paušálním režimu</w:t>
      </w:r>
    </w:p>
    <w:p w:rsidR="0090328F" w:rsidRPr="007A3341" w:rsidRDefault="0090328F" w:rsidP="00633752">
      <w:pPr>
        <w:pStyle w:val="Textodstavce"/>
      </w:pPr>
      <w:proofErr w:type="gramStart"/>
      <w:r w:rsidRPr="007A3341">
        <w:t>Poplatníkem</w:t>
      </w:r>
      <w:proofErr w:type="gramEnd"/>
      <w:r w:rsidRPr="007A3341">
        <w:t xml:space="preserve"> v paušálním režimu je od prvního dne rozhodného zdaňovacího období poplatník daně z příjmů fyzických osob, </w:t>
      </w:r>
      <w:proofErr w:type="gramStart"/>
      <w:r w:rsidRPr="007A3341">
        <w:t>který</w:t>
      </w:r>
      <w:proofErr w:type="gramEnd"/>
    </w:p>
    <w:p w:rsidR="0090328F" w:rsidRPr="007A3341" w:rsidRDefault="0090328F" w:rsidP="00633752">
      <w:pPr>
        <w:pStyle w:val="Textpsmene"/>
      </w:pPr>
      <w:r w:rsidRPr="007A3341">
        <w:t>k prvnímu dni rozhodného zdaňovacího období</w:t>
      </w:r>
    </w:p>
    <w:p w:rsidR="0090328F" w:rsidRPr="007A3341" w:rsidRDefault="0090328F" w:rsidP="00633752">
      <w:pPr>
        <w:pStyle w:val="Textbodu"/>
      </w:pPr>
      <w:r w:rsidRPr="007A3341">
        <w:t>je osobou samostatně výdělečně činnou podle zákona upravujícího důchodové pojištění, na kterou se vztahují právní předpisy upravující důchodové pojištění,</w:t>
      </w:r>
    </w:p>
    <w:p w:rsidR="0090328F" w:rsidRPr="007A3341" w:rsidRDefault="0090328F" w:rsidP="00633752">
      <w:pPr>
        <w:pStyle w:val="Textbodu"/>
      </w:pPr>
      <w:r w:rsidRPr="007A3341">
        <w:t>je osobou samostatně výdělečně činnou podle zákona upravujícího veřejné zdravotní pojištění, na kterou se vztahují právní předpisy upravující veřejné zdravotní pojištění a která není vyňata z povinnosti platit pojistné na veřejné zdravotní pojištění z důvodu dlouhodobého pobytu v cizině,</w:t>
      </w:r>
    </w:p>
    <w:p w:rsidR="0090328F" w:rsidRPr="007A3341" w:rsidRDefault="0090328F" w:rsidP="00633752">
      <w:pPr>
        <w:pStyle w:val="Textbodu"/>
      </w:pPr>
      <w:r w:rsidRPr="007A3341">
        <w:t xml:space="preserve">není plátcem daně z přidané hodnoty a nemá registrační povinnost k dani z přidané hodnoty, s výjimkou registrační povinnosti identifikované osoby, </w:t>
      </w:r>
    </w:p>
    <w:p w:rsidR="0090328F" w:rsidRPr="007A3341" w:rsidRDefault="0090328F" w:rsidP="00633752">
      <w:pPr>
        <w:pStyle w:val="Textbodu"/>
      </w:pPr>
      <w:r w:rsidRPr="007A3341">
        <w:t>není společníkem veřejné obchodní společnosti ani komplementářem komanditní společnosti a</w:t>
      </w:r>
    </w:p>
    <w:p w:rsidR="0090328F" w:rsidRPr="007A3341" w:rsidRDefault="0090328F" w:rsidP="00633752">
      <w:pPr>
        <w:pStyle w:val="Textbodu"/>
      </w:pPr>
      <w:r w:rsidRPr="007A3341">
        <w:t xml:space="preserve">není dlužníkem, vůči němuž bylo zahájeno insolvenční řízení, </w:t>
      </w:r>
    </w:p>
    <w:p w:rsidR="0090328F" w:rsidRPr="007A3341" w:rsidRDefault="0090328F" w:rsidP="00633752">
      <w:pPr>
        <w:pStyle w:val="Textpsmene"/>
      </w:pPr>
      <w:r w:rsidRPr="007A3341">
        <w:t xml:space="preserve">ve zdaňovacím období bezprostředně předcházejícím rozhodnému zdaňovacímu období neměl příjmy ze samostatné činnosti převyšující </w:t>
      </w:r>
      <w:r w:rsidR="002355A5">
        <w:t>1 0</w:t>
      </w:r>
      <w:r w:rsidRPr="007A3341">
        <w:t>00 000 Kč, pokud se nejedná o</w:t>
      </w:r>
    </w:p>
    <w:p w:rsidR="0090328F" w:rsidRPr="007A3341" w:rsidRDefault="0090328F" w:rsidP="00633752">
      <w:pPr>
        <w:pStyle w:val="Textbodu"/>
      </w:pPr>
      <w:r w:rsidRPr="007A3341">
        <w:t>příjmy od daně osvobozené,</w:t>
      </w:r>
    </w:p>
    <w:p w:rsidR="0090328F" w:rsidRPr="007A3341" w:rsidRDefault="0090328F" w:rsidP="00633752">
      <w:pPr>
        <w:pStyle w:val="Textbodu"/>
      </w:pPr>
      <w:r w:rsidRPr="007A3341">
        <w:t>příjmy, které nejsou předmětem daně,</w:t>
      </w:r>
    </w:p>
    <w:p w:rsidR="0090328F" w:rsidRPr="007A3341" w:rsidRDefault="0090328F" w:rsidP="00633752">
      <w:pPr>
        <w:pStyle w:val="Textbodu"/>
      </w:pPr>
      <w:r w:rsidRPr="007A3341">
        <w:t>příjmy, ze kterých je daň vybírána srážkou podle zvláštní sazby daně,</w:t>
      </w:r>
    </w:p>
    <w:p w:rsidR="0090328F" w:rsidRPr="007A3341" w:rsidRDefault="0090328F" w:rsidP="00633752">
      <w:pPr>
        <w:pStyle w:val="Textpsmene"/>
      </w:pPr>
      <w:r w:rsidRPr="007A3341">
        <w:t>k prvnímu dni rozhodného zdaňovacího období nevykonává činnost, ze které plynou příjmy ze závislé činnosti, s výjimkou příjmů, z nichž je daň vybírána srážkou podle zvláštní sazby daně, a</w:t>
      </w:r>
    </w:p>
    <w:p w:rsidR="0090328F" w:rsidRPr="007A3341" w:rsidRDefault="0090328F" w:rsidP="00633752">
      <w:pPr>
        <w:pStyle w:val="Textpsmene"/>
      </w:pPr>
      <w:r w:rsidRPr="007A3341">
        <w:t>podá správci daně oznámení o vstupu do paušálního režimu</w:t>
      </w:r>
      <w:r w:rsidR="00592D44">
        <w:t xml:space="preserve"> </w:t>
      </w:r>
      <w:r w:rsidR="00592D44" w:rsidRPr="0061130E">
        <w:rPr>
          <w:spacing w:val="-3"/>
        </w:rPr>
        <w:t xml:space="preserve">a nejpozději v poslední den lhůty pro podání oznámení o vstupu do paušálního režimu učinil oznámení o zahájení samostatné výdělečné činnosti podle zákona upravujícího organizaci a provádění sociálního zabezpečení a oznámení o zahájení samostatné výdělečné činnosti podle zákona upravujícího veřejné zdravotní pojištění; tato lhůta je zachována, je-li nejpozději v poslední den této lhůty učiněno podání obsahující údaje požadované v příslušném oznámení správci daně společně </w:t>
      </w:r>
      <w:r w:rsidR="00592D44" w:rsidRPr="0061130E">
        <w:rPr>
          <w:spacing w:val="-3"/>
        </w:rPr>
        <w:lastRenderedPageBreak/>
        <w:t>s oznámením o vstupu do paušálního režimu nebo živnostenskému úřadu společně s ohlášením živnosti nebo žádostí o koncesi</w:t>
      </w:r>
      <w:r w:rsidRPr="007A3341">
        <w:t>.</w:t>
      </w:r>
    </w:p>
    <w:p w:rsidR="0090328F" w:rsidRPr="007A3341" w:rsidRDefault="0090328F" w:rsidP="00633752">
      <w:pPr>
        <w:pStyle w:val="Textodstavce"/>
      </w:pPr>
      <w:r w:rsidRPr="007A3341">
        <w:t>Poplatník daně z příjmů fyzických osob, který zahajuje činnost, ze které plynou příjmy ze samostatné činnosti, je poplatníkem v paušálním režimu od prvního dne kalendářního měsíce, ve kterém tuto činnost zahajuje, pokud</w:t>
      </w:r>
    </w:p>
    <w:p w:rsidR="0090328F" w:rsidRPr="007A3341" w:rsidRDefault="0090328F" w:rsidP="00633752">
      <w:pPr>
        <w:pStyle w:val="Textpsmene"/>
      </w:pPr>
      <w:r w:rsidRPr="007A3341">
        <w:t>splňuje podmínky podle odstavce 1, přičemž podmínky podle odstavce 1 písm. a) a c) musí být splněny namísto k prvnímu dni rozhodného zdaňovacího období ke dni zahájení této činnosti,</w:t>
      </w:r>
    </w:p>
    <w:p w:rsidR="0090328F" w:rsidRPr="007A3341" w:rsidRDefault="0090328F" w:rsidP="00633752">
      <w:pPr>
        <w:pStyle w:val="Textpsmene"/>
      </w:pPr>
      <w:r w:rsidRPr="007A3341">
        <w:t>v části rozhodného zdaňovacího období přede dnem zahájení této činnosti nebyl plátcem daně z přidané hodnoty, společníkem veřejné obchodní společnosti ani komplementářem komanditní společnosti,</w:t>
      </w:r>
    </w:p>
    <w:p w:rsidR="0090328F" w:rsidRPr="007A3341" w:rsidRDefault="0090328F" w:rsidP="00633752">
      <w:pPr>
        <w:pStyle w:val="Textpsmene"/>
      </w:pPr>
      <w:r w:rsidRPr="007A3341">
        <w:t>v části rozhodného zdaňovacího období přede dnem zahájení této činnosti</w:t>
      </w:r>
    </w:p>
    <w:p w:rsidR="0090328F" w:rsidRPr="007A3341" w:rsidRDefault="0090328F" w:rsidP="00633752">
      <w:pPr>
        <w:pStyle w:val="Textbodu"/>
      </w:pPr>
      <w:r w:rsidRPr="007A3341">
        <w:t xml:space="preserve">přerušil činnost, ze které plynou příjmy ze samostatné činnosti, a po dobu výkonu této činnosti v daném zdaňovacím období byl poplatníkem v paušálním režimu, nebo </w:t>
      </w:r>
    </w:p>
    <w:p w:rsidR="0090328F" w:rsidRPr="007A3341" w:rsidRDefault="00633752" w:rsidP="00633752">
      <w:pPr>
        <w:pStyle w:val="Textbodu"/>
      </w:pPr>
      <w:r>
        <w:t>n</w:t>
      </w:r>
      <w:r w:rsidR="0090328F" w:rsidRPr="007A3341">
        <w:t xml:space="preserve">evykonával činnost, ze které plynou příjmy ze samostatné činnosti, </w:t>
      </w:r>
    </w:p>
    <w:p w:rsidR="0090328F" w:rsidRPr="007A3341" w:rsidRDefault="0090328F" w:rsidP="00633752">
      <w:pPr>
        <w:pStyle w:val="Textpsmene"/>
      </w:pPr>
      <w:r w:rsidRPr="007A3341">
        <w:t>v části rozhodného zdaňovacího období přede dnem zahájení této činnosti měl pouze</w:t>
      </w:r>
    </w:p>
    <w:p w:rsidR="0090328F" w:rsidRPr="007A3341" w:rsidRDefault="0090328F" w:rsidP="00633752">
      <w:pPr>
        <w:pStyle w:val="Textbodu"/>
      </w:pPr>
      <w:r w:rsidRPr="007A3341">
        <w:t xml:space="preserve">příjmy ze samostatné činnosti nepřevyšující </w:t>
      </w:r>
      <w:r w:rsidR="002355A5">
        <w:t>1 0</w:t>
      </w:r>
      <w:r w:rsidRPr="007A3341">
        <w:t>00 000 Kč, pokud se nejedná o příjmy podle bodů 2 až 4,</w:t>
      </w:r>
    </w:p>
    <w:p w:rsidR="0090328F" w:rsidRPr="007A3341" w:rsidRDefault="0090328F" w:rsidP="00633752">
      <w:pPr>
        <w:pStyle w:val="Textbodu"/>
      </w:pPr>
      <w:r w:rsidRPr="007A3341">
        <w:t>příjmy od daně osvobozené,</w:t>
      </w:r>
    </w:p>
    <w:p w:rsidR="0090328F" w:rsidRPr="007A3341" w:rsidRDefault="0090328F" w:rsidP="00633752">
      <w:pPr>
        <w:pStyle w:val="Textbodu"/>
      </w:pPr>
      <w:r w:rsidRPr="007A3341">
        <w:t xml:space="preserve">příjmy, které nejsou předmětem daně, </w:t>
      </w:r>
    </w:p>
    <w:p w:rsidR="0090328F" w:rsidRPr="007A3341" w:rsidRDefault="0090328F" w:rsidP="00633752">
      <w:pPr>
        <w:pStyle w:val="Textbodu"/>
      </w:pPr>
      <w:r w:rsidRPr="007A3341">
        <w:t>příjmy, ze kterých je daň vybírána srážkou podle zvláštní sazby daně,</w:t>
      </w:r>
    </w:p>
    <w:p w:rsidR="0090328F" w:rsidRPr="007A3341" w:rsidRDefault="0090328F" w:rsidP="00592D44">
      <w:pPr>
        <w:pStyle w:val="Textbodu"/>
      </w:pPr>
      <w:r w:rsidRPr="007A3341">
        <w:t>příjmy z kapitálového majetku, příjmy z nájmu a ostatní příjmy, pokud se nejedná o</w:t>
      </w:r>
      <w:r w:rsidR="00E32E8B">
        <w:t> </w:t>
      </w:r>
      <w:r w:rsidRPr="007A3341">
        <w:t>příjmy podle bodů 2 až 4 a pokud celková výše těchto příjmů nepřesáhne 15 000 Kč</w:t>
      </w:r>
      <w:r w:rsidR="00592D44">
        <w:t>.</w:t>
      </w:r>
    </w:p>
    <w:p w:rsidR="0090328F" w:rsidRPr="007A3341" w:rsidRDefault="0090328F" w:rsidP="00633752">
      <w:pPr>
        <w:pStyle w:val="Textodstavce"/>
      </w:pPr>
      <w:r w:rsidRPr="007A3341">
        <w:t xml:space="preserve">Pro účely paušálního režimu se </w:t>
      </w:r>
    </w:p>
    <w:p w:rsidR="0090328F" w:rsidRPr="007A3341" w:rsidRDefault="0090328F" w:rsidP="00633752">
      <w:pPr>
        <w:pStyle w:val="Textpsmene"/>
      </w:pPr>
      <w:r w:rsidRPr="007A3341">
        <w:t xml:space="preserve">příjmy rozumí příjmy podle tohoto zákona, které by poplatník měl, pokud by nebyl účetní jednotkou, </w:t>
      </w:r>
    </w:p>
    <w:p w:rsidR="0090328F" w:rsidRPr="007A3341" w:rsidRDefault="0090328F" w:rsidP="00633752">
      <w:pPr>
        <w:pStyle w:val="Textpsmene"/>
      </w:pPr>
      <w:r w:rsidRPr="007A3341">
        <w:t>za příjmy ze samostatné činnosti považují také úroky z vkladů na účtu, který je podle podmínek toho, kdo účet vede, určen k podnikání poplatníka, a nepovažují se za ně příjmy z podílu společníka veřejné obchodní společnosti a komplementáře komanditní společnosti na zisku.</w:t>
      </w:r>
    </w:p>
    <w:p w:rsidR="0090328F" w:rsidRPr="007A3341" w:rsidRDefault="0090328F" w:rsidP="00633752">
      <w:pPr>
        <w:pStyle w:val="Textodstavce"/>
      </w:pPr>
      <w:r w:rsidRPr="007A3341">
        <w:t>Poplatník přestává být poplatníkem v paušálním režimu uplynutím</w:t>
      </w:r>
    </w:p>
    <w:p w:rsidR="0090328F" w:rsidRPr="007A3341" w:rsidRDefault="00633752" w:rsidP="00633752">
      <w:pPr>
        <w:pStyle w:val="Textpsmene"/>
      </w:pPr>
      <w:proofErr w:type="gramStart"/>
      <w:r>
        <w:t>z</w:t>
      </w:r>
      <w:r w:rsidR="0090328F" w:rsidRPr="007A3341">
        <w:t>daňovacího</w:t>
      </w:r>
      <w:proofErr w:type="gramEnd"/>
      <w:r w:rsidR="0090328F" w:rsidRPr="007A3341">
        <w:t xml:space="preserve"> období, ve </w:t>
      </w:r>
      <w:proofErr w:type="gramStart"/>
      <w:r w:rsidR="0090328F" w:rsidRPr="007A3341">
        <w:t>kterém</w:t>
      </w:r>
      <w:proofErr w:type="gramEnd"/>
    </w:p>
    <w:p w:rsidR="0090328F" w:rsidRPr="007A3341" w:rsidRDefault="00633752" w:rsidP="00633752">
      <w:pPr>
        <w:pStyle w:val="Textbodu"/>
      </w:pPr>
      <w:r>
        <w:t>m</w:t>
      </w:r>
      <w:r w:rsidR="0090328F" w:rsidRPr="007A3341">
        <w:t xml:space="preserve">á příjmy ze samostatné činnosti převyšující </w:t>
      </w:r>
      <w:r w:rsidR="002355A5">
        <w:t>1 0</w:t>
      </w:r>
      <w:r w:rsidR="0090328F" w:rsidRPr="007A3341">
        <w:t>00 000 Kč, pokud se nejedná o příjmy od daně osvobozené, příjmy, které nejsou předmětem daně, a příjmy, ze kterých je daň vybírána srážkou podle zvláštní sazby daně,</w:t>
      </w:r>
    </w:p>
    <w:p w:rsidR="0090328F" w:rsidRPr="007A3341" w:rsidRDefault="0090328F" w:rsidP="00633752">
      <w:pPr>
        <w:pStyle w:val="Textbodu"/>
      </w:pPr>
      <w:r w:rsidRPr="007A3341">
        <w:t xml:space="preserve">se </w:t>
      </w:r>
      <w:proofErr w:type="gramStart"/>
      <w:r w:rsidRPr="007A3341">
        <w:t>stane</w:t>
      </w:r>
      <w:proofErr w:type="gramEnd"/>
      <w:r w:rsidRPr="007A3341">
        <w:t xml:space="preserve"> plátcem daně z přidané hodnoty nebo mu vznikne registrační povinnost k dani z přidané hodnoty, s výjimkou registrační povinnosti identifikované osoby,</w:t>
      </w:r>
    </w:p>
    <w:p w:rsidR="0090328F" w:rsidRPr="007A3341" w:rsidRDefault="0090328F" w:rsidP="00633752">
      <w:pPr>
        <w:pStyle w:val="Textbodu"/>
      </w:pPr>
      <w:r w:rsidRPr="007A3341">
        <w:t xml:space="preserve">se </w:t>
      </w:r>
      <w:proofErr w:type="gramStart"/>
      <w:r w:rsidRPr="007A3341">
        <w:t>stane</w:t>
      </w:r>
      <w:proofErr w:type="gramEnd"/>
      <w:r w:rsidRPr="007A3341">
        <w:t xml:space="preserve"> společníkem veřejné obchodní společnosti nebo komplementářem komanditní společnosti, nebo</w:t>
      </w:r>
    </w:p>
    <w:p w:rsidR="0090328F" w:rsidRPr="007A3341" w:rsidRDefault="0090328F" w:rsidP="00633752">
      <w:pPr>
        <w:pStyle w:val="Textbodu"/>
      </w:pPr>
      <w:r w:rsidRPr="007A3341">
        <w:t>nabylo účinnosti rozhodnutí o úpadku poplatníka a insolvenční řízení nebylo skončeno,</w:t>
      </w:r>
    </w:p>
    <w:p w:rsidR="0090328F" w:rsidRPr="007A3341" w:rsidRDefault="0090328F" w:rsidP="00633752">
      <w:pPr>
        <w:pStyle w:val="Textpsmene"/>
      </w:pPr>
      <w:r w:rsidRPr="007A3341">
        <w:t>zdaňovacího období, které poplatník uvede v oznámení o dobrovolném vystoupení z paušálního režimu,</w:t>
      </w:r>
    </w:p>
    <w:p w:rsidR="0090328F" w:rsidRPr="007A3341" w:rsidRDefault="0090328F" w:rsidP="00633752">
      <w:pPr>
        <w:pStyle w:val="Textpsmene"/>
      </w:pPr>
      <w:r w:rsidRPr="007A3341">
        <w:t>kalendářního měsíce, ve kterém přestane být</w:t>
      </w:r>
    </w:p>
    <w:p w:rsidR="0090328F" w:rsidRPr="007A3341" w:rsidRDefault="0090328F" w:rsidP="00633752">
      <w:pPr>
        <w:pStyle w:val="Textbodu"/>
      </w:pPr>
      <w:r w:rsidRPr="007A3341">
        <w:t>osobou samostatně výdělečně činnou podle zákona upravujícího důchodové pojištění, na kterou se vztahují právní předpisy upravující důchodové pojištění,</w:t>
      </w:r>
      <w:r w:rsidRPr="007A3341" w:rsidDel="0033272B">
        <w:t xml:space="preserve"> </w:t>
      </w:r>
      <w:r w:rsidRPr="007A3341">
        <w:t>nebo</w:t>
      </w:r>
    </w:p>
    <w:p w:rsidR="0090328F" w:rsidRPr="007A3341" w:rsidRDefault="0090328F" w:rsidP="00633752">
      <w:pPr>
        <w:pStyle w:val="Textbodu"/>
      </w:pPr>
      <w:r w:rsidRPr="007A3341">
        <w:t>osobou samostatně výdělečně činnou podle zákona upravujícího veřejné zdravotní pojištění, na kterou se vztahují právní předpisy upravující veřejné zdravotní pojištění,</w:t>
      </w:r>
    </w:p>
    <w:p w:rsidR="0090328F" w:rsidRPr="007A3341" w:rsidRDefault="0090328F" w:rsidP="00633752">
      <w:pPr>
        <w:pStyle w:val="Textpsmene"/>
      </w:pPr>
      <w:r w:rsidRPr="007A3341">
        <w:lastRenderedPageBreak/>
        <w:t xml:space="preserve">kalendářního měsíce bezprostředně předcházejícího kalendářnímu měsíci, od kterého poplatník není povinen platit pojistné na veřejné zdravotní pojištění z důvodu dlouhodobého pobytu v cizině, nebo </w:t>
      </w:r>
    </w:p>
    <w:p w:rsidR="0090328F" w:rsidRPr="007A3341" w:rsidRDefault="0090328F" w:rsidP="00633752">
      <w:pPr>
        <w:pStyle w:val="Textpsmene"/>
      </w:pPr>
      <w:r w:rsidRPr="007A3341">
        <w:t>kalendářního měsíce, ve kterém se poplatník stane daňovým nerezidentem a přestane na území České republiky vykonávat činnost, ze které plynou příjmy ze samostatné činnosti.“.</w:t>
      </w:r>
    </w:p>
    <w:p w:rsidR="0090328F" w:rsidRPr="007A3341" w:rsidRDefault="0090328F" w:rsidP="00633752">
      <w:pPr>
        <w:pStyle w:val="Novelizanbod"/>
      </w:pPr>
      <w:r w:rsidRPr="007A3341">
        <w:t xml:space="preserve">V § 7 odst. 13 větě první se slova „a neuplatňují“ nahrazují </w:t>
      </w:r>
      <w:proofErr w:type="gramStart"/>
      <w:r w:rsidRPr="007A3341">
        <w:t>slovem „</w:t>
      </w:r>
      <w:r w:rsidR="00E32E8B">
        <w:t xml:space="preserve"> </w:t>
      </w:r>
      <w:r w:rsidRPr="007A3341">
        <w:t>, neuplatňují</w:t>
      </w:r>
      <w:proofErr w:type="gramEnd"/>
      <w:r w:rsidRPr="007A3341">
        <w:t>“ a za číslo „7“ se vkládají slova „a jejichž daň za dané zdaňovací období není rovna paušální dani“.</w:t>
      </w:r>
    </w:p>
    <w:p w:rsidR="0090328F" w:rsidRPr="007A3341" w:rsidRDefault="0090328F" w:rsidP="00633752">
      <w:pPr>
        <w:pStyle w:val="Novelizanbod"/>
      </w:pPr>
      <w:r w:rsidRPr="007A3341">
        <w:t>§ 7a včetně nadpisu zní:</w:t>
      </w:r>
    </w:p>
    <w:p w:rsidR="0090328F" w:rsidRPr="007A3341" w:rsidRDefault="0090328F" w:rsidP="00633752">
      <w:pPr>
        <w:pStyle w:val="Paragraf"/>
        <w:rPr>
          <w:b/>
        </w:rPr>
      </w:pPr>
      <w:r w:rsidRPr="007A3341">
        <w:t>„</w:t>
      </w:r>
      <w:r w:rsidR="00633752">
        <w:t>§</w:t>
      </w:r>
      <w:r w:rsidRPr="007A3341">
        <w:t xml:space="preserve"> </w:t>
      </w:r>
      <w:fldSimple w:instr=" SEQ § \* Arabic \r7 \* MERGEFORMAT ">
        <w:r w:rsidR="006A3D26" w:rsidRPr="006A3D26">
          <w:rPr>
            <w:b/>
            <w:noProof/>
          </w:rPr>
          <w:t>7</w:t>
        </w:r>
      </w:fldSimple>
      <w:r w:rsidRPr="007A3341">
        <w:t>a</w:t>
      </w:r>
    </w:p>
    <w:p w:rsidR="0090328F" w:rsidRPr="007A3341" w:rsidRDefault="0090328F" w:rsidP="00633752">
      <w:pPr>
        <w:pStyle w:val="Nadpisparagrafu"/>
      </w:pPr>
      <w:r w:rsidRPr="007A3341">
        <w:t>Paušální daň</w:t>
      </w:r>
    </w:p>
    <w:p w:rsidR="0090328F" w:rsidRPr="007A3341" w:rsidRDefault="0090328F" w:rsidP="00563F5D">
      <w:pPr>
        <w:pStyle w:val="Textodstavce"/>
        <w:numPr>
          <w:ilvl w:val="6"/>
          <w:numId w:val="8"/>
        </w:numPr>
      </w:pPr>
      <w:r w:rsidRPr="007A3341">
        <w:t>Daň poplatníka, který je na konci zdaňovacího období poplatníkem v paušálním režimu, je rovna paušální dani, pokud tento poplatník v tomto zdaňovacím období</w:t>
      </w:r>
    </w:p>
    <w:p w:rsidR="0090328F" w:rsidRPr="007A3341" w:rsidRDefault="0090328F" w:rsidP="00633752">
      <w:pPr>
        <w:pStyle w:val="Textpsmene"/>
      </w:pPr>
      <w:r w:rsidRPr="007A3341">
        <w:t>má pouze</w:t>
      </w:r>
    </w:p>
    <w:p w:rsidR="0090328F" w:rsidRPr="007A3341" w:rsidRDefault="0090328F" w:rsidP="00633752">
      <w:pPr>
        <w:pStyle w:val="Textbodu"/>
      </w:pPr>
      <w:r w:rsidRPr="007A3341">
        <w:t xml:space="preserve">příjmy ze samostatné činnosti nepřevyšující </w:t>
      </w:r>
      <w:r w:rsidR="002355A5">
        <w:t>1 0</w:t>
      </w:r>
      <w:r w:rsidRPr="007A3341">
        <w:t>00 000 Kč, pokud se nejedná o příjmy podle bodů 2 až 4,</w:t>
      </w:r>
    </w:p>
    <w:p w:rsidR="0090328F" w:rsidRPr="007A3341" w:rsidRDefault="0090328F" w:rsidP="00633752">
      <w:pPr>
        <w:pStyle w:val="Textbodu"/>
      </w:pPr>
      <w:r w:rsidRPr="007A3341">
        <w:t>příjmy od daně osvobozené,</w:t>
      </w:r>
    </w:p>
    <w:p w:rsidR="0090328F" w:rsidRPr="007A3341" w:rsidRDefault="0090328F" w:rsidP="00633752">
      <w:pPr>
        <w:pStyle w:val="Textbodu"/>
      </w:pPr>
      <w:r w:rsidRPr="007A3341">
        <w:t xml:space="preserve">příjmy, které nejsou předmětem daně, </w:t>
      </w:r>
    </w:p>
    <w:p w:rsidR="0090328F" w:rsidRPr="007A3341" w:rsidRDefault="0090328F" w:rsidP="00633752">
      <w:pPr>
        <w:pStyle w:val="Textbodu"/>
      </w:pPr>
      <w:r w:rsidRPr="007A3341">
        <w:t>příjmy, ze kterých je daň vybírána srážkou podle zvláštní sazby daně, a</w:t>
      </w:r>
    </w:p>
    <w:p w:rsidR="0090328F" w:rsidRPr="007A3341" w:rsidRDefault="0090328F" w:rsidP="00633752">
      <w:pPr>
        <w:pStyle w:val="Textbodu"/>
      </w:pPr>
      <w:r w:rsidRPr="007A3341">
        <w:t>příjmy z kapitálového majetku, příjmy z nájmu a ostatní příjmy, pokud se nejedná o</w:t>
      </w:r>
      <w:r w:rsidR="00E32E8B">
        <w:t> </w:t>
      </w:r>
      <w:r w:rsidRPr="007A3341">
        <w:t>příjmy podle bodů 2 až 4 a pokud celková výše těchto příjmů nepřesahuje 15</w:t>
      </w:r>
      <w:r w:rsidR="00E32E8B">
        <w:t> </w:t>
      </w:r>
      <w:r w:rsidRPr="007A3341">
        <w:t>000</w:t>
      </w:r>
      <w:r w:rsidR="00E32E8B">
        <w:t> </w:t>
      </w:r>
      <w:r w:rsidRPr="007A3341">
        <w:t>Kč,</w:t>
      </w:r>
    </w:p>
    <w:p w:rsidR="0090328F" w:rsidRPr="007A3341" w:rsidRDefault="0090328F" w:rsidP="00633752">
      <w:pPr>
        <w:pStyle w:val="Textpsmene"/>
      </w:pPr>
      <w:r w:rsidRPr="007A3341">
        <w:t>není plátcem daně z přidané hodnoty a nemá registrační povinnost k dani z přidané hodnoty, s výjimkou registrační povinnosti identifikované osoby, a</w:t>
      </w:r>
    </w:p>
    <w:p w:rsidR="0090328F" w:rsidRPr="007A3341" w:rsidRDefault="0090328F" w:rsidP="00633752">
      <w:pPr>
        <w:pStyle w:val="Textpsmene"/>
      </w:pPr>
      <w:r w:rsidRPr="007A3341">
        <w:t>není společníkem veřejné obchodní společnosti ani komplementářem komanditní společnosti.</w:t>
      </w:r>
    </w:p>
    <w:p w:rsidR="0090328F" w:rsidRPr="007A3341" w:rsidRDefault="0090328F" w:rsidP="00633752">
      <w:pPr>
        <w:pStyle w:val="Textodstavce"/>
      </w:pPr>
      <w:r w:rsidRPr="007A3341">
        <w:t>Pokud poplatník přestal být poplatníkem v paušálním režimu před koncem zdaňovacího období z důvodu, že přerušil činnost, ze které plynou příjmy ze samostatné činnosti, je jeho daň za toto zdaňovací období rovna paušální dani, pokud poplatník</w:t>
      </w:r>
    </w:p>
    <w:p w:rsidR="0090328F" w:rsidRPr="007A3341" w:rsidRDefault="0090328F" w:rsidP="00633752">
      <w:pPr>
        <w:pStyle w:val="Textpsmene"/>
      </w:pPr>
      <w:r w:rsidRPr="007A3341">
        <w:t>splňuje podmínky podle odstavce 1,</w:t>
      </w:r>
    </w:p>
    <w:p w:rsidR="0090328F" w:rsidRPr="007A3341" w:rsidRDefault="0090328F" w:rsidP="00633752">
      <w:pPr>
        <w:pStyle w:val="Textpsmene"/>
      </w:pPr>
      <w:r w:rsidRPr="007A3341">
        <w:t>v části tohoto zdaňovacího období po dni, ve kterém přestal být poplatníkem v paušálním režimu, nevykonával činnost, ze které plynou příjmy ze samostatné činnosti, a</w:t>
      </w:r>
    </w:p>
    <w:p w:rsidR="0090328F" w:rsidRPr="007A3341" w:rsidRDefault="0090328F" w:rsidP="00633752">
      <w:pPr>
        <w:pStyle w:val="Textpsmene"/>
      </w:pPr>
      <w:r w:rsidRPr="007A3341">
        <w:t xml:space="preserve">zahájí činnost, ze které plynou příjmy ze samostatné činnosti, do konce lhůty pro podání daňového přiznání za toto zdaňovací období. </w:t>
      </w:r>
    </w:p>
    <w:p w:rsidR="0090328F" w:rsidRPr="007A3341" w:rsidRDefault="0090328F" w:rsidP="00633752">
      <w:pPr>
        <w:pStyle w:val="Textodstavce"/>
      </w:pPr>
      <w:r w:rsidRPr="007A3341">
        <w:t xml:space="preserve">Pro účely odstavců 1 a 2 se na poplatníka, který v posledním kalendářním měsíci zdaňovacího období zemřel nebo ukončil činnost, ze které plynou příjmy ze samostatné činnosti, hledí jako na poplatníka, který přestal být poplatníkem v paušálním režimu před koncem tohoto zdaňovacího období. </w:t>
      </w:r>
    </w:p>
    <w:p w:rsidR="0090328F" w:rsidRPr="007A3341" w:rsidRDefault="0090328F" w:rsidP="00633752">
      <w:pPr>
        <w:pStyle w:val="Textodstavce"/>
      </w:pPr>
      <w:r w:rsidRPr="007A3341">
        <w:t>Daň se nerovná paušální dani, pokud poplatník podle odstavce 1 nebo 2, který je daňovým rezidentem České republiky, vyloučí dvojí zdanění příjmů plynoucích ze zdrojů v</w:t>
      </w:r>
      <w:r w:rsidR="00E32E8B">
        <w:t> </w:t>
      </w:r>
      <w:r w:rsidRPr="007A3341">
        <w:t xml:space="preserve">zahraničí v daňovém přiznání.  </w:t>
      </w:r>
    </w:p>
    <w:p w:rsidR="0090328F" w:rsidRPr="007A3341" w:rsidRDefault="0090328F" w:rsidP="00633752">
      <w:pPr>
        <w:pStyle w:val="Textodstavce"/>
      </w:pPr>
      <w:r w:rsidRPr="007A3341">
        <w:lastRenderedPageBreak/>
        <w:t>Paušální daň činí součet záloh na daň, které měl poplatník v paušálním režimu zaplatit za dané zdaňovací období.</w:t>
      </w:r>
    </w:p>
    <w:p w:rsidR="0090328F" w:rsidRPr="007A3341" w:rsidRDefault="0090328F" w:rsidP="00633752">
      <w:pPr>
        <w:pStyle w:val="Textodstavce"/>
      </w:pPr>
      <w:r w:rsidRPr="007A3341">
        <w:t>Na poplatníka v paušálním režimu se pro účely daní z příjmů hledí jako na poplatníka s příjmy ze samostatné činnosti, které jsou předmětem daně, a to i v případě, že mu v rozhodném období tyto příjmy neplynou.“.</w:t>
      </w:r>
    </w:p>
    <w:p w:rsidR="0090328F" w:rsidRPr="007A3341" w:rsidRDefault="0090328F" w:rsidP="00E32E8B">
      <w:pPr>
        <w:pStyle w:val="Novelizanbod"/>
        <w:keepNext w:val="0"/>
      </w:pPr>
      <w:r w:rsidRPr="007A3341">
        <w:t>V § 8 odst. 1 písm. g) se slova „podle § 7a“ nahrazují slovy „příjmů poplatníka, jehož daň je rovna paušální dani,“.</w:t>
      </w:r>
    </w:p>
    <w:p w:rsidR="0090328F" w:rsidRPr="007A3341" w:rsidRDefault="0090328F" w:rsidP="00E32E8B">
      <w:pPr>
        <w:pStyle w:val="Novelizanbod"/>
        <w:keepNext w:val="0"/>
      </w:pPr>
      <w:r w:rsidRPr="007A3341">
        <w:t>V § 13 odst. 4 písm. c) se slovo „a“ zrušuje.</w:t>
      </w:r>
    </w:p>
    <w:p w:rsidR="0090328F" w:rsidRPr="007A3341" w:rsidRDefault="0090328F" w:rsidP="00E32E8B">
      <w:pPr>
        <w:pStyle w:val="Novelizanbod"/>
        <w:keepNext w:val="0"/>
      </w:pPr>
      <w:r w:rsidRPr="007A3341">
        <w:t xml:space="preserve">V § 13 se na konci odstavce 4 tečka nahrazuje </w:t>
      </w:r>
      <w:proofErr w:type="gramStart"/>
      <w:r w:rsidRPr="007A3341">
        <w:t>slovem „</w:t>
      </w:r>
      <w:r w:rsidR="00E32E8B">
        <w:t xml:space="preserve"> </w:t>
      </w:r>
      <w:r w:rsidRPr="007A3341">
        <w:t>, a“ a doplňuje</w:t>
      </w:r>
      <w:proofErr w:type="gramEnd"/>
      <w:r w:rsidRPr="007A3341">
        <w:t xml:space="preserve"> se písmeno e), které zní:</w:t>
      </w:r>
    </w:p>
    <w:p w:rsidR="0090328F" w:rsidRPr="007A3341" w:rsidRDefault="0090328F" w:rsidP="00E32E8B">
      <w:pPr>
        <w:pStyle w:val="Psmeno"/>
        <w:keepNext w:val="0"/>
      </w:pPr>
      <w:r w:rsidRPr="007A3341">
        <w:t xml:space="preserve">„e) </w:t>
      </w:r>
      <w:r w:rsidRPr="007A3341">
        <w:tab/>
        <w:t>na a od poplatníka, jehož daň je rovna paušální dani.“.</w:t>
      </w:r>
    </w:p>
    <w:p w:rsidR="0090328F" w:rsidRPr="007A3341" w:rsidRDefault="0090328F" w:rsidP="00E32E8B">
      <w:pPr>
        <w:pStyle w:val="Novelizanbod"/>
        <w:keepNext w:val="0"/>
      </w:pPr>
      <w:r w:rsidRPr="007A3341">
        <w:t>V § 23 odst. 8 závěrečné části ustanovení se za slovo „výdajích“ vkládají slova „nebo při přechodu ze zdaňovacího období, ve kterém jejich daň není rovna paušální dani, do zdaňovacího období, za které je jejich daň rovna paušální dani“ a slova „má za to, že poplatník není v prodlení, jestliže“ nahrazují slovy „na poplatníka hledí, jako by nebyl v</w:t>
      </w:r>
      <w:r w:rsidR="00E32E8B">
        <w:t> </w:t>
      </w:r>
      <w:r w:rsidRPr="007A3341">
        <w:t>prodlení, pokud“.</w:t>
      </w:r>
    </w:p>
    <w:p w:rsidR="0090328F" w:rsidRPr="007A3341" w:rsidRDefault="0090328F" w:rsidP="00E32E8B">
      <w:pPr>
        <w:pStyle w:val="Novelizanbod"/>
        <w:keepNext w:val="0"/>
      </w:pPr>
      <w:r w:rsidRPr="007A3341">
        <w:t>V § 23 se na konci odstavce 8 doplňují věty „Při přechodu ze zdaňovacího období, ve kterém daň poplatníka není rovna paušální dani, do zdaňovacího období, za které je jeho daň rovna paušální dani, se základ daně upraví za zdaňovací období, ve kterém jeho daň není rovna paušální dani; v tomto případě se na poplatníka hledí, jako by nebyl v prodlení, pokud podá dodatečné daňové přiznání a zaplatí daň nejpozději do dne, kdy je povinen podat daňové přiznání k dani za zdaňovací období, ve kterém je daň rovna paušální dani. Při přechodu ze zdaňovacího období, za které je daň poplatníka rovna paušální dani, do zdaňovacího období, ve kterém poplatník vede účetnictví nebo uplatňuje výdaje podle §</w:t>
      </w:r>
      <w:r w:rsidR="00E32E8B">
        <w:t> </w:t>
      </w:r>
      <w:r w:rsidRPr="007A3341">
        <w:t>7 odst. 7, se základ daně upraví za zdaňovací období, ve kterém poplatník vede účetnictví nebo uplatňuje výdaje podle § 7 odst. 7, o hodnotu pohledávek, které by při úhradě byly zdanitelným příjmem s výjimkou pohledávek uvedených v § 24 odst. 2 písm. y), o</w:t>
      </w:r>
      <w:r w:rsidR="00E32E8B">
        <w:t> </w:t>
      </w:r>
      <w:r w:rsidRPr="007A3341">
        <w:t>hodnotu dluhů, které by při úhradě byly výdajem na dosažení, zajištění a udržení příjmů, s výjimkou přijatých a zaplacených záloh, a o cenu nespotřebovaných zásob; v případě přechodu na vedení daňové evidence se základ daně neupravuje.“.</w:t>
      </w:r>
    </w:p>
    <w:p w:rsidR="0090328F" w:rsidRPr="007A3341" w:rsidRDefault="0090328F" w:rsidP="00E32E8B">
      <w:pPr>
        <w:pStyle w:val="Novelizanbod"/>
        <w:keepNext w:val="0"/>
      </w:pPr>
      <w:r w:rsidRPr="007A3341">
        <w:t>V § 26 odst. 8 větě druhé se za slovo „částkou“ vkládají slova „nebo je jeho daň rovna paušální dani“.</w:t>
      </w:r>
    </w:p>
    <w:p w:rsidR="0090328F" w:rsidRPr="007A3341" w:rsidRDefault="0090328F" w:rsidP="00633752">
      <w:pPr>
        <w:pStyle w:val="Novelizanbod"/>
      </w:pPr>
      <w:r w:rsidRPr="007A3341">
        <w:lastRenderedPageBreak/>
        <w:t>V § 26 odst. 8 větě poslední se za slovo „částkou“ vkládají slova „a ve zdaňovacím období, za které je jeho daň rovna paušální dani,“.</w:t>
      </w:r>
    </w:p>
    <w:p w:rsidR="0090328F" w:rsidRPr="007A3341" w:rsidRDefault="0090328F" w:rsidP="00633752">
      <w:pPr>
        <w:pStyle w:val="Novelizanbod"/>
      </w:pPr>
      <w:r w:rsidRPr="007A3341">
        <w:t>V § 38a odst. 2 se na konci písmene c) čárka nahrazuje tečkou a písmeno d) se zrušuje.</w:t>
      </w:r>
    </w:p>
    <w:p w:rsidR="0090328F" w:rsidRPr="007A3341" w:rsidRDefault="0090328F" w:rsidP="00633752">
      <w:pPr>
        <w:pStyle w:val="Novelizanbod"/>
      </w:pPr>
      <w:r w:rsidRPr="007A3341">
        <w:t>Za § 38l se vkládají nové § 38la až 38lq, které včetně nadpisů znějí:</w:t>
      </w:r>
    </w:p>
    <w:p w:rsidR="0090328F" w:rsidRPr="007A3341" w:rsidRDefault="0090328F" w:rsidP="00633752">
      <w:pPr>
        <w:pStyle w:val="Paragraf"/>
      </w:pPr>
      <w:r w:rsidRPr="007A3341">
        <w:t>„</w:t>
      </w:r>
      <w:r w:rsidR="00633752">
        <w:t>§</w:t>
      </w:r>
      <w:r w:rsidRPr="007A3341">
        <w:t xml:space="preserve"> </w:t>
      </w:r>
      <w:fldSimple w:instr=" SEQ § \* Arabic \r38 \* MERGEFORMAT ">
        <w:r w:rsidR="006A3D26">
          <w:rPr>
            <w:noProof/>
          </w:rPr>
          <w:t>38</w:t>
        </w:r>
      </w:fldSimple>
      <w:r w:rsidRPr="007A3341">
        <w:t>la</w:t>
      </w:r>
    </w:p>
    <w:p w:rsidR="0090328F" w:rsidRPr="007A3341" w:rsidRDefault="0090328F" w:rsidP="00633752">
      <w:pPr>
        <w:pStyle w:val="Nadpisparagrafu"/>
      </w:pPr>
      <w:r w:rsidRPr="007A3341">
        <w:t>Správa paušálních veřejných pojistných</w:t>
      </w:r>
    </w:p>
    <w:p w:rsidR="0090328F" w:rsidRPr="007A3341" w:rsidRDefault="0090328F" w:rsidP="00563F5D">
      <w:pPr>
        <w:pStyle w:val="Textodstavce"/>
        <w:numPr>
          <w:ilvl w:val="6"/>
          <w:numId w:val="9"/>
        </w:numPr>
      </w:pPr>
      <w:r w:rsidRPr="007A3341">
        <w:t xml:space="preserve">Při správě paušálních veřejných pojistných se postupuje podle daňového řádu. Jejich správu vykonávají orgány Finanční správy České republiky. </w:t>
      </w:r>
    </w:p>
    <w:p w:rsidR="0090328F" w:rsidRPr="007A3341" w:rsidRDefault="0090328F" w:rsidP="00563F5D">
      <w:pPr>
        <w:pStyle w:val="Textodstavce"/>
        <w:numPr>
          <w:ilvl w:val="6"/>
          <w:numId w:val="9"/>
        </w:numPr>
      </w:pPr>
      <w:r w:rsidRPr="007A3341">
        <w:t xml:space="preserve">Zvláštní účet veřejného zdravotního pojištění se pro účely správy paušálních veřejných pojistných a záloh na veřejná pojistná považuje za veřejný rozpočet. </w:t>
      </w:r>
    </w:p>
    <w:p w:rsidR="0090328F" w:rsidRPr="007A3341" w:rsidRDefault="0090328F" w:rsidP="00563F5D">
      <w:pPr>
        <w:pStyle w:val="Textodstavce"/>
        <w:numPr>
          <w:ilvl w:val="6"/>
          <w:numId w:val="9"/>
        </w:numPr>
      </w:pPr>
      <w:r w:rsidRPr="007A3341">
        <w:t xml:space="preserve">Paušálními veřejnými pojistnými se pro účely paušálního režimu rozumí  </w:t>
      </w:r>
    </w:p>
    <w:p w:rsidR="0090328F" w:rsidRPr="007A3341" w:rsidRDefault="0090328F" w:rsidP="00633752">
      <w:pPr>
        <w:pStyle w:val="Textpsmene"/>
      </w:pPr>
      <w:r w:rsidRPr="007A3341">
        <w:t xml:space="preserve">paušální pojistné na důchodové pojištění, kterým se pro účely paušálního režimu rozumí pojistné na důchodové pojištění a příspěvek na státní politiku zaměstnanosti podle zákona upravujícího pojistné na sociální zabezpečení a příspěvek na státní politiku zaměstnanosti poplatníka, jehož daň je rovna paušální dani, a </w:t>
      </w:r>
    </w:p>
    <w:p w:rsidR="0090328F" w:rsidRPr="007A3341" w:rsidRDefault="0090328F" w:rsidP="00633752">
      <w:pPr>
        <w:pStyle w:val="Textpsmene"/>
      </w:pPr>
      <w:r w:rsidRPr="007A3341">
        <w:t>paušální pojistné na zdravotní pojištění, kterým se pro účely paušálního režimu rozumí pojistné na veřejné zdravotní pojištění podle zákona upravujícího pojistné na veřejné zdravotní pojištění poplatníka, jehož daň je rovna paušální dani.</w:t>
      </w:r>
    </w:p>
    <w:p w:rsidR="0090328F" w:rsidRPr="007A3341" w:rsidRDefault="00633752" w:rsidP="00633752">
      <w:pPr>
        <w:pStyle w:val="Paragraf"/>
      </w:pPr>
      <w:r>
        <w:t>§</w:t>
      </w:r>
      <w:r w:rsidR="0090328F" w:rsidRPr="007A3341">
        <w:t xml:space="preserve"> </w:t>
      </w:r>
      <w:fldSimple w:instr=" SEQ § \* Arabic \r38 \* MERGEFORMAT ">
        <w:r w:rsidR="006A3D26">
          <w:rPr>
            <w:noProof/>
          </w:rPr>
          <w:t>38</w:t>
        </w:r>
      </w:fldSimple>
      <w:r w:rsidR="0090328F" w:rsidRPr="007A3341">
        <w:t>lb</w:t>
      </w:r>
    </w:p>
    <w:p w:rsidR="0090328F" w:rsidRPr="007A3341" w:rsidRDefault="0090328F" w:rsidP="00F54CF2">
      <w:pPr>
        <w:pStyle w:val="Nadpisparagrafu"/>
      </w:pPr>
      <w:r w:rsidRPr="007A3341">
        <w:t>Registrační povinnost poplatníka v paušálním režimu</w:t>
      </w:r>
    </w:p>
    <w:p w:rsidR="0090328F" w:rsidRPr="007A3341" w:rsidRDefault="0090328F" w:rsidP="00563F5D">
      <w:pPr>
        <w:pStyle w:val="Textodstavce"/>
        <w:numPr>
          <w:ilvl w:val="6"/>
          <w:numId w:val="10"/>
        </w:numPr>
      </w:pPr>
      <w:r w:rsidRPr="007A3341">
        <w:t xml:space="preserve">Poplatník daně z příjmů fyzických osob, který zahajuje činnost, ze které plynou příjmy ze samostatné činnosti, a podává oznámení o vstupu do paušálního režimu, je povinen podat přihlášku k registraci k dani z příjmů fyzických osob nejpozději v poslední den lhůty pro podání oznámení o vstupu do paušálního režimu. </w:t>
      </w:r>
    </w:p>
    <w:p w:rsidR="0090328F" w:rsidRPr="007A3341" w:rsidRDefault="0090328F" w:rsidP="00563F5D">
      <w:pPr>
        <w:pStyle w:val="Textodstavce"/>
        <w:numPr>
          <w:ilvl w:val="6"/>
          <w:numId w:val="10"/>
        </w:numPr>
      </w:pPr>
      <w:r w:rsidRPr="007A3341">
        <w:t>Lhůta podle odstavce 1 je zachována, je-li nejpozději v poslední den lhůty učiněno živnostenskému úřadu podání obsahující údaje požadované v přihlášce k registraci k dani z</w:t>
      </w:r>
      <w:r w:rsidR="00E32E8B">
        <w:t> </w:t>
      </w:r>
      <w:r w:rsidRPr="007A3341">
        <w:t xml:space="preserve">příjmů fyzických osob společně s ohlášením živnosti nebo žádostí o koncesi. </w:t>
      </w:r>
    </w:p>
    <w:p w:rsidR="0090328F" w:rsidRPr="007A3341" w:rsidRDefault="00F54CF2" w:rsidP="00F54CF2">
      <w:pPr>
        <w:pStyle w:val="Paragraf"/>
      </w:pPr>
      <w:r>
        <w:t xml:space="preserve">§ </w:t>
      </w:r>
      <w:fldSimple w:instr=" SEQ § \* Arabic \r38 \* MERGEFORMAT ">
        <w:r w:rsidR="006A3D26">
          <w:rPr>
            <w:noProof/>
          </w:rPr>
          <w:t>38</w:t>
        </w:r>
      </w:fldSimple>
      <w:r w:rsidR="0090328F" w:rsidRPr="007A3341">
        <w:t>lc</w:t>
      </w:r>
    </w:p>
    <w:p w:rsidR="0090328F" w:rsidRPr="007A3341" w:rsidRDefault="0090328F" w:rsidP="00F54CF2">
      <w:pPr>
        <w:pStyle w:val="Nadpisparagrafu"/>
      </w:pPr>
      <w:r w:rsidRPr="007A3341">
        <w:t>Oznámení o vstupu do paušálního režimu</w:t>
      </w:r>
    </w:p>
    <w:p w:rsidR="0090328F" w:rsidRPr="007A3341" w:rsidRDefault="0090328F" w:rsidP="00563F5D">
      <w:pPr>
        <w:pStyle w:val="Textodstavce"/>
        <w:numPr>
          <w:ilvl w:val="6"/>
          <w:numId w:val="11"/>
        </w:numPr>
      </w:pPr>
      <w:r w:rsidRPr="007A3341">
        <w:t xml:space="preserve">Oznámení o vstupu do paušálního režimu může poplatník daně z příjmů fyzických osob podat správci daně do desátého dne rozhodného zdaňovacího období. </w:t>
      </w:r>
    </w:p>
    <w:p w:rsidR="0090328F" w:rsidRPr="007A3341" w:rsidRDefault="0090328F" w:rsidP="00563F5D">
      <w:pPr>
        <w:pStyle w:val="Textodstavce"/>
        <w:numPr>
          <w:ilvl w:val="6"/>
          <w:numId w:val="11"/>
        </w:numPr>
      </w:pPr>
      <w:r w:rsidRPr="007A3341">
        <w:t xml:space="preserve">Poplatník daně z příjmů fyzických osob, který zahajuje činnost, ze které plynou příjmy ze samostatné činnosti,  po desátém dni rozhodného zdaňovacího období, může oznámení o vstupu do paušálního režimu podat správci daně do dne zahájení této činnosti. </w:t>
      </w:r>
    </w:p>
    <w:p w:rsidR="0090328F" w:rsidRPr="007A3341" w:rsidRDefault="0090328F" w:rsidP="00563F5D">
      <w:pPr>
        <w:pStyle w:val="Textodstavce"/>
        <w:numPr>
          <w:ilvl w:val="6"/>
          <w:numId w:val="11"/>
        </w:numPr>
      </w:pPr>
      <w:r w:rsidRPr="007A3341">
        <w:lastRenderedPageBreak/>
        <w:t>Oznámení o vstupu do paušálního režimu lze podat jen</w:t>
      </w:r>
    </w:p>
    <w:p w:rsidR="0090328F" w:rsidRPr="007A3341" w:rsidRDefault="0090328F" w:rsidP="00F54CF2">
      <w:pPr>
        <w:pStyle w:val="Textpsmene"/>
      </w:pPr>
      <w:r w:rsidRPr="007A3341">
        <w:t>na tiskopisu vydaném Ministerstvem financí,</w:t>
      </w:r>
    </w:p>
    <w:p w:rsidR="0090328F" w:rsidRPr="007A3341" w:rsidRDefault="0090328F" w:rsidP="00F54CF2">
      <w:pPr>
        <w:pStyle w:val="Textpsmene"/>
      </w:pPr>
      <w:r w:rsidRPr="007A3341">
        <w:t>na tiskovém výstupu z počítačové tiskárny, který má údaje, obsah a uspořádání údajů shodné s tiskopisem podle písmene a), nebo</w:t>
      </w:r>
    </w:p>
    <w:p w:rsidR="0090328F" w:rsidRPr="007A3341" w:rsidRDefault="0090328F" w:rsidP="00F54CF2">
      <w:pPr>
        <w:pStyle w:val="Textpsmene"/>
      </w:pPr>
      <w:r w:rsidRPr="007A3341">
        <w:t>datovou zprávou s využitím dálkového přístupu ve formátu a struktuře zveřejněné správcem daně učiněnou elektronicky způsoby podle daňového řádu.</w:t>
      </w:r>
    </w:p>
    <w:p w:rsidR="0090328F" w:rsidRPr="007A3341" w:rsidRDefault="0090328F" w:rsidP="00F54CF2">
      <w:pPr>
        <w:pStyle w:val="Textodstavce"/>
      </w:pPr>
      <w:r w:rsidRPr="007A3341">
        <w:t>V oznámení o vstupu do paušálního režimu je poplatník povinen kromě obecných náležitostí podání uvést</w:t>
      </w:r>
    </w:p>
    <w:p w:rsidR="0090328F" w:rsidRPr="007A3341" w:rsidRDefault="0090328F" w:rsidP="00F54CF2">
      <w:pPr>
        <w:pStyle w:val="Textpsmene"/>
      </w:pPr>
      <w:r w:rsidRPr="007A3341">
        <w:t>své identifikační a kontaktní údaje,</w:t>
      </w:r>
    </w:p>
    <w:p w:rsidR="0090328F" w:rsidRPr="007A3341" w:rsidRDefault="0090328F" w:rsidP="00F54CF2">
      <w:pPr>
        <w:pStyle w:val="Textpsmene"/>
      </w:pPr>
      <w:r w:rsidRPr="007A3341">
        <w:t>údaje o vstupu do paušálního režimu,</w:t>
      </w:r>
    </w:p>
    <w:p w:rsidR="0090328F" w:rsidRPr="007A3341" w:rsidRDefault="0090328F" w:rsidP="00F54CF2">
      <w:pPr>
        <w:pStyle w:val="Textpsmene"/>
      </w:pPr>
      <w:r w:rsidRPr="007A3341">
        <w:t>údaje o důchodovém pojištění poplatníka a</w:t>
      </w:r>
    </w:p>
    <w:p w:rsidR="0090328F" w:rsidRPr="007A3341" w:rsidRDefault="0090328F" w:rsidP="00F54CF2">
      <w:pPr>
        <w:pStyle w:val="Textpsmene"/>
      </w:pPr>
      <w:r w:rsidRPr="007A3341">
        <w:t>údaje o veřejném zdravotním pojištění poplatníka.</w:t>
      </w:r>
    </w:p>
    <w:p w:rsidR="0090328F" w:rsidRPr="007A3341" w:rsidRDefault="0090328F" w:rsidP="00F54CF2">
      <w:pPr>
        <w:pStyle w:val="Textodstavce"/>
      </w:pPr>
      <w:r w:rsidRPr="007A3341">
        <w:t xml:space="preserve">Oznámení o vstupu do paušálního režimu podané po lhůtě podle odstavce 1 nebo 2 je neúčinné. Tuto lhůtu nelze navrátit v předešlý stav. </w:t>
      </w:r>
    </w:p>
    <w:p w:rsidR="0090328F" w:rsidRPr="007A3341" w:rsidRDefault="0090328F" w:rsidP="00F54CF2">
      <w:pPr>
        <w:pStyle w:val="Textodstavce"/>
      </w:pPr>
      <w:r w:rsidRPr="007A3341">
        <w:t xml:space="preserve">Lhůta podle odstavce 1 nebo 2 je zachována, je-li nejpozději v poslední den této lhůty učiněno živnostenskému úřadu podání obsahující údaje požadované v oznámení o vstupu do paušálního režimu společně s ohlášením živnosti nebo žádostí o koncesi. </w:t>
      </w:r>
    </w:p>
    <w:p w:rsidR="0090328F" w:rsidRPr="007A3341" w:rsidRDefault="006C63D4" w:rsidP="006C63D4">
      <w:pPr>
        <w:pStyle w:val="Paragraf"/>
      </w:pPr>
      <w:r>
        <w:t>§</w:t>
      </w:r>
      <w:r w:rsidR="0090328F" w:rsidRPr="007A3341">
        <w:t xml:space="preserve"> </w:t>
      </w:r>
      <w:fldSimple w:instr=" SEQ § \* Arabic \r38 \* MERGEFORMAT ">
        <w:r w:rsidR="006A3D26">
          <w:rPr>
            <w:noProof/>
          </w:rPr>
          <w:t>38</w:t>
        </w:r>
      </w:fldSimple>
      <w:r w:rsidR="0090328F" w:rsidRPr="007A3341">
        <w:t>ld</w:t>
      </w:r>
    </w:p>
    <w:p w:rsidR="0090328F" w:rsidRPr="007A3341" w:rsidRDefault="0090328F" w:rsidP="006C63D4">
      <w:pPr>
        <w:pStyle w:val="Nadpisparagrafu"/>
      </w:pPr>
      <w:r w:rsidRPr="007A3341">
        <w:t xml:space="preserve">Společné oznámení </w:t>
      </w:r>
    </w:p>
    <w:p w:rsidR="0090328F" w:rsidRPr="007A3341" w:rsidRDefault="0090328F" w:rsidP="00563F5D">
      <w:pPr>
        <w:pStyle w:val="Textodstavce"/>
        <w:numPr>
          <w:ilvl w:val="6"/>
          <w:numId w:val="12"/>
        </w:numPr>
      </w:pPr>
      <w:r w:rsidRPr="007A3341">
        <w:t>Poplatník daně z příjmů fyzických osob může společně s oznámením o vstupu do paušálního režimu správci daně učinit podání obsahující údaje požadované v oznámení o zahájení samostatné výdělečné činnosti podle zákona upravujícího organizaci a provádění sociálního zabezpečení nebo v oznámení o zahájení samostatné výdělečné činnosti podle zákona upravujícího veřejné zdravotní pojištění</w:t>
      </w:r>
      <w:r w:rsidR="00592D44" w:rsidRPr="00592D44">
        <w:rPr>
          <w:spacing w:val="-3"/>
        </w:rPr>
        <w:t xml:space="preserve"> </w:t>
      </w:r>
      <w:r w:rsidR="00592D44" w:rsidRPr="0061130E">
        <w:rPr>
          <w:spacing w:val="-3"/>
        </w:rPr>
        <w:t>nebo údaje o přihlášení k nemocenskému pojištění podle zákona upravujícího nemocenské pojištění</w:t>
      </w:r>
      <w:r w:rsidRPr="007A3341">
        <w:t>.</w:t>
      </w:r>
    </w:p>
    <w:p w:rsidR="0090328F" w:rsidRPr="007A3341" w:rsidRDefault="0090328F" w:rsidP="00563F5D">
      <w:pPr>
        <w:pStyle w:val="Textodstavce"/>
        <w:numPr>
          <w:ilvl w:val="6"/>
          <w:numId w:val="12"/>
        </w:numPr>
      </w:pPr>
      <w:r w:rsidRPr="007A3341">
        <w:t xml:space="preserve">Podání podle odstavce 1 lze podat jen způsoby podle § 38lc odst. 3.  </w:t>
      </w:r>
    </w:p>
    <w:p w:rsidR="0090328F" w:rsidRPr="007A3341" w:rsidRDefault="0090328F" w:rsidP="00563F5D">
      <w:pPr>
        <w:pStyle w:val="Textodstavce"/>
        <w:numPr>
          <w:ilvl w:val="6"/>
          <w:numId w:val="12"/>
        </w:numPr>
      </w:pPr>
      <w:r w:rsidRPr="007A3341">
        <w:t>Správce daně do 5 pracovních dnů ode dne, kdy poplatník učinil podání podle odstavce 1, předá v elektronické podobě údaje podle odstavce 1 příslušné okresní správě sociálního zabezpečení nebo správci registru všech pojištěnců veřejného zdravotního pojištění.</w:t>
      </w:r>
    </w:p>
    <w:p w:rsidR="0090328F" w:rsidRPr="007A3341" w:rsidRDefault="0090328F" w:rsidP="00563F5D">
      <w:pPr>
        <w:pStyle w:val="Textodstavce"/>
        <w:numPr>
          <w:ilvl w:val="6"/>
          <w:numId w:val="12"/>
        </w:numPr>
      </w:pPr>
      <w:r w:rsidRPr="007A3341">
        <w:t>Na předání údajů podle odstavce 3 se hledí jako na podání oznámení o zahájení samostatné výdělečné činnosti podle zákona upravujícího organizaci a provádění sociálního zabezpečení</w:t>
      </w:r>
      <w:r w:rsidR="00E645BA">
        <w:t>,</w:t>
      </w:r>
      <w:r w:rsidRPr="007A3341">
        <w:t xml:space="preserve"> oznámení o zahájení samostatné výdělečné činnosti podle zákona upravujícího veřejné zdravotní pojištění</w:t>
      </w:r>
      <w:r w:rsidR="00E645BA" w:rsidRPr="00E645BA">
        <w:rPr>
          <w:spacing w:val="-3"/>
        </w:rPr>
        <w:t xml:space="preserve"> </w:t>
      </w:r>
      <w:r w:rsidR="00E645BA" w:rsidRPr="0061130E">
        <w:rPr>
          <w:spacing w:val="-3"/>
        </w:rPr>
        <w:t>nebo přihlášky k nemocenskému pojištění podle zákona upravujícího nemocenské pojištění</w:t>
      </w:r>
      <w:r w:rsidRPr="007A3341">
        <w:t>, které učinil poplatník.</w:t>
      </w:r>
    </w:p>
    <w:p w:rsidR="0090328F" w:rsidRPr="007A3341" w:rsidRDefault="006C63D4" w:rsidP="006C63D4">
      <w:pPr>
        <w:pStyle w:val="Paragraf"/>
      </w:pPr>
      <w:r>
        <w:t xml:space="preserve">§ </w:t>
      </w:r>
      <w:fldSimple w:instr=" SEQ § \* Arabic \r38 \* MERGEFORMAT ">
        <w:r w:rsidR="006A3D26">
          <w:rPr>
            <w:noProof/>
          </w:rPr>
          <w:t>38</w:t>
        </w:r>
      </w:fldSimple>
      <w:r w:rsidR="0090328F" w:rsidRPr="007A3341">
        <w:t>le</w:t>
      </w:r>
    </w:p>
    <w:p w:rsidR="0090328F" w:rsidRPr="007A3341" w:rsidRDefault="0090328F" w:rsidP="006C63D4">
      <w:pPr>
        <w:pStyle w:val="Nadpisparagrafu"/>
      </w:pPr>
      <w:r w:rsidRPr="007A3341">
        <w:t>Oznámení o dobrovolném vystoupení z paušálního režimu</w:t>
      </w:r>
    </w:p>
    <w:p w:rsidR="0090328F" w:rsidRPr="007A3341" w:rsidRDefault="0090328F" w:rsidP="00563F5D">
      <w:pPr>
        <w:pStyle w:val="Textodstavce"/>
        <w:numPr>
          <w:ilvl w:val="6"/>
          <w:numId w:val="13"/>
        </w:numPr>
      </w:pPr>
      <w:r w:rsidRPr="007A3341">
        <w:t xml:space="preserve">Oznámení o dobrovolném vystoupení z paušálního režimu může poplatník v paušálním režimu podat správci daně do desátého dne zdaňovacího období bezprostředně následujícího po zdaňovacím období, jehož uplynutím přestane být poplatníkem v paušálním režimu. </w:t>
      </w:r>
    </w:p>
    <w:p w:rsidR="0090328F" w:rsidRPr="007A3341" w:rsidRDefault="0090328F" w:rsidP="00563F5D">
      <w:pPr>
        <w:pStyle w:val="Textodstavce"/>
        <w:numPr>
          <w:ilvl w:val="6"/>
          <w:numId w:val="13"/>
        </w:numPr>
      </w:pPr>
      <w:r w:rsidRPr="007A3341">
        <w:lastRenderedPageBreak/>
        <w:t>V oznámení o dobrovolném vystoupení z paušálního režimu poplatník uvede zdaňovací období, jehož uplynutím přestane být poplatníkem v paušálním režimu.</w:t>
      </w:r>
    </w:p>
    <w:p w:rsidR="0090328F" w:rsidRPr="007A3341" w:rsidRDefault="0090328F" w:rsidP="00563F5D">
      <w:pPr>
        <w:pStyle w:val="Textodstavce"/>
        <w:numPr>
          <w:ilvl w:val="6"/>
          <w:numId w:val="13"/>
        </w:numPr>
      </w:pPr>
      <w:r w:rsidRPr="007A3341">
        <w:t xml:space="preserve">Oznámení o dobrovolném vystoupení z paušálního režimu podané po lhůtě podle odstavce 1 je neúčinné. </w:t>
      </w:r>
    </w:p>
    <w:p w:rsidR="0090328F" w:rsidRPr="007A3341" w:rsidRDefault="006C63D4" w:rsidP="006C63D4">
      <w:pPr>
        <w:pStyle w:val="Paragraf"/>
      </w:pPr>
      <w:r>
        <w:t xml:space="preserve">§ </w:t>
      </w:r>
      <w:fldSimple w:instr=" SEQ § \* Arabic \r38 \* MERGEFORMAT ">
        <w:r w:rsidR="006A3D26">
          <w:rPr>
            <w:noProof/>
          </w:rPr>
          <w:t>38</w:t>
        </w:r>
      </w:fldSimple>
      <w:r w:rsidR="0090328F" w:rsidRPr="007A3341">
        <w:t>lf</w:t>
      </w:r>
    </w:p>
    <w:p w:rsidR="0090328F" w:rsidRPr="007A3341" w:rsidRDefault="0090328F" w:rsidP="006C63D4">
      <w:pPr>
        <w:pStyle w:val="Nadpisparagrafu"/>
      </w:pPr>
      <w:r w:rsidRPr="007A3341">
        <w:t>Oznámení o nesplnění podmínek pro vstup do paušálního režimu</w:t>
      </w:r>
    </w:p>
    <w:p w:rsidR="0090328F" w:rsidRPr="007A3341" w:rsidRDefault="0090328F" w:rsidP="00563F5D">
      <w:pPr>
        <w:pStyle w:val="Textodstavce"/>
        <w:numPr>
          <w:ilvl w:val="6"/>
          <w:numId w:val="14"/>
        </w:numPr>
      </w:pPr>
      <w:r w:rsidRPr="007A3341">
        <w:t xml:space="preserve">Zjistí-li poplatník daně z příjmů fyzických osob, který podal oznámení o vstupu do paušálního režimu, že nesplňoval podmínky, za kterých se poplatník stane poplatníkem v paušálním režimu, oznámí tuto skutečnost včetně důvodu, pro který podmínky nesplňoval, správci daně do 15 dnů ode dne, ve kterém tuto skutečnost zjistil. </w:t>
      </w:r>
    </w:p>
    <w:p w:rsidR="0090328F" w:rsidRPr="007A3341" w:rsidRDefault="0090328F" w:rsidP="00563F5D">
      <w:pPr>
        <w:pStyle w:val="Textodstavce"/>
        <w:numPr>
          <w:ilvl w:val="6"/>
          <w:numId w:val="14"/>
        </w:numPr>
      </w:pPr>
      <w:r w:rsidRPr="007A3341">
        <w:t>Zjistí-li správce daně, že poplatník daně z příjmů fyzických osob, který podal oznámení o vstupu do paušálního režimu, nesplňoval podmínky, za kterých se poplatník stane poplatníkem v paušálním režimu, učiní o tomto zjištění úřední záznam a poplatníka vhodným způsobem vyrozumí o tomto zjištění včetně důvodu, pro který podmínky nesplňoval,  a o</w:t>
      </w:r>
      <w:r w:rsidR="00E32E8B">
        <w:t> </w:t>
      </w:r>
      <w:r w:rsidRPr="007A3341">
        <w:t>následcích toho, že se poplatník nestal poplatníkem v paušálním režimu.</w:t>
      </w:r>
    </w:p>
    <w:p w:rsidR="0090328F" w:rsidRPr="007A3341" w:rsidRDefault="006C63D4" w:rsidP="006C63D4">
      <w:pPr>
        <w:pStyle w:val="Paragraf"/>
      </w:pPr>
      <w:r>
        <w:t xml:space="preserve">§ </w:t>
      </w:r>
      <w:fldSimple w:instr=" SEQ § \* Arabic \r38 \* MERGEFORMAT ">
        <w:r w:rsidR="006A3D26">
          <w:rPr>
            <w:noProof/>
          </w:rPr>
          <w:t>38</w:t>
        </w:r>
      </w:fldSimple>
      <w:r w:rsidR="0090328F" w:rsidRPr="007A3341">
        <w:t>lg</w:t>
      </w:r>
    </w:p>
    <w:p w:rsidR="0090328F" w:rsidRPr="007A3341" w:rsidRDefault="0090328F" w:rsidP="006C63D4">
      <w:pPr>
        <w:pStyle w:val="Nadpisparagrafu"/>
      </w:pPr>
      <w:r w:rsidRPr="007A3341">
        <w:t>Oznámení o ukončení paušálního režimu</w:t>
      </w:r>
    </w:p>
    <w:p w:rsidR="0090328F" w:rsidRPr="007A3341" w:rsidRDefault="0090328F" w:rsidP="00563F5D">
      <w:pPr>
        <w:pStyle w:val="Textodstavce"/>
        <w:numPr>
          <w:ilvl w:val="6"/>
          <w:numId w:val="15"/>
        </w:numPr>
      </w:pPr>
      <w:r w:rsidRPr="007A3341">
        <w:t xml:space="preserve">Nastala-li skutečnost, která má za následek, že poplatník přestane být poplatníkem v paušálním režimu, oznámí poplatník tuto skutečnost správci daně do 15 dnů ode dne, ve kterém tato skutečnost nastala. </w:t>
      </w:r>
    </w:p>
    <w:p w:rsidR="0090328F" w:rsidRPr="007A3341" w:rsidRDefault="0090328F" w:rsidP="00563F5D">
      <w:pPr>
        <w:pStyle w:val="Textodstavce"/>
        <w:numPr>
          <w:ilvl w:val="6"/>
          <w:numId w:val="15"/>
        </w:numPr>
      </w:pPr>
      <w:r w:rsidRPr="007A3341">
        <w:t>Zjistí-li správce daně, že nastala skutečnost, která má za následek, že poplatník přestane být poplatníkem v paušálním režimu, učiní o tomto zjištění úřední záznam a poplatníka vhodným způsobem vyrozumí o této skutečnosti a o následcích toho, že poplatník přestává být poplatníkem v paušálním režimu.</w:t>
      </w:r>
    </w:p>
    <w:p w:rsidR="0090328F" w:rsidRPr="007A3341" w:rsidRDefault="006C63D4" w:rsidP="006C63D4">
      <w:pPr>
        <w:pStyle w:val="Paragraf"/>
      </w:pPr>
      <w:r>
        <w:t xml:space="preserve">§ </w:t>
      </w:r>
      <w:fldSimple w:instr=" SEQ § \* Arabic \r38 \* MERGEFORMAT ">
        <w:r w:rsidR="006A3D26">
          <w:rPr>
            <w:noProof/>
          </w:rPr>
          <w:t>38</w:t>
        </w:r>
      </w:fldSimple>
      <w:r w:rsidR="0090328F" w:rsidRPr="007A3341">
        <w:rPr>
          <w:noProof/>
        </w:rPr>
        <w:t>l</w:t>
      </w:r>
      <w:r w:rsidR="0090328F" w:rsidRPr="007A3341">
        <w:t>h</w:t>
      </w:r>
    </w:p>
    <w:p w:rsidR="0090328F" w:rsidRPr="007A3341" w:rsidRDefault="0090328F" w:rsidP="006C63D4">
      <w:pPr>
        <w:pStyle w:val="Nadpisparagrafu"/>
      </w:pPr>
      <w:r w:rsidRPr="007A3341">
        <w:t xml:space="preserve">Daňové přiznání k paušální dani </w:t>
      </w:r>
    </w:p>
    <w:p w:rsidR="0090328F" w:rsidRPr="007A3341" w:rsidRDefault="0090328F" w:rsidP="00563F5D">
      <w:pPr>
        <w:pStyle w:val="Textodstavce"/>
        <w:numPr>
          <w:ilvl w:val="6"/>
          <w:numId w:val="16"/>
        </w:numPr>
      </w:pPr>
      <w:r w:rsidRPr="007A3341">
        <w:t>Na poplatníka, jehož daň je rovna paušální dani, se hledí, jako by v poslední den lhůty pro podání daňového přiznání podal daňové přiznání, ve kterém tvrdí daň ve výši paušální daně. K podanému daňovému přiznání ani dodatečnému daňovému přiznání se nepřihlíží.</w:t>
      </w:r>
    </w:p>
    <w:p w:rsidR="0090328F" w:rsidRPr="007A3341" w:rsidRDefault="0090328F" w:rsidP="00563F5D">
      <w:pPr>
        <w:pStyle w:val="Textodstavce"/>
        <w:numPr>
          <w:ilvl w:val="6"/>
          <w:numId w:val="16"/>
        </w:numPr>
      </w:pPr>
      <w:r w:rsidRPr="007A3341">
        <w:t xml:space="preserve">Poplatník v paušálním režimu nepodává daňové přiznání z důvodu insolvenčního řízení. </w:t>
      </w:r>
    </w:p>
    <w:p w:rsidR="0090328F" w:rsidRPr="007A3341" w:rsidRDefault="006C63D4" w:rsidP="006C63D4">
      <w:pPr>
        <w:pStyle w:val="Paragraf"/>
      </w:pPr>
      <w:r>
        <w:t xml:space="preserve">§ </w:t>
      </w:r>
      <w:fldSimple w:instr=" SEQ § \* Arabic \r38 \* MERGEFORMAT ">
        <w:r w:rsidR="006A3D26">
          <w:rPr>
            <w:noProof/>
          </w:rPr>
          <w:t>38</w:t>
        </w:r>
      </w:fldSimple>
      <w:r w:rsidR="0090328F" w:rsidRPr="007A3341">
        <w:rPr>
          <w:noProof/>
        </w:rPr>
        <w:t>li</w:t>
      </w:r>
    </w:p>
    <w:p w:rsidR="0090328F" w:rsidRPr="007A3341" w:rsidRDefault="0090328F" w:rsidP="006C63D4">
      <w:pPr>
        <w:pStyle w:val="Nadpisparagrafu"/>
      </w:pPr>
      <w:r w:rsidRPr="007A3341">
        <w:t>Splatnost paušálních veřejných pojistných</w:t>
      </w:r>
    </w:p>
    <w:p w:rsidR="0090328F" w:rsidRPr="007A3341" w:rsidRDefault="0090328F" w:rsidP="006C63D4">
      <w:pPr>
        <w:pStyle w:val="Textlnku"/>
        <w:rPr>
          <w:b/>
        </w:rPr>
      </w:pPr>
      <w:r w:rsidRPr="007A3341">
        <w:t>Paušální veřejná pojistná jsou splatná v poslední den lhůty pro podání daňového přiznání k dani z příjmů fyzických osob poplatníka, jehož daň je rovna paušální dani.</w:t>
      </w:r>
    </w:p>
    <w:p w:rsidR="0090328F" w:rsidRPr="007A3341" w:rsidRDefault="006C63D4" w:rsidP="006C63D4">
      <w:pPr>
        <w:pStyle w:val="Paragraf"/>
      </w:pPr>
      <w:r>
        <w:lastRenderedPageBreak/>
        <w:t xml:space="preserve">§ </w:t>
      </w:r>
      <w:fldSimple w:instr=" SEQ § \* Arabic \r38 \* MERGEFORMAT ">
        <w:r w:rsidR="006A3D26">
          <w:rPr>
            <w:noProof/>
          </w:rPr>
          <w:t>38</w:t>
        </w:r>
      </w:fldSimple>
      <w:r w:rsidR="0090328F" w:rsidRPr="007A3341">
        <w:rPr>
          <w:noProof/>
        </w:rPr>
        <w:t>l</w:t>
      </w:r>
      <w:r w:rsidR="0090328F" w:rsidRPr="007A3341">
        <w:t>j</w:t>
      </w:r>
    </w:p>
    <w:p w:rsidR="0090328F" w:rsidRPr="007A3341" w:rsidRDefault="0090328F" w:rsidP="006C63D4">
      <w:pPr>
        <w:pStyle w:val="Nadpisparagrafu"/>
      </w:pPr>
      <w:r w:rsidRPr="007A3341">
        <w:t>Vyměření paušální daně a paušálních veřejných pojistných</w:t>
      </w:r>
    </w:p>
    <w:p w:rsidR="0090328F" w:rsidRPr="007A3341" w:rsidRDefault="0090328F" w:rsidP="00563F5D">
      <w:pPr>
        <w:pStyle w:val="Textodstavce"/>
        <w:numPr>
          <w:ilvl w:val="6"/>
          <w:numId w:val="17"/>
        </w:numPr>
      </w:pPr>
      <w:r w:rsidRPr="007A3341">
        <w:t>Daň, která je rovna paušální dani, a paušální veřejná pojistná se považují za vyměřené uplynutím posledního dne lhůty pro podání daňového přiznání k dani z příjmů fyzických osob poplatníka, jehož daň je rovna paušální dani.</w:t>
      </w:r>
    </w:p>
    <w:p w:rsidR="0090328F" w:rsidRPr="007A3341" w:rsidRDefault="0090328F" w:rsidP="00563F5D">
      <w:pPr>
        <w:pStyle w:val="Textodstavce"/>
        <w:numPr>
          <w:ilvl w:val="6"/>
          <w:numId w:val="17"/>
        </w:numPr>
      </w:pPr>
      <w:r w:rsidRPr="007A3341">
        <w:t xml:space="preserve">Daň a paušální veřejná pojistná vyměřené podle odstavce 1 správce daně předepíše do evidence daní. </w:t>
      </w:r>
    </w:p>
    <w:p w:rsidR="0090328F" w:rsidRPr="007A3341" w:rsidRDefault="006C63D4" w:rsidP="006C63D4">
      <w:pPr>
        <w:pStyle w:val="Paragraf"/>
      </w:pPr>
      <w:r>
        <w:t xml:space="preserve">§ </w:t>
      </w:r>
      <w:fldSimple w:instr=" SEQ § \* Arabic \r38 \* MERGEFORMAT ">
        <w:r w:rsidR="006A3D26">
          <w:rPr>
            <w:noProof/>
          </w:rPr>
          <w:t>38</w:t>
        </w:r>
      </w:fldSimple>
      <w:r w:rsidR="0090328F" w:rsidRPr="007A3341">
        <w:t>lk</w:t>
      </w:r>
    </w:p>
    <w:p w:rsidR="0090328F" w:rsidRPr="007A3341" w:rsidRDefault="0090328F" w:rsidP="006C63D4">
      <w:pPr>
        <w:pStyle w:val="Nadpisparagrafu"/>
      </w:pPr>
      <w:r w:rsidRPr="007A3341">
        <w:t xml:space="preserve">Paušální zálohy </w:t>
      </w:r>
    </w:p>
    <w:p w:rsidR="0090328F" w:rsidRPr="007A3341" w:rsidRDefault="0090328F" w:rsidP="00563F5D">
      <w:pPr>
        <w:pStyle w:val="Textodstavce"/>
        <w:numPr>
          <w:ilvl w:val="6"/>
          <w:numId w:val="18"/>
        </w:numPr>
      </w:pPr>
      <w:r w:rsidRPr="007A3341">
        <w:t>Poplatník v paušálním režimu platí paušální zálohy na zálohová období. Zálohovým obdobím je pro účely paušálního režimu kalendářní měsíc.</w:t>
      </w:r>
    </w:p>
    <w:p w:rsidR="0090328F" w:rsidRPr="007A3341" w:rsidRDefault="0090328F" w:rsidP="006C63D4">
      <w:pPr>
        <w:pStyle w:val="Textodstavce"/>
      </w:pPr>
      <w:r w:rsidRPr="007A3341">
        <w:t xml:space="preserve">Paušální záloha zahrnuje </w:t>
      </w:r>
    </w:p>
    <w:p w:rsidR="0090328F" w:rsidRPr="007A3341" w:rsidRDefault="0090328F" w:rsidP="006C63D4">
      <w:pPr>
        <w:pStyle w:val="Textpsmene"/>
      </w:pPr>
      <w:r w:rsidRPr="007A3341">
        <w:t xml:space="preserve">zálohu poplatníka v paušálním režimu na daň z příjmů, </w:t>
      </w:r>
    </w:p>
    <w:p w:rsidR="0090328F" w:rsidRPr="007A3341" w:rsidRDefault="0090328F" w:rsidP="006C63D4">
      <w:pPr>
        <w:pStyle w:val="Textpsmene"/>
      </w:pPr>
      <w:r w:rsidRPr="007A3341">
        <w:t>zálohu na pojistné na důchodové pojištění, kterou se pro účely paušálního režimu rozumí záloha poplatníka v paušálním režimu na pojistné na důchodové pojištění a příspěvek na státní politiku zaměstnanosti podle zákona upravujícího pojistné na sociální zabezpečení a příspěvek na státní politiku zaměstnanosti, a</w:t>
      </w:r>
    </w:p>
    <w:p w:rsidR="0090328F" w:rsidRPr="007A3341" w:rsidRDefault="0090328F" w:rsidP="006C63D4">
      <w:pPr>
        <w:pStyle w:val="Textpsmene"/>
      </w:pPr>
      <w:r w:rsidRPr="007A3341">
        <w:t>zálohu na pojistné na zdravotní pojištění, kterou se pro účely paušálního režimu rozumí záloha poplatníka v paušálním režimu na pojistné na veřejné zdravotní pojištění podle zákona upravujícího pojistné na veřejné zdravotní pojištění.</w:t>
      </w:r>
    </w:p>
    <w:p w:rsidR="0090328F" w:rsidRPr="007A3341" w:rsidRDefault="0090328F" w:rsidP="006C63D4">
      <w:pPr>
        <w:pStyle w:val="Textodstavce"/>
      </w:pPr>
      <w:r w:rsidRPr="007A3341">
        <w:t>Záloha na veřejné pojistné, kterou se pro účely paušálního režimu rozumí záloha na pojistné na důchodové pojištění a záloha na pojistné na zdravotní pojištění, se spravuje jako daň podle daňového řádu. Její správu vykonávají orgány Finanční správy České republiky.</w:t>
      </w:r>
    </w:p>
    <w:p w:rsidR="0090328F" w:rsidRPr="007A3341" w:rsidRDefault="0090328F" w:rsidP="006C63D4">
      <w:pPr>
        <w:pStyle w:val="Textodstavce"/>
      </w:pPr>
      <w:r w:rsidRPr="007A3341">
        <w:t xml:space="preserve">Paušální zálohy se platí od zálohového období, ve kterém se poplatník stal poplatníkem v paušálním režimu, do zálohového období, ve kterém poplatník přestal být poplatníkem v paušálním režimu. </w:t>
      </w:r>
    </w:p>
    <w:p w:rsidR="0090328F" w:rsidRPr="007A3341" w:rsidRDefault="0090328F" w:rsidP="006C63D4">
      <w:pPr>
        <w:pStyle w:val="Textodstavce"/>
      </w:pPr>
      <w:r w:rsidRPr="007A3341">
        <w:t>Paušální záloha je splatná do dvacátého dne zálohového období, na které se záloha platí. Záloha na zálohové období, ve kterém poplatník v paušálním režimu zahájil činnost, ze které plynou příjmy ze samostatné činnosti, je splatná do dvacátého dne zálohového období bezprostředně následujícího po tomto zálohovém období.</w:t>
      </w:r>
    </w:p>
    <w:p w:rsidR="0090328F" w:rsidRPr="007A3341" w:rsidRDefault="0090328F" w:rsidP="006C63D4">
      <w:pPr>
        <w:pStyle w:val="Textodstavce"/>
      </w:pPr>
      <w:r w:rsidRPr="007A3341">
        <w:t xml:space="preserve">Paušální záloha se platí na společný osobní daňový účet. </w:t>
      </w:r>
    </w:p>
    <w:p w:rsidR="0090328F" w:rsidRPr="007A3341" w:rsidRDefault="0090328F" w:rsidP="006C63D4">
      <w:pPr>
        <w:pStyle w:val="Textodstavce"/>
      </w:pPr>
      <w:r w:rsidRPr="007A3341">
        <w:t>Záloha poplatníka v paušálním režimu na daň z příjmů činí 100 Kč.</w:t>
      </w:r>
    </w:p>
    <w:p w:rsidR="0090328F" w:rsidRPr="007A3341" w:rsidRDefault="0090328F" w:rsidP="006C63D4">
      <w:pPr>
        <w:pStyle w:val="Textodstavce"/>
      </w:pPr>
      <w:r w:rsidRPr="007A3341">
        <w:t>Správce daně nemůže stanovit jinou výši paušální zálohy ani povolit výjimku z</w:t>
      </w:r>
      <w:r w:rsidR="00E32E8B">
        <w:t> </w:t>
      </w:r>
      <w:r w:rsidRPr="007A3341">
        <w:t xml:space="preserve">povinnosti daň zálohovat; tím není dotčena možnost povolit posečkání úhrady paušální zálohy nebo rozložení její úhrady na splátky. </w:t>
      </w:r>
    </w:p>
    <w:p w:rsidR="0090328F" w:rsidRPr="007A3341" w:rsidRDefault="006C63D4" w:rsidP="006C63D4">
      <w:pPr>
        <w:pStyle w:val="Paragraf"/>
      </w:pPr>
      <w:r>
        <w:lastRenderedPageBreak/>
        <w:t xml:space="preserve">§ </w:t>
      </w:r>
      <w:fldSimple w:instr=" SEQ § \* Arabic \r38 \* MERGEFORMAT ">
        <w:r w:rsidR="006A3D26">
          <w:rPr>
            <w:noProof/>
          </w:rPr>
          <w:t>38</w:t>
        </w:r>
      </w:fldSimple>
      <w:r w:rsidR="0090328F" w:rsidRPr="007A3341">
        <w:rPr>
          <w:noProof/>
        </w:rPr>
        <w:t>l</w:t>
      </w:r>
      <w:r w:rsidR="0090328F" w:rsidRPr="007A3341">
        <w:t>l</w:t>
      </w:r>
    </w:p>
    <w:p w:rsidR="0090328F" w:rsidRPr="007A3341" w:rsidRDefault="0090328F" w:rsidP="006C63D4">
      <w:pPr>
        <w:pStyle w:val="Nadpisparagrafu"/>
      </w:pPr>
      <w:r w:rsidRPr="007A3341">
        <w:t>Společný osobní daňový účet</w:t>
      </w:r>
    </w:p>
    <w:p w:rsidR="0090328F" w:rsidRPr="007A3341" w:rsidRDefault="0090328F" w:rsidP="00563F5D">
      <w:pPr>
        <w:pStyle w:val="Textodstavce"/>
        <w:numPr>
          <w:ilvl w:val="6"/>
          <w:numId w:val="19"/>
        </w:numPr>
      </w:pPr>
      <w:r w:rsidRPr="007A3341">
        <w:t>Společný osobní daňový účet je osobní daňový účet, který je veden pro paušální zálohy, daň, která se rovná paušální dani, a paušální veřejná pojistná.</w:t>
      </w:r>
    </w:p>
    <w:p w:rsidR="0090328F" w:rsidRPr="007A3341" w:rsidRDefault="0090328F" w:rsidP="006C63D4">
      <w:pPr>
        <w:pStyle w:val="Textodstavce"/>
      </w:pPr>
      <w:r w:rsidRPr="007A3341">
        <w:t xml:space="preserve">Na debetní straně společného osobního daňového účtu se evidují předpisy a odpisy odděleně za daň a za jednotlivá veřejná pojistná. </w:t>
      </w:r>
    </w:p>
    <w:p w:rsidR="0090328F" w:rsidRPr="007A3341" w:rsidRDefault="0090328F" w:rsidP="006C63D4">
      <w:pPr>
        <w:pStyle w:val="Textodstavce"/>
      </w:pPr>
      <w:r w:rsidRPr="007A3341">
        <w:t>Úhrada na společný osobní daňový účet se v případě splatných daňových pohledávek se stejným datem splatnosti použije na úhradu těchto pohledávek v poměru podle jejich výše.</w:t>
      </w:r>
    </w:p>
    <w:p w:rsidR="0090328F" w:rsidRPr="007A3341" w:rsidRDefault="006C63D4" w:rsidP="006C63D4">
      <w:pPr>
        <w:pStyle w:val="Paragraf"/>
      </w:pPr>
      <w:r>
        <w:t>§</w:t>
      </w:r>
      <w:r w:rsidR="0090328F" w:rsidRPr="007A3341">
        <w:t xml:space="preserve"> </w:t>
      </w:r>
      <w:fldSimple w:instr=" SEQ § \* Arabic \r38 \* MERGEFORMAT ">
        <w:r w:rsidR="006A3D26">
          <w:rPr>
            <w:noProof/>
          </w:rPr>
          <w:t>38</w:t>
        </w:r>
      </w:fldSimple>
      <w:r w:rsidR="0090328F" w:rsidRPr="007A3341">
        <w:rPr>
          <w:noProof/>
        </w:rPr>
        <w:t>l</w:t>
      </w:r>
      <w:r w:rsidR="0090328F" w:rsidRPr="007A3341">
        <w:t>m</w:t>
      </w:r>
    </w:p>
    <w:p w:rsidR="0090328F" w:rsidRPr="007A3341" w:rsidRDefault="0090328F" w:rsidP="006C63D4">
      <w:pPr>
        <w:pStyle w:val="Nadpisparagrafu"/>
      </w:pPr>
      <w:r w:rsidRPr="007A3341">
        <w:t>Přeplatek</w:t>
      </w:r>
    </w:p>
    <w:p w:rsidR="0090328F" w:rsidRPr="007A3341" w:rsidRDefault="0090328F" w:rsidP="00563F5D">
      <w:pPr>
        <w:pStyle w:val="Textodstavce"/>
        <w:numPr>
          <w:ilvl w:val="6"/>
          <w:numId w:val="20"/>
        </w:numPr>
      </w:pPr>
      <w:r w:rsidRPr="007A3341">
        <w:t>Přeplatek na společném osobním daňovém účtu se nepoužije na úhradu nedoplatku téhož poplatníka na jiném osobním daňovém účtu nebo na nedoplatek evidovaný u jiného správce daně; to neplatí, pokud poplatník</w:t>
      </w:r>
    </w:p>
    <w:p w:rsidR="0090328F" w:rsidRPr="007A3341" w:rsidRDefault="0090328F" w:rsidP="006C63D4">
      <w:pPr>
        <w:pStyle w:val="Textpsmene"/>
      </w:pPr>
      <w:r w:rsidRPr="007A3341">
        <w:t xml:space="preserve">o takové použití přeplatku požádá, </w:t>
      </w:r>
    </w:p>
    <w:p w:rsidR="0090328F" w:rsidRPr="007A3341" w:rsidRDefault="0090328F" w:rsidP="006C63D4">
      <w:pPr>
        <w:pStyle w:val="Textpsmene"/>
      </w:pPr>
      <w:r w:rsidRPr="007A3341">
        <w:t>přestane být poplatníkem v paušálním režimu, nebo</w:t>
      </w:r>
    </w:p>
    <w:p w:rsidR="0090328F" w:rsidRPr="007A3341" w:rsidRDefault="0090328F" w:rsidP="006C63D4">
      <w:pPr>
        <w:pStyle w:val="Textpsmene"/>
      </w:pPr>
      <w:r w:rsidRPr="007A3341">
        <w:t>nesplňoval podmínky, za kterých se poplatník stane poplatníkem v paušálním režimu.</w:t>
      </w:r>
    </w:p>
    <w:p w:rsidR="0090328F" w:rsidRPr="007A3341" w:rsidRDefault="0090328F" w:rsidP="006C63D4">
      <w:pPr>
        <w:pStyle w:val="Textodstavce"/>
      </w:pPr>
      <w:r w:rsidRPr="007A3341">
        <w:t xml:space="preserve">Pokud poplatník nesplňoval podmínky, za kterých se poplatník stane poplatníkem v paušálním režimu, přeplatek na společném osobním daňovém účtu zaniká ve výši plateb, které byly převedeny na </w:t>
      </w:r>
      <w:r w:rsidR="00846CCF" w:rsidRPr="0061130E">
        <w:rPr>
          <w:spacing w:val="-3"/>
        </w:rPr>
        <w:t>centrální účet České správy sociálního zabezpečení</w:t>
      </w:r>
      <w:r w:rsidR="00846CCF" w:rsidRPr="007A3341">
        <w:t xml:space="preserve"> </w:t>
      </w:r>
      <w:r w:rsidRPr="007A3341">
        <w:t>a na zvláštní účet veřejného zdravotního pojištění.</w:t>
      </w:r>
    </w:p>
    <w:p w:rsidR="0090328F" w:rsidRPr="007A3341" w:rsidRDefault="0090328F" w:rsidP="006C63D4">
      <w:pPr>
        <w:pStyle w:val="Textodstavce"/>
      </w:pPr>
      <w:r w:rsidRPr="007A3341">
        <w:t>Nepožádá-li poplatník o vrácení vratitelného přeplatku na společném osobním daňovém účtu do 6 let od konce roku, ve kterém přeplatek vznikl, přeplatek zaniká a stává se příjmem</w:t>
      </w:r>
    </w:p>
    <w:p w:rsidR="0090328F" w:rsidRPr="007A3341" w:rsidRDefault="0090328F" w:rsidP="006C63D4">
      <w:pPr>
        <w:pStyle w:val="Textpsmene"/>
      </w:pPr>
      <w:r w:rsidRPr="007A3341">
        <w:t xml:space="preserve">zvláštního účtu veřejného zdravotního pojištění v části určené podle podílu výše zálohy na pojistné na zdravotní pojištění na výši paušální zálohy a </w:t>
      </w:r>
    </w:p>
    <w:p w:rsidR="0090328F" w:rsidRPr="007A3341" w:rsidRDefault="0090328F" w:rsidP="006C63D4">
      <w:pPr>
        <w:pStyle w:val="Textpsmene"/>
      </w:pPr>
      <w:r w:rsidRPr="007A3341">
        <w:t>státního rozpočtu v části zbývající z přeplatku po jeho snížení o část podle písmene a).</w:t>
      </w:r>
    </w:p>
    <w:p w:rsidR="0090328F" w:rsidRPr="007A3341" w:rsidRDefault="006C63D4" w:rsidP="006C63D4">
      <w:pPr>
        <w:pStyle w:val="Paragraf"/>
      </w:pPr>
      <w:r>
        <w:t xml:space="preserve">§ </w:t>
      </w:r>
      <w:fldSimple w:instr=" SEQ § \* Arabic \r38 \* MERGEFORMAT ">
        <w:r w:rsidR="006A3D26">
          <w:rPr>
            <w:noProof/>
          </w:rPr>
          <w:t>38</w:t>
        </w:r>
      </w:fldSimple>
      <w:r w:rsidR="0090328F" w:rsidRPr="007A3341">
        <w:rPr>
          <w:noProof/>
        </w:rPr>
        <w:t>l</w:t>
      </w:r>
      <w:r w:rsidR="0090328F" w:rsidRPr="007A3341">
        <w:t>n</w:t>
      </w:r>
    </w:p>
    <w:p w:rsidR="0090328F" w:rsidRPr="007A3341" w:rsidRDefault="0090328F" w:rsidP="006C63D4">
      <w:pPr>
        <w:pStyle w:val="Nadpisparagrafu"/>
      </w:pPr>
      <w:r w:rsidRPr="007A3341">
        <w:t xml:space="preserve">Nedoplatek na záloze na veřejné pojistné </w:t>
      </w:r>
    </w:p>
    <w:p w:rsidR="0090328F" w:rsidRPr="007A3341" w:rsidRDefault="0090328F" w:rsidP="006C63D4">
      <w:pPr>
        <w:pStyle w:val="Textlnku"/>
      </w:pPr>
      <w:r w:rsidRPr="007A3341">
        <w:t xml:space="preserve">Nedoplatek na záloze na veřejné pojistné splatné v průběhu zdaňovacího období, za které daň poplatníka není rovna paušální dani, s výjimkou příslušenství zaniká uplynutím posledního dne lhůty pro podání daňového přiznání k dani z příjmů fyzických osob za toto období. </w:t>
      </w:r>
    </w:p>
    <w:p w:rsidR="0090328F" w:rsidRPr="007A3341" w:rsidRDefault="006C63D4" w:rsidP="006C63D4">
      <w:pPr>
        <w:pStyle w:val="Paragraf"/>
      </w:pPr>
      <w:r>
        <w:t xml:space="preserve">§ </w:t>
      </w:r>
      <w:fldSimple w:instr=" SEQ § \* Arabic \r38 \* MERGEFORMAT ">
        <w:r w:rsidR="006A3D26">
          <w:rPr>
            <w:noProof/>
          </w:rPr>
          <w:t>38</w:t>
        </w:r>
      </w:fldSimple>
      <w:r w:rsidR="0090328F" w:rsidRPr="007A3341">
        <w:rPr>
          <w:noProof/>
        </w:rPr>
        <w:t>lo</w:t>
      </w:r>
    </w:p>
    <w:p w:rsidR="0090328F" w:rsidRPr="007A3341" w:rsidRDefault="0090328F" w:rsidP="006C63D4">
      <w:pPr>
        <w:pStyle w:val="Nadpisparagrafu"/>
      </w:pPr>
      <w:r w:rsidRPr="007A3341">
        <w:t xml:space="preserve">Převod výnosu paušálního pojistného </w:t>
      </w:r>
    </w:p>
    <w:p w:rsidR="0090328F" w:rsidRPr="007A3341" w:rsidRDefault="0090328F" w:rsidP="00563F5D">
      <w:pPr>
        <w:pStyle w:val="Textodstavce"/>
        <w:numPr>
          <w:ilvl w:val="6"/>
          <w:numId w:val="21"/>
        </w:numPr>
      </w:pPr>
      <w:r w:rsidRPr="007A3341">
        <w:t>Správce daně převádí výnos zálohy na pojistné na důchodové pojištění a paušálního pojistného na důchodové pojištění na</w:t>
      </w:r>
      <w:r w:rsidR="00846CCF">
        <w:t xml:space="preserve"> </w:t>
      </w:r>
      <w:r w:rsidR="00846CCF" w:rsidRPr="0061130E">
        <w:rPr>
          <w:spacing w:val="-3"/>
        </w:rPr>
        <w:t>centrální účet České správy sociálního zabezpečení</w:t>
      </w:r>
      <w:r w:rsidRPr="007A3341">
        <w:t xml:space="preserve">. </w:t>
      </w:r>
    </w:p>
    <w:p w:rsidR="0090328F" w:rsidRPr="007A3341" w:rsidRDefault="0090328F" w:rsidP="006C63D4">
      <w:pPr>
        <w:pStyle w:val="Textodstavce"/>
      </w:pPr>
      <w:r w:rsidRPr="007A3341">
        <w:t xml:space="preserve">Správce daně převádí výnos zálohy na pojistné na zdravotní pojištění a paušálního pojistného na zdravotní pojištění na zvláštní účet veřejného zdravotního pojištění. </w:t>
      </w:r>
    </w:p>
    <w:p w:rsidR="0090328F" w:rsidRPr="007A3341" w:rsidRDefault="0090328F" w:rsidP="006C63D4">
      <w:pPr>
        <w:pStyle w:val="Textodstavce"/>
      </w:pPr>
      <w:r w:rsidRPr="007A3341">
        <w:lastRenderedPageBreak/>
        <w:t>Správce daně převádí výnos podle odstavců 1 a 2 způsobem stanoveným zákonem upravujícím rozpočtové určení daní pro převod daňového příjmu.</w:t>
      </w:r>
    </w:p>
    <w:p w:rsidR="0090328F" w:rsidRPr="007A3341" w:rsidRDefault="006C63D4" w:rsidP="006C63D4">
      <w:pPr>
        <w:pStyle w:val="Paragraf"/>
      </w:pPr>
      <w:r>
        <w:t xml:space="preserve">§ </w:t>
      </w:r>
      <w:fldSimple w:instr=" SEQ § \* Arabic \r38 \* MERGEFORMAT ">
        <w:r w:rsidR="006A3D26">
          <w:rPr>
            <w:noProof/>
          </w:rPr>
          <w:t>38</w:t>
        </w:r>
      </w:fldSimple>
      <w:r w:rsidR="0090328F" w:rsidRPr="007A3341">
        <w:rPr>
          <w:noProof/>
        </w:rPr>
        <w:t>lp</w:t>
      </w:r>
    </w:p>
    <w:p w:rsidR="0090328F" w:rsidRPr="007A3341" w:rsidRDefault="0090328F" w:rsidP="006C63D4">
      <w:pPr>
        <w:pStyle w:val="Nadpisparagrafu"/>
      </w:pPr>
      <w:r w:rsidRPr="007A3341">
        <w:t xml:space="preserve">Poskytování informací správcem daně </w:t>
      </w:r>
    </w:p>
    <w:p w:rsidR="0090328F" w:rsidRPr="007A3341" w:rsidRDefault="0090328F" w:rsidP="006C63D4">
      <w:pPr>
        <w:pStyle w:val="Textlnku"/>
      </w:pPr>
      <w:r w:rsidRPr="007A3341">
        <w:t>Správce daně poskytuje orgánům sociálního zabezpečení a správci registru všech pojištěnců veřejného zdravotního pojištění informace o</w:t>
      </w:r>
    </w:p>
    <w:p w:rsidR="0090328F" w:rsidRPr="007A3341" w:rsidRDefault="0090328F" w:rsidP="006C63D4">
      <w:pPr>
        <w:pStyle w:val="Textpsmene"/>
      </w:pPr>
      <w:proofErr w:type="gramStart"/>
      <w:r w:rsidRPr="007A3341">
        <w:t>poplatnících</w:t>
      </w:r>
      <w:proofErr w:type="gramEnd"/>
      <w:r w:rsidRPr="007A3341">
        <w:t xml:space="preserve"> v paušálním režimu potřebné pro provádění důchodového pojištění a veřejného zdravotního pojištění a</w:t>
      </w:r>
    </w:p>
    <w:p w:rsidR="0090328F" w:rsidRPr="006C63D4" w:rsidRDefault="0090328F" w:rsidP="006C63D4">
      <w:pPr>
        <w:pStyle w:val="Textpsmene"/>
      </w:pPr>
      <w:r w:rsidRPr="006C63D4">
        <w:t>placení paušálních veřejných pojistných a záloh v paušálním režimu potřebné pro provádění důchodového pojištění a veřejného zdravotního pojištění.</w:t>
      </w:r>
    </w:p>
    <w:p w:rsidR="0090328F" w:rsidRPr="007A3341" w:rsidRDefault="006C63D4" w:rsidP="006C63D4">
      <w:pPr>
        <w:pStyle w:val="Paragraf"/>
      </w:pPr>
      <w:r>
        <w:t xml:space="preserve">§ </w:t>
      </w:r>
      <w:fldSimple w:instr=" SEQ § \* Arabic \r38 \* MERGEFORMAT ">
        <w:r w:rsidR="006A3D26">
          <w:rPr>
            <w:noProof/>
          </w:rPr>
          <w:t>38</w:t>
        </w:r>
      </w:fldSimple>
      <w:r w:rsidR="0090328F" w:rsidRPr="007A3341">
        <w:rPr>
          <w:noProof/>
        </w:rPr>
        <w:t>lq</w:t>
      </w:r>
    </w:p>
    <w:p w:rsidR="0090328F" w:rsidRPr="007A3341" w:rsidRDefault="0090328F" w:rsidP="006C63D4">
      <w:pPr>
        <w:pStyle w:val="Nadpisparagrafu"/>
      </w:pPr>
      <w:r w:rsidRPr="007A3341">
        <w:t>Poskytování informací orgány sociálního zabezpečení a správcem registru všech pojištěnců veřejného zdravotního pojištění</w:t>
      </w:r>
    </w:p>
    <w:p w:rsidR="0090328F" w:rsidRPr="007A3341" w:rsidRDefault="0090328F" w:rsidP="006C63D4">
      <w:pPr>
        <w:pStyle w:val="Textlnku"/>
      </w:pPr>
      <w:r w:rsidRPr="007A3341">
        <w:t>Orgány sociálního zabezpečení a správce registru všech pojištěnců veřejného zdravotního pojištění poskytují správci daně informace o osobách samostatně výdělečně činných pro potřeby paušálního režimu.“.</w:t>
      </w:r>
    </w:p>
    <w:p w:rsidR="0090328F" w:rsidRPr="007A3341" w:rsidRDefault="006C63D4" w:rsidP="006C63D4">
      <w:pPr>
        <w:pStyle w:val="lnek"/>
      </w:pPr>
      <w:r>
        <w:t xml:space="preserve">Čl. </w:t>
      </w:r>
      <w:r w:rsidR="0090328F" w:rsidRPr="007A3341">
        <w:t>II</w:t>
      </w:r>
    </w:p>
    <w:p w:rsidR="0090328F" w:rsidRPr="007A3341" w:rsidRDefault="0090328F" w:rsidP="006C63D4">
      <w:pPr>
        <w:pStyle w:val="Nadpislnku"/>
      </w:pPr>
      <w:r w:rsidRPr="007A3341">
        <w:t>Přechodná ustanovení</w:t>
      </w:r>
    </w:p>
    <w:p w:rsidR="0090328F" w:rsidRPr="007A3341" w:rsidRDefault="0090328F" w:rsidP="0090328F">
      <w:pPr>
        <w:pStyle w:val="Textpechodka"/>
        <w:numPr>
          <w:ilvl w:val="0"/>
          <w:numId w:val="0"/>
        </w:numPr>
        <w:spacing w:before="240"/>
        <w:ind w:left="425" w:hanging="425"/>
      </w:pPr>
      <w:r w:rsidRPr="007A3341">
        <w:t>1.</w:t>
      </w:r>
      <w:r w:rsidRPr="007A3341">
        <w:tab/>
        <w:t>Pro daňové povinnosti u daní z příjmů za zdaňovací období započatá přede dnem nabytí účinnosti tohoto zákona, jakož i pro práva a povinnosti s nimi související se použije zákon č. 586/1992 Sb., ve znění účinném přede dnem nabytí účinnosti tohoto zákona.</w:t>
      </w:r>
    </w:p>
    <w:p w:rsidR="0090328F" w:rsidRPr="007A3341" w:rsidRDefault="0090328F" w:rsidP="0090328F">
      <w:pPr>
        <w:pStyle w:val="Textpechodka"/>
        <w:numPr>
          <w:ilvl w:val="0"/>
          <w:numId w:val="0"/>
        </w:numPr>
        <w:spacing w:before="240"/>
        <w:ind w:left="425" w:hanging="425"/>
      </w:pPr>
      <w:r w:rsidRPr="007A3341">
        <w:t>2.</w:t>
      </w:r>
      <w:r w:rsidRPr="007A3341">
        <w:tab/>
        <w:t>Poplatníkem v paušálním režimu není poplatník, který má na rozhodné zdaňovací období daň stanovenou paušální částkou podle § 7a zákona č. 586/1992 Sb., ve znění účinném přede dnem nabytí účinnosti tohoto zákona.</w:t>
      </w:r>
    </w:p>
    <w:p w:rsidR="0090328F" w:rsidRPr="007A3341" w:rsidRDefault="0090328F" w:rsidP="0090328F">
      <w:pPr>
        <w:pStyle w:val="Textpechodka"/>
        <w:numPr>
          <w:ilvl w:val="0"/>
          <w:numId w:val="0"/>
        </w:numPr>
        <w:spacing w:before="240"/>
        <w:ind w:left="425" w:hanging="425"/>
      </w:pPr>
      <w:r w:rsidRPr="007A3341">
        <w:t>3.</w:t>
      </w:r>
      <w:r w:rsidRPr="007A3341">
        <w:tab/>
        <w:t>Na poplatníka, který má na zdaňovací období započaté ode dne nabytí účinnosti tohoto zákona daň stanovenou paušální částkou podle § 7a zákona č. 586/1992 Sb., ve znění účinném přede dnem nabytí účinnosti tohoto zákona, se použijí § 7a a § 38a odst. 2 zákona č. 586/1992 Sb., ve znění účinném přede dnem nabytí účinnosti tohoto zákona.</w:t>
      </w:r>
    </w:p>
    <w:p w:rsidR="0090328F" w:rsidRDefault="0090328F" w:rsidP="0090328F">
      <w:pPr>
        <w:pStyle w:val="Textpechodka"/>
        <w:numPr>
          <w:ilvl w:val="0"/>
          <w:numId w:val="0"/>
        </w:numPr>
        <w:spacing w:before="240"/>
        <w:ind w:left="425" w:hanging="425"/>
      </w:pPr>
      <w:r w:rsidRPr="007A3341">
        <w:t>4.</w:t>
      </w:r>
      <w:r w:rsidRPr="007A3341">
        <w:tab/>
        <w:t>Paušální záloha na zálohové období, které je prvním kalendářním měsícem prvního zdaňovacího období započatého ode dne nabytí účinnosti tohoto zákona, je splatná do dvacátého dne zálohového období bezprostředně následujícího po tomto zálohovém období.</w:t>
      </w:r>
    </w:p>
    <w:p w:rsidR="002355A5" w:rsidRPr="007A3341" w:rsidRDefault="002355A5" w:rsidP="0090328F">
      <w:pPr>
        <w:pStyle w:val="Textpechodka"/>
        <w:numPr>
          <w:ilvl w:val="0"/>
          <w:numId w:val="0"/>
        </w:numPr>
        <w:spacing w:before="240"/>
        <w:ind w:left="425" w:hanging="425"/>
      </w:pPr>
      <w:r>
        <w:t>5.</w:t>
      </w:r>
      <w:r w:rsidRPr="005F3083">
        <w:tab/>
        <w:t xml:space="preserve">Pro účely zákona č. 159/2020 Sb., ve znění pozdějších předpisů, se společnost s ručením omezeným považuje za daňového rezidenta České republiky také v případě, že je daňovým rezidentem jiného členského státu Evropské unie nebo Evropského hospodářského prostoru a tato společnost nebo její společník neobdrželi v některém z těchto států podporu obdobnou kompenzačnímu bonusu podle zákona č. 159/2020 Sb. Vznikl-li subjektu kompenzačního bonusu v důsledku této skutečnosti nárok na kompenzační bonus podle </w:t>
      </w:r>
      <w:r w:rsidRPr="005F3083">
        <w:lastRenderedPageBreak/>
        <w:t>zákona č. 159/2020 Sb., ve znění pozdějších předpisů, běží lhůta pro podání žádosti o</w:t>
      </w:r>
      <w:r w:rsidR="007D108F">
        <w:t> </w:t>
      </w:r>
      <w:r w:rsidRPr="005F3083">
        <w:t>kompenzační bonus znovu ode dne nabytí účinnosti tohoto ustanovení.</w:t>
      </w:r>
    </w:p>
    <w:p w:rsidR="0090328F" w:rsidRPr="007A3341" w:rsidRDefault="006C63D4" w:rsidP="006C63D4">
      <w:pPr>
        <w:pStyle w:val="ST"/>
      </w:pPr>
      <w:r>
        <w:t xml:space="preserve">ČÁST </w:t>
      </w:r>
      <w:r w:rsidR="0090328F" w:rsidRPr="007A3341">
        <w:t>DRUHÁ</w:t>
      </w:r>
    </w:p>
    <w:p w:rsidR="0090328F" w:rsidRPr="007A3341" w:rsidRDefault="0090328F" w:rsidP="006C63D4">
      <w:pPr>
        <w:pStyle w:val="NADPISSTI"/>
      </w:pPr>
      <w:r w:rsidRPr="007A3341">
        <w:t>Změna živnostenského zákona</w:t>
      </w:r>
    </w:p>
    <w:p w:rsidR="0090328F" w:rsidRPr="007A3341" w:rsidRDefault="006C63D4" w:rsidP="006C63D4">
      <w:pPr>
        <w:pStyle w:val="lnek"/>
      </w:pPr>
      <w:r>
        <w:t xml:space="preserve">Čl. </w:t>
      </w:r>
      <w:r w:rsidR="0090328F" w:rsidRPr="007A3341">
        <w:t>III</w:t>
      </w:r>
    </w:p>
    <w:p w:rsidR="0090328F" w:rsidRPr="007A3341" w:rsidRDefault="0090328F" w:rsidP="006C63D4">
      <w:pPr>
        <w:pStyle w:val="Textlnku"/>
      </w:pPr>
      <w:r w:rsidRPr="007A3341">
        <w:t xml:space="preserve">Zákon č. 455/1991 Sb., o živnostenském podnikání (živnostenský zákon), ve znění zákona č. 231/1992 Sb., zákona č. 591/1992 Sb., zákona č. 600/1992 Sb., zákona č. 273/1993 Sb., zákona č. 303/1993 Sb., zákona č. 38/1994 Sb., zákona č. 42/1994 Sb., zákona č. 136/1994 Sb., zákona č. 200/1994 Sb., zákona č. 237/1995 Sb., zákona č. 286/1995 Sb., zákona č. 94/1996 Sb., zákona č. 95/1996 Sb., zákona č. 147/1996 Sb., zákona č. 19/1997 Sb., zákona č. 49/1997 Sb., zákona č. 61/1997 Sb., zákona č. 79/1997 Sb., zákona č. 217/1997 Sb., zákona č. 280/1997 Sb., zákona č. 15/1998 Sb., zákona č. 83/1998 Sb., zákona č. 157/1998 Sb., zákona č. 167/1998 Sb., zákona č. 159/1999 Sb., zákona č. 356/1999 Sb., zákona č. 358/1999 Sb., zákona č. 360/1999 Sb., zákona č. 363/1999 Sb., zákona č. 27/2000 Sb., zákona č. 29/2000 Sb., zákona č. 121/2000 Sb., zákona č. 122/2000 Sb., zákona č. 123/2000 Sb., zákona č. 124/2000 Sb., zákona č. 149/2000 Sb., zákona č. 151/2000 Sb., zákona č. 158/2000 Sb., zákona č. 247/2000 Sb., zákona č. 249/2000 Sb., zákona č. 258/2000 Sb., zákona č. 309/2000 Sb., zákona č. 362/2000 Sb., zákona č. 409/2000 Sb., zákona č. 458/2000 Sb., zákona č. 61/2001 Sb., zákona č. 100/2001 Sb., zákona č. 120/2001 Sb., zákona č. 164/2001 Sb., zákona č. 256/2001 Sb., zákona č. 274/2001 Sb., zákona č. 477/2001 Sb., zákona č. 478/2001 Sb., zákona č. 501/2001 Sb., zákona č. 86/2002 Sb., zákona č. 119/2002 Sb., zákona č. 174/2002 Sb., zákona č. 281/2002 Sb., zákona č. 308/2002 Sb., zákona č. 320/2002 Sb., nálezu Ústavního soudu, vyhlášeného pod č. 476/2002 Sb., zákona č. 88/2003 Sb., zákona č. 130/2003 Sb., zákona č. 162/2003 Sb., zákona č. 224/2003 Sb., zákona č. 228/2003 Sb., zákona č. 274/2003 Sb., zákona č. 354/2003 Sb., zákona č. 438/2003 Sb., zákona č. 38/2004 Sb., zákona č. 119/2004 Sb., zákona č. 167/2004 Sb., zákona č. 257/2004 Sb., zákona č. 326/2004 Sb., zákona č. 499/2004 Sb., zákona č. 695/2004 Sb., zákona č. 58/2005 Sb., zákona č. 95/2005 Sb., zákona č. 127/2005 Sb., zákona č. 215/2005 Sb., zákona č. 253/2005 Sb., zákona č. 358/2005 Sb., zákona č. 428/2005 Sb., zákona č. 444/2005 Sb., zákona č. 62/2006 Sb., zákona č. 76/2006 Sb., zákona č. 109/2006 Sb., zákona č. 115/2006 Sb., zákona č. 131/2006 Sb., zákona č. 161/2006 Sb., zákona č. 165/2006 Sb., zákona č. 179/2006 Sb., zákona č. 186/2006 Sb., zákona č. 191/2006 Sb., zákona č. 212/2006 Sb., zákona č. 214/2006 Sb., zákona č. 225/2006 Sb., zákona č. 310/2006 Sb., zákona č. 315/2006 Sb., zákona č. 160/2007 Sb., zákona č. 269/2007 Sb., zákona č. 270/2007 Sb., zákona č. 296/2007 Sb., zákona č. 130/2008 Sb., zákona č. 189/2008 Sb., zákona č. 230/2008 Sb., zákona č. 254/2008 Sb., zákona č. 274/2008 Sb., zákona č. 227/2009 Sb., zákona č. 285/2009 Sb., zákona č. 145/2010 Sb., zákona č. 155/2010 Sb., zákona č. 160/2010 Sb., zákona č. 424/2010 Sb., zákona č. 427/2010 Sb., zákona č. 73/2011 Sb., zákona č. 152/2011 Sb., zákona č. 350/2011 Sb., zákona č. 351/2011 Sb., zákona č. 355/2011 Sb., zákona č. 375/2011 Sb., zákona č. 420/2011 Sb., zákona č. 428/2011 Sb., zákona č. 458/2011 Sb., zákona č. 53/2012 Sb., zákona č. 119/2012 Sb., zákona č. 167/2012 Sb., zákona č. 169/2012 Sb., zákona č. 199/2012 Sb., zákona č. 201/2012 Sb., zákona č. 202/2012 Sb., zákona č. 221/2012 Sb., zákona č. 407/2012 Sb., zákona č. 234/2013 Sb., zákona č. 241/2013 Sb., zákona č. 279/2013 Sb., zákona č. 303/2013 Sb., zákona č. 308/2013 Sb., zákona č. 309/2013 Sb., zákona č. 127/2014 Sb., zákona č. 140/2014 Sb., zákona č. 267/2014 Sb., zákona č. 206/2015 Sb., zákona č. 267/2015 Sb., zákona č. 88/2016 Sb., zákona č. 91/2016 Sb., zákona č. 126/2016 Sb., zákona č. 188/2016 Sb., zákona č. 229/2016 Sb., zákona č. 258/2016 Sb., zákona č. 304/2016 Sb., zákona č. 64/2017 Sb., zákona č. 65/2017 Sb., zákona č. 183/2017 Sb., zákona č. 193/2017 Sb., </w:t>
      </w:r>
      <w:r w:rsidRPr="007A3341">
        <w:lastRenderedPageBreak/>
        <w:t>zákona č. 204/2017 Sb., zákona č. 261/2017 Sb., zákona č. 289/2017 Sb., zákona č. 111/2018 Sb., zákona č. 171/2018 Sb., zákona č. 176/2019 Sb., zákona č. 255/2019 Sb., zákona č. 277/2019 Sb., zákona č. 39/2020 Sb., zákona č. 115/2020 Sb., zákona č. 117/2020 Sb., zákona č. 238/2020 Sb.</w:t>
      </w:r>
      <w:r w:rsidR="003B5E83">
        <w:t xml:space="preserve"> a</w:t>
      </w:r>
      <w:r w:rsidRPr="007A3341">
        <w:t xml:space="preserve"> zákona č. </w:t>
      </w:r>
      <w:r w:rsidR="003B5E83">
        <w:t>336</w:t>
      </w:r>
      <w:r w:rsidRPr="007A3341">
        <w:t xml:space="preserve">/2020 Sb., se mění takto: </w:t>
      </w:r>
    </w:p>
    <w:p w:rsidR="0090328F" w:rsidRPr="007A3341" w:rsidRDefault="0090328F" w:rsidP="00563F5D">
      <w:pPr>
        <w:pStyle w:val="Novelizanbod"/>
        <w:numPr>
          <w:ilvl w:val="0"/>
          <w:numId w:val="22"/>
        </w:numPr>
      </w:pPr>
      <w:r w:rsidRPr="007A3341">
        <w:t xml:space="preserve">V § 45b se na konci textu odstavce 1 doplňují slova „a podání obsahující údaje požadované v oznámení o vstupu do paušálního režimu daně z příjmů“. </w:t>
      </w:r>
    </w:p>
    <w:p w:rsidR="0090328F" w:rsidRPr="007A3341" w:rsidRDefault="0090328F" w:rsidP="00563F5D">
      <w:pPr>
        <w:pStyle w:val="Novelizanbod"/>
        <w:numPr>
          <w:ilvl w:val="0"/>
          <w:numId w:val="22"/>
        </w:numPr>
      </w:pPr>
      <w:r w:rsidRPr="007A3341">
        <w:t xml:space="preserve">V § 45b odst. 3 úvodní části ustanovení se za slovo „registraci“ vkládají </w:t>
      </w:r>
      <w:proofErr w:type="gramStart"/>
      <w:r w:rsidRPr="007A3341">
        <w:t>slova „</w:t>
      </w:r>
      <w:r w:rsidR="00E32E8B">
        <w:t> </w:t>
      </w:r>
      <w:r w:rsidRPr="007A3341">
        <w:t>,</w:t>
      </w:r>
      <w:r w:rsidR="00E32E8B">
        <w:t> </w:t>
      </w:r>
      <w:r w:rsidRPr="007A3341">
        <w:t>v</w:t>
      </w:r>
      <w:r w:rsidR="00E32E8B">
        <w:t> </w:t>
      </w:r>
      <w:r w:rsidRPr="007A3341">
        <w:t>oznámení</w:t>
      </w:r>
      <w:proofErr w:type="gramEnd"/>
      <w:r w:rsidRPr="007A3341">
        <w:t xml:space="preserve"> o vstupu do paušálního režimu“.</w:t>
      </w:r>
    </w:p>
    <w:p w:rsidR="0090328F" w:rsidRPr="007A3341" w:rsidRDefault="0090328F" w:rsidP="00563F5D">
      <w:pPr>
        <w:pStyle w:val="Novelizanbod"/>
        <w:numPr>
          <w:ilvl w:val="0"/>
          <w:numId w:val="22"/>
        </w:numPr>
      </w:pPr>
      <w:r w:rsidRPr="007A3341">
        <w:t xml:space="preserve">V § 45b odst. 4 se za slovo „registraci“ vkládají </w:t>
      </w:r>
      <w:proofErr w:type="gramStart"/>
      <w:r w:rsidRPr="007A3341">
        <w:t>slova „</w:t>
      </w:r>
      <w:r w:rsidR="00E32E8B">
        <w:t xml:space="preserve"> </w:t>
      </w:r>
      <w:r w:rsidRPr="007A3341">
        <w:t>, pro</w:t>
      </w:r>
      <w:proofErr w:type="gramEnd"/>
      <w:r w:rsidRPr="007A3341">
        <w:t xml:space="preserve"> oznámení o vstupu do paušálního režimu“.</w:t>
      </w:r>
    </w:p>
    <w:p w:rsidR="0090328F" w:rsidRPr="007A3341" w:rsidRDefault="0090328F" w:rsidP="00563F5D">
      <w:pPr>
        <w:pStyle w:val="Novelizanbod"/>
        <w:numPr>
          <w:ilvl w:val="0"/>
          <w:numId w:val="22"/>
        </w:numPr>
      </w:pPr>
      <w:r w:rsidRPr="007A3341">
        <w:t xml:space="preserve">V § 45b odst. 6 se za slovo „registraci“ vkládají </w:t>
      </w:r>
      <w:proofErr w:type="gramStart"/>
      <w:r w:rsidRPr="007A3341">
        <w:t>slova „</w:t>
      </w:r>
      <w:r w:rsidR="00E32E8B">
        <w:t xml:space="preserve"> </w:t>
      </w:r>
      <w:r w:rsidRPr="007A3341">
        <w:t>, oznámení</w:t>
      </w:r>
      <w:proofErr w:type="gramEnd"/>
      <w:r w:rsidRPr="007A3341">
        <w:t xml:space="preserve"> o vstupu do paušálního režimu“.</w:t>
      </w:r>
    </w:p>
    <w:p w:rsidR="0090328F" w:rsidRPr="007A3341" w:rsidRDefault="006C63D4" w:rsidP="006C63D4">
      <w:pPr>
        <w:pStyle w:val="ST"/>
      </w:pPr>
      <w:r>
        <w:t xml:space="preserve">ČÁST </w:t>
      </w:r>
      <w:r w:rsidR="0090328F" w:rsidRPr="007A3341">
        <w:t>třetí</w:t>
      </w:r>
    </w:p>
    <w:p w:rsidR="0090328F" w:rsidRPr="007A3341" w:rsidRDefault="0090328F" w:rsidP="006C63D4">
      <w:pPr>
        <w:pStyle w:val="NADPISSTI"/>
      </w:pPr>
      <w:r w:rsidRPr="007A3341">
        <w:t>Změna zákona o organizaci a provádění sociálního zabezpečení</w:t>
      </w:r>
    </w:p>
    <w:p w:rsidR="0090328F" w:rsidRPr="007A3341" w:rsidRDefault="006C63D4" w:rsidP="006C63D4">
      <w:pPr>
        <w:pStyle w:val="lnek"/>
      </w:pPr>
      <w:r>
        <w:t xml:space="preserve">Čl. </w:t>
      </w:r>
      <w:r w:rsidR="0090328F" w:rsidRPr="007A3341">
        <w:t>IV</w:t>
      </w:r>
    </w:p>
    <w:p w:rsidR="0090328F" w:rsidRPr="007A3341" w:rsidRDefault="0090328F" w:rsidP="006C63D4">
      <w:pPr>
        <w:pStyle w:val="Textlnku"/>
      </w:pPr>
      <w:r w:rsidRPr="007A3341">
        <w:t xml:space="preserve">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 320/2002 Sb., zákona č. 518/2002 Sb., zákona č. 362/2003 Sb., zákona č. 424/2003 Sb., zákona č. 425/2003 Sb., zákona č. 453/2003 Sb., zákona č. 53/2004 Sb., zákona č. 167/2004 Sb., zákona č. 281/2004 Sb., zákona č. 359/2004 Sb., zákona č. 436/2004 Sb., zákona č. 501/2004 Sb., zákona č. 168/2005 Sb., zákona č. 361/2005 Sb., zákona č. 381/2005 Sb., zákona č. 413/2005 Sb., zákona č. 24/2006 Sb., zákona č. 70/2006 Sb., zákona č. 81/2006 Sb., zákona č. 109/2006 Sb., zákona č. 112/2006 Sb., zákona č. 161/2006 Sb., zákona č. 189/2006 Sb., zákona č. 214/2006 Sb., zákona č. 267/2006 Sb., zákona č. 342/2006 Sb., nálezu Ústavního soudu, vyhlášeného pod č. 405/2006 Sb., zákona č. 585/2006 Sb., zákona č. 152/2007 Sb., zákona č. 181/2007 Sb., zákona č. 261/2007 Sb., zákona č. 270/2007 Sb., zákona č. 296/2007 Sb., zákona č. 305/2008 Sb., zákona č. 306/2008 Sb., zákona č. 382/2008 Sb., zákona č. 479/2008 Sb., zákona č. 41/2009 Sb., zákona č. 158/2009 Sb., zákona č. 227/2009 Sb., zákona č. 281/2009 Sb., zákona č. 303/2009 Sb., zákona č. 326/2009 Sb., zákona č. 347/2010 Sb., zákona č. 73/2011 Sb., nálezu Ústavního soudu, vyhlášeného pod č. 177/2011 Sb., zákona č. 180/2011 Sb., zákona č. 220/2011 Sb., zákona č. 263/2011 Sb., zákona č. 329/2011 Sb., zákona č. 341/2011 Sb., zákona č. 348/2011 Sb., zákona č. 364/2011 Sb., zákona č. 365/2011 Sb., zákona č. 366/2011 Sb., zákona č. 367/2011 Sb., zákona č. 375/2011 Sb., </w:t>
      </w:r>
      <w:r w:rsidRPr="007A3341">
        <w:lastRenderedPageBreak/>
        <w:t>zákona č. 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 251/2014 Sb., zákona č. 267/2014 Sb., zákona č. 332/2014 Sb., zákona č. 131/2015 Sb., zákona č. 317/2015 Sb., zákona č. 377/2015 Sb., zákona č. 47/2016 Sb., zákona č. 137/2016 Sb., zákona č. 190/2016 Sb., zákona č. 213/2016 Sb., zákona č. 298/2016 Sb., zákona č. 24/2017 Sb., zákona č. 99/2017 Sb., zákona č. 148/2017 Sb., zákona č. 183/2017 Sb., zákona č. 195/2017 Sb., zákona č. 203/2017 Sb., zákona č. 259/2017 Sb., zákona č. 310/2017 Sb., zákona č. 92/2018 Sb., zákona č. 335/2018 Sb., zákona č. 111/2019 Sb., zákona č. 164/2019 Sb., zákona č. 228/2019 Sb., zákona č. 315/2019 Sb.</w:t>
      </w:r>
      <w:r w:rsidR="003B5E83">
        <w:t xml:space="preserve"> a</w:t>
      </w:r>
      <w:r w:rsidRPr="007A3341">
        <w:t xml:space="preserve"> zákona č. 255/2020 Sb., se mění takto: </w:t>
      </w:r>
    </w:p>
    <w:p w:rsidR="0090328F" w:rsidRPr="007A3341" w:rsidRDefault="0090328F" w:rsidP="00563F5D">
      <w:pPr>
        <w:pStyle w:val="Novelizanbod"/>
        <w:numPr>
          <w:ilvl w:val="0"/>
          <w:numId w:val="23"/>
        </w:numPr>
      </w:pPr>
      <w:r w:rsidRPr="007A3341">
        <w:t>V § 3 odst. 2 se slovo „a“ nahrazuje čárkou a na konci textu odstavce se doplňují slova „a orgány Finanční správy České republiky“.</w:t>
      </w:r>
    </w:p>
    <w:p w:rsidR="0090328F" w:rsidRPr="007A3341" w:rsidRDefault="0090328F" w:rsidP="00563F5D">
      <w:pPr>
        <w:pStyle w:val="Novelizanbod"/>
        <w:numPr>
          <w:ilvl w:val="0"/>
          <w:numId w:val="23"/>
        </w:numPr>
      </w:pPr>
      <w:r w:rsidRPr="007A3341">
        <w:t>V § 48 odst. 1 písm. b) se část věty za středníkem včetně středníku zrušuje.</w:t>
      </w:r>
    </w:p>
    <w:p w:rsidR="0090328F" w:rsidRPr="007A3341" w:rsidRDefault="0090328F" w:rsidP="00563F5D">
      <w:pPr>
        <w:pStyle w:val="Novelizanbod"/>
        <w:numPr>
          <w:ilvl w:val="0"/>
          <w:numId w:val="23"/>
        </w:numPr>
      </w:pPr>
      <w:r w:rsidRPr="007A3341">
        <w:t>V § 48d se na konci odstavce 1 doplňuje věta „Osoba samostatně výdělečně činná může podání obsahující údaje požadované v hlášení podle § 48 odst. 1 písm. a) učinit u orgánů Finanční správy České republiky společně s oznámením o vstupu do paušálního režimu.“.</w:t>
      </w:r>
    </w:p>
    <w:p w:rsidR="0090328F" w:rsidRPr="007A3341" w:rsidRDefault="0090328F" w:rsidP="00563F5D">
      <w:pPr>
        <w:pStyle w:val="Novelizanbod"/>
        <w:numPr>
          <w:ilvl w:val="0"/>
          <w:numId w:val="23"/>
        </w:numPr>
      </w:pPr>
      <w:r w:rsidRPr="007A3341">
        <w:t>V § 123g se za slovo „úřadům“ vkládají slova „nebo vůči orgánům Finanční správy České republiky“.</w:t>
      </w:r>
    </w:p>
    <w:p w:rsidR="0090328F" w:rsidRPr="007A3341" w:rsidRDefault="006C63D4" w:rsidP="006C63D4">
      <w:pPr>
        <w:pStyle w:val="ST"/>
      </w:pPr>
      <w:r>
        <w:t xml:space="preserve">ČÁST </w:t>
      </w:r>
      <w:r w:rsidR="0090328F" w:rsidRPr="007A3341">
        <w:t>čtvrtá</w:t>
      </w:r>
    </w:p>
    <w:p w:rsidR="0090328F" w:rsidRPr="007A3341" w:rsidRDefault="0090328F" w:rsidP="00274E3C">
      <w:pPr>
        <w:pStyle w:val="NADPISSTI"/>
      </w:pPr>
      <w:r w:rsidRPr="007A3341">
        <w:t>Změna zákona o pojistném na sociální zabezpečení a příspěvku na státní politiku zaměstnanosti</w:t>
      </w:r>
    </w:p>
    <w:p w:rsidR="0090328F" w:rsidRPr="007A3341" w:rsidRDefault="00274E3C" w:rsidP="00274E3C">
      <w:pPr>
        <w:pStyle w:val="lnek"/>
      </w:pPr>
      <w:r>
        <w:t xml:space="preserve">Čl. </w:t>
      </w:r>
      <w:r w:rsidR="0090328F" w:rsidRPr="007A3341">
        <w:t>V</w:t>
      </w:r>
    </w:p>
    <w:p w:rsidR="0090328F" w:rsidRPr="007A3341" w:rsidRDefault="0090328F" w:rsidP="00274E3C">
      <w:pPr>
        <w:pStyle w:val="Textlnku"/>
      </w:pPr>
      <w:r w:rsidRPr="007A3341">
        <w:t xml:space="preserve">Zákon č. 589/1992 Sb., o pojistném na sociální zabezpečení a příspěvku na státní politiku zaměstnanosti, ve znění zákona č. 10/1993 Sb., zákona č. 160/1993 Sb., zákona č. 307/1993 Sb., zákona č. 42/1994 Sb., zákona č. 241/1994 Sb., zákona č. 59/1995 Sb., zákona č. 118/1995 Sb., zákona č. 149/1995 Sb., zákona č. 160/1995 Sb., zákona č. 113/1997 Sb., zákona č. 134/1997 Sb., zákona č. 306/1997 Sb., zákona č. 18/2000 Sb., zákona č. 29/2000 Sb., zákona č. 118/2000 Sb., zákona č. 132/2000 Sb., zákona č. 220/2000 Sb., zákona č. 238/2000 Sb., zákona č. 492/2000 Sb., zákona č. 353/2001 Sb., zákona č. 263/2002 Sb., zákona č. 309/2002 Sb., zákona č. 362/2003 Sb., zákona č. 424/2003 Sb., zákona č. 425/2003 Sb., zákona č. 437/2003 Sb., zákona č. 186/2004 Sb., zákona č. 281/2004 Sb., zákona č. 359/2004 Sb., zákona č. 436/2004 Sb., zákona č. 168/2005 Sb., zákona č. 253/2005 Sb., zákona č. 361/2005 Sb., zákona č. 377/2005 Sb., zákona č. 62/2006 Sb., zákona č. 189/2006 Sb., zákona č. 264/2006 Sb., zákona č. 585/2006 Sb., zákona č. 153/2007 Sb., zákona č. 181/2007 Sb., zákona č. 261/2007 Sb., zákona č. 296/2007 Sb., zákona č. 305/2008 Sb., zákona č. 306/2008 Sb., zákona č. 2/2009 Sb., zákona č. 41/2009 Sb., zákona č. 158/2009 Sb., zákona č. 221/2009 Sb., zákona č. 227/2009 Sb., zákona č. 285/2009 Sb., zákona č. 303/2009 Sb., zákona č. 362/2009 Sb., zákona č. 347/2010 Sb., zákona č. 73/2011 Sb., zákona č. 263/2011 Sb., zákona č. 341/2011 </w:t>
      </w:r>
      <w:r w:rsidRPr="007A3341">
        <w:lastRenderedPageBreak/>
        <w:t xml:space="preserve">Sb., zákona č. 364/2011 Sb., zákona č. 365/2011 Sb., zákona č. 428/2011 Sb., zákona č. 458/2011 Sb., zákona č. 470/2011 Sb., zákona č. 399/2012 Sb., zákona č. 401/2012 Sb., zákona č. 503/2012 Sb., zákona č. 11/2013 Sb., zákonného opatření Senátu č. 344/2013 Sb., zákona č. 250/2014 Sb., zákona č. 267/2014 Sb., zákona č. 332/2014 Sb., zákona č. 131/2015 Sb., zákona č. 377/2015 Sb., zákona č. 47/2016 Sb., zákona č. 190/2016 Sb., zákona č. 24/2017 Sb., zákona č. 99/2017 Sb., zákona č. 183/2017 Sb., zákona č. 259/2017 Sb., zákona č. 310/2017 Sb., zákona č. 92/2018 Sb., zákona č. 32/2019 Sb., zákona č. 315/2019 Sb., zákona č. 255/2020 Sb. a zákona č. </w:t>
      </w:r>
      <w:r w:rsidR="003B5E83">
        <w:t>285</w:t>
      </w:r>
      <w:r w:rsidRPr="007A3341">
        <w:t>/2020 Sb., se mění takto:</w:t>
      </w:r>
    </w:p>
    <w:p w:rsidR="0090328F" w:rsidRPr="007A3341" w:rsidRDefault="0090328F" w:rsidP="00563F5D">
      <w:pPr>
        <w:pStyle w:val="Novelizanbod"/>
        <w:numPr>
          <w:ilvl w:val="0"/>
          <w:numId w:val="24"/>
        </w:numPr>
      </w:pPr>
      <w:r w:rsidRPr="007A3341">
        <w:t xml:space="preserve">V § 5b odst. 1 se věta první nahrazuje větou „Vyměřovacím základem osoby samostatně výdělečně činné pro pojistné na důchodové pojištění a příspěvek na státní politiku zaměstnanosti je částka určená touto osobou, která činí nejméně 50 % daňového základu; daňovým základem se pro účely tohoto zákona rozumí dílčí základ daně z příjmů ze samostatné činnosti podle zákona o daních z příjmů, které jsou nebo by byly, pokud by podléhaly zdanění v České republice, předmětem daně z příjmů fyzických osob.“ a věty čtvrtá až sedmá se včetně poznámky pod čarou č. 54 zrušují. </w:t>
      </w:r>
    </w:p>
    <w:p w:rsidR="0090328F" w:rsidRPr="007A3341" w:rsidRDefault="0090328F" w:rsidP="00563F5D">
      <w:pPr>
        <w:pStyle w:val="Novelizanbod"/>
        <w:numPr>
          <w:ilvl w:val="0"/>
          <w:numId w:val="24"/>
        </w:numPr>
      </w:pPr>
      <w:r w:rsidRPr="007A3341">
        <w:t xml:space="preserve">V § 5b se za odstavec 2 vkládá nový odstavec 3, který zní: </w:t>
      </w:r>
    </w:p>
    <w:p w:rsidR="0090328F" w:rsidRPr="007A3341" w:rsidRDefault="0090328F" w:rsidP="007D108F">
      <w:pPr>
        <w:pStyle w:val="Textlnku"/>
        <w:spacing w:before="0"/>
      </w:pPr>
      <w:r w:rsidRPr="007A3341">
        <w:t>„(3) Vyměřovací základ osoby samostatně výdělečně činné, jejíž daň z příjmů je rovna paušální dani, činí součin měsíčního vyměřovacího základu stanoveného podle § 14 odst. 3 platného pro kalendářní rok, za který se stanoví vyměřovací základ, a počtu kalendářních měsíců tohoto kalendářního roku, v nichž byla osoba samostatně výdělečně činná poplatníkem v paušálním režimu.“.</w:t>
      </w:r>
    </w:p>
    <w:p w:rsidR="0090328F" w:rsidRPr="007A3341" w:rsidRDefault="0090328F" w:rsidP="00274E3C">
      <w:pPr>
        <w:spacing w:before="120" w:after="120"/>
        <w:rPr>
          <w:szCs w:val="24"/>
        </w:rPr>
      </w:pPr>
      <w:r w:rsidRPr="007A3341">
        <w:rPr>
          <w:szCs w:val="24"/>
        </w:rPr>
        <w:t>Dosavadní odstavec 3 se označuje jako odstavec 4.</w:t>
      </w:r>
    </w:p>
    <w:p w:rsidR="0090328F" w:rsidRPr="007A3341" w:rsidRDefault="0090328F" w:rsidP="007D108F">
      <w:pPr>
        <w:pStyle w:val="Novelizanbod"/>
        <w:keepNext w:val="0"/>
      </w:pPr>
      <w:r w:rsidRPr="007A3341">
        <w:t>V § 5b se na konci odstavce 4 doplňuje věta „Měsíční základ osoby samostatně výdělečně činné, která je poplatníkem v paušálním režimu, nemůže být nižší než dvojnásobek částky rozhodné podle předpisů o nemocenském pojištění pro účast zaměstnanců na nemocenském pojištění a vyšší než měsíční vyměřovací základ osoby samostatně výdělečně činné, která je poplatníkem v paušálním režimu.“.</w:t>
      </w:r>
    </w:p>
    <w:p w:rsidR="0090328F" w:rsidRPr="007A3341" w:rsidRDefault="0090328F" w:rsidP="007D108F">
      <w:pPr>
        <w:pStyle w:val="Novelizanbod"/>
        <w:keepNext w:val="0"/>
      </w:pPr>
      <w:r w:rsidRPr="007A3341">
        <w:t>V § 7 odst. 1 písm. c) bodě 1 se slova „a 2“ nahrazují slovy „až 3“.</w:t>
      </w:r>
    </w:p>
    <w:p w:rsidR="0090328F" w:rsidRPr="007A3341" w:rsidRDefault="0090328F" w:rsidP="007D108F">
      <w:pPr>
        <w:pStyle w:val="Novelizanbod"/>
        <w:keepNext w:val="0"/>
      </w:pPr>
      <w:r w:rsidRPr="007A3341">
        <w:t>V § 7 odst. 1 písm. c) bodě 2 se číslo „3“ nahrazuje číslem „4“.</w:t>
      </w:r>
    </w:p>
    <w:p w:rsidR="0090328F" w:rsidRPr="007A3341" w:rsidRDefault="0090328F" w:rsidP="007D108F">
      <w:pPr>
        <w:pStyle w:val="Novelizanbod"/>
        <w:keepNext w:val="0"/>
      </w:pPr>
      <w:r w:rsidRPr="007A3341">
        <w:t xml:space="preserve">V § 13 odst. 1 se </w:t>
      </w:r>
      <w:proofErr w:type="gramStart"/>
      <w:r w:rsidRPr="007A3341">
        <w:t>text „.</w:t>
      </w:r>
      <w:r w:rsidRPr="007A3341">
        <w:rPr>
          <w:vertAlign w:val="superscript"/>
        </w:rPr>
        <w:t>19</w:t>
      </w:r>
      <w:proofErr w:type="gramEnd"/>
      <w:r w:rsidRPr="007A3341">
        <w:rPr>
          <w:vertAlign w:val="superscript"/>
        </w:rPr>
        <w:t>)</w:t>
      </w:r>
      <w:r w:rsidRPr="007A3341">
        <w:t>“ nahrazuje slovy „</w:t>
      </w:r>
      <w:r w:rsidRPr="007A3341">
        <w:rPr>
          <w:vertAlign w:val="superscript"/>
        </w:rPr>
        <w:t>19)</w:t>
      </w:r>
      <w:r w:rsidRPr="007A3341">
        <w:t>, s výjimkou pojistného na důchodové pojištění a příspěvku na státní politiku zaměstnanosti spravovaných  správcem daně z příjmů jako paušální veřejná pojistná.“.</w:t>
      </w:r>
    </w:p>
    <w:p w:rsidR="007D108F" w:rsidRDefault="007D108F">
      <w:pPr>
        <w:jc w:val="left"/>
      </w:pPr>
      <w:r>
        <w:br w:type="page"/>
      </w:r>
    </w:p>
    <w:p w:rsidR="0090328F" w:rsidRPr="007A3341" w:rsidRDefault="0090328F" w:rsidP="007D108F">
      <w:pPr>
        <w:pStyle w:val="Novelizanbod"/>
        <w:keepNext w:val="0"/>
      </w:pPr>
      <w:r w:rsidRPr="007A3341">
        <w:lastRenderedPageBreak/>
        <w:t>V § 13a se odstavec 7 zrušuje.</w:t>
      </w:r>
    </w:p>
    <w:p w:rsidR="0090328F" w:rsidRPr="007A3341" w:rsidRDefault="0090328F" w:rsidP="007D108F">
      <w:pPr>
        <w:spacing w:before="120" w:after="120"/>
      </w:pPr>
      <w:r w:rsidRPr="007A3341">
        <w:t>Dosavadní odstavce 8 a 9 se označují jako odstavce 7 a 8.</w:t>
      </w:r>
    </w:p>
    <w:p w:rsidR="0090328F" w:rsidRPr="007A3341" w:rsidRDefault="0090328F" w:rsidP="007D108F">
      <w:pPr>
        <w:pStyle w:val="Novelizanbod"/>
        <w:keepNext w:val="0"/>
      </w:pPr>
      <w:r w:rsidRPr="007A3341">
        <w:t>V § 13a odst. 8 větě první se slova „odstavcích 7 a 8“ nahrazují slovy „odstavci 7“ a ve větě druhé se slova „o stanovení daně paušální částkou podle odstavce 7 a “ zrušují a číslo „8“ se nahrazuje číslem „7“.</w:t>
      </w:r>
    </w:p>
    <w:p w:rsidR="0090328F" w:rsidRPr="007A3341" w:rsidRDefault="0090328F" w:rsidP="00274E3C">
      <w:pPr>
        <w:pStyle w:val="Novelizanbod"/>
      </w:pPr>
      <w:r w:rsidRPr="007A3341">
        <w:t>V § 13a se doplňuje odstavec 9, který zní:</w:t>
      </w:r>
    </w:p>
    <w:p w:rsidR="0090328F" w:rsidRPr="007A3341" w:rsidRDefault="0090328F" w:rsidP="00274E3C">
      <w:pPr>
        <w:pStyle w:val="Textlnku"/>
      </w:pPr>
      <w:r w:rsidRPr="007A3341">
        <w:t>„(9) Při placení záloh na pojistné osoby samostatně výdělečně činné, která je poplatníkem v paušálním režimu, se postupuje podle zákona upravujícího daně z příjmů.“.</w:t>
      </w:r>
    </w:p>
    <w:p w:rsidR="0090328F" w:rsidRPr="007A3341" w:rsidRDefault="0090328F" w:rsidP="00274E3C">
      <w:pPr>
        <w:pStyle w:val="Novelizanbod"/>
      </w:pPr>
      <w:r w:rsidRPr="007A3341">
        <w:t>V § 14 odstavec 3 zní:</w:t>
      </w:r>
    </w:p>
    <w:p w:rsidR="0090328F" w:rsidRPr="007A3341" w:rsidRDefault="0090328F" w:rsidP="00274E3C">
      <w:pPr>
        <w:pStyle w:val="Textlnku"/>
      </w:pPr>
      <w:r w:rsidRPr="007A3341">
        <w:t>„(3) U osoby samostatně výdělečně činné, která je poplatníkem v paušálním režimu, činí výše měsíčního vyměřovacího základu částku nejnižšího měsíčního vyměřovacího základu podle odstavce 5 věty první zvýšeného o 15 %.“.</w:t>
      </w:r>
    </w:p>
    <w:p w:rsidR="0090328F" w:rsidRPr="007A3341" w:rsidRDefault="0090328F" w:rsidP="00E32E8B">
      <w:pPr>
        <w:pStyle w:val="Novelizanbod"/>
        <w:keepNext w:val="0"/>
      </w:pPr>
      <w:r w:rsidRPr="007A3341">
        <w:t>V § 14 odst. 5 se slova „8 a 9“ nahrazují slovy „7 a 8“.</w:t>
      </w:r>
    </w:p>
    <w:p w:rsidR="0090328F" w:rsidRPr="007A3341" w:rsidRDefault="0090328F" w:rsidP="00E32E8B">
      <w:pPr>
        <w:pStyle w:val="Novelizanbod"/>
        <w:keepNext w:val="0"/>
      </w:pPr>
      <w:r w:rsidRPr="007A3341">
        <w:t>V § 14c odst. 4 větě první a v § 14c odst. 6 se číslo „3“ nahrazuje číslem „4“.</w:t>
      </w:r>
    </w:p>
    <w:p w:rsidR="0090328F" w:rsidRPr="007A3341" w:rsidRDefault="0090328F" w:rsidP="00E32E8B">
      <w:pPr>
        <w:pStyle w:val="Novelizanbod"/>
        <w:keepNext w:val="0"/>
      </w:pPr>
      <w:r w:rsidRPr="007A3341">
        <w:t xml:space="preserve">V § 15 odst. 1 větě první se za slovo „činnost“ vkládají </w:t>
      </w:r>
      <w:proofErr w:type="gramStart"/>
      <w:r w:rsidRPr="007A3341">
        <w:t>slova „</w:t>
      </w:r>
      <w:r w:rsidR="00E32E8B">
        <w:t xml:space="preserve"> </w:t>
      </w:r>
      <w:r w:rsidRPr="007A3341">
        <w:t>, s výjimkou</w:t>
      </w:r>
      <w:proofErr w:type="gramEnd"/>
      <w:r w:rsidRPr="007A3341">
        <w:t xml:space="preserve"> osoby, jejíž daň z příjmů za dané zdaňovací období je rovna paušální dani“ a slova „</w:t>
      </w:r>
      <w:r w:rsidR="00E32E8B">
        <w:t xml:space="preserve"> </w:t>
      </w:r>
      <w:r w:rsidRPr="007A3341">
        <w:t>, ve kterém měla podle zvláštního zákona podat daňové přiznání“ se nahrazují slovy „uplynutí lhůty pro podání daňového přiznání k dani z příjmů fyzických osob“.</w:t>
      </w:r>
    </w:p>
    <w:p w:rsidR="0090328F" w:rsidRPr="007A3341" w:rsidRDefault="0090328F" w:rsidP="00E32E8B">
      <w:pPr>
        <w:pStyle w:val="Novelizanbod"/>
        <w:keepNext w:val="0"/>
      </w:pPr>
      <w:r w:rsidRPr="007A3341">
        <w:t>V § 15 odst. 1 se za větu první vkládá věta „Na přehled podaný osobou, která byla aspoň po část kalendářního roku poplatníkem v paušálním režimu a jejíž daň z příjmů za dané zdaňovací období není rovna paušální dani, před uplynutím lhůty pro podání daňového přiznání k dani z příjmů fyzických osob za tento kalendářní rok se hledí, jako by byl podán v poslední den této lhůty.“.</w:t>
      </w:r>
    </w:p>
    <w:p w:rsidR="0090328F" w:rsidRPr="007A3341" w:rsidRDefault="0090328F" w:rsidP="00E32E8B">
      <w:pPr>
        <w:pStyle w:val="Novelizanbod"/>
        <w:keepNext w:val="0"/>
      </w:pPr>
      <w:r w:rsidRPr="007A3341">
        <w:t>V § 15 odst. 1 větě třetí části věty před středníkem se slovo „tomto“ zrušuje.</w:t>
      </w:r>
    </w:p>
    <w:p w:rsidR="0090328F" w:rsidRDefault="0090328F" w:rsidP="00E32E8B">
      <w:pPr>
        <w:pStyle w:val="Novelizanbod"/>
        <w:keepNext w:val="0"/>
      </w:pPr>
      <w:r w:rsidRPr="007A3341">
        <w:t>V § 15 odst. 1 větě čtvrté se číslo „9“ nahrazuje číslem „8“.</w:t>
      </w:r>
    </w:p>
    <w:p w:rsidR="00846CCF" w:rsidRPr="00846CCF" w:rsidRDefault="00846CCF" w:rsidP="007D108F">
      <w:pPr>
        <w:pStyle w:val="Novelizanbod"/>
      </w:pPr>
      <w:r w:rsidRPr="0061130E">
        <w:lastRenderedPageBreak/>
        <w:t>V § 15 odst. 1 větě páté se slova „příslušné okresní správě sociálního zabezpečení doložit do 30. dubna kalendářního roku, ve kterém má povinnost podat daňové přiznání za předchozí kalendářní rok“ nahrazují slovy „uvést v přehledu“.</w:t>
      </w:r>
    </w:p>
    <w:p w:rsidR="0090328F" w:rsidRPr="007A3341" w:rsidRDefault="0090328F" w:rsidP="00E32E8B">
      <w:pPr>
        <w:pStyle w:val="Novelizanbod"/>
        <w:keepNext w:val="0"/>
      </w:pPr>
      <w:r w:rsidRPr="007A3341">
        <w:t>V § 15 odst. 1 se věty šestá až osmá včetně poznámky pod čarou č. 19d zrušují.</w:t>
      </w:r>
    </w:p>
    <w:p w:rsidR="0090328F" w:rsidRPr="007A3341" w:rsidRDefault="0090328F" w:rsidP="00E32E8B">
      <w:pPr>
        <w:pStyle w:val="Novelizanbod"/>
        <w:keepNext w:val="0"/>
      </w:pPr>
      <w:r w:rsidRPr="007A3341">
        <w:t xml:space="preserve">V § 15 odst. 5 větě druhé se slova „až 3“ nahrazují </w:t>
      </w:r>
      <w:proofErr w:type="gramStart"/>
      <w:r w:rsidRPr="007A3341">
        <w:t>slovy „</w:t>
      </w:r>
      <w:r w:rsidR="00E32E8B">
        <w:t xml:space="preserve"> </w:t>
      </w:r>
      <w:r w:rsidRPr="007A3341">
        <w:t>, 2 nebo</w:t>
      </w:r>
      <w:proofErr w:type="gramEnd"/>
      <w:r w:rsidRPr="007A3341">
        <w:t xml:space="preserve"> 4“.</w:t>
      </w:r>
    </w:p>
    <w:p w:rsidR="0090328F" w:rsidRPr="007A3341" w:rsidRDefault="0090328F" w:rsidP="00E32E8B">
      <w:pPr>
        <w:pStyle w:val="Novelizanbod"/>
        <w:keepNext w:val="0"/>
      </w:pPr>
      <w:r w:rsidRPr="007A3341">
        <w:t>V § 25c odst. 1 písm. a) se na konci bodu 1 doplňuje slovo „nebo“.</w:t>
      </w:r>
    </w:p>
    <w:p w:rsidR="0090328F" w:rsidRPr="007A3341" w:rsidRDefault="0090328F" w:rsidP="00E32E8B">
      <w:pPr>
        <w:pStyle w:val="Novelizanbod"/>
        <w:keepNext w:val="0"/>
      </w:pPr>
      <w:r w:rsidRPr="007A3341">
        <w:t>V § 25c odst. 1 písm. a) bodě 2 se slovo „nebo“ zrušuje.</w:t>
      </w:r>
    </w:p>
    <w:p w:rsidR="0090328F" w:rsidRPr="007A3341" w:rsidRDefault="0090328F" w:rsidP="00E32E8B">
      <w:pPr>
        <w:pStyle w:val="Novelizanbod"/>
        <w:keepNext w:val="0"/>
      </w:pPr>
      <w:r w:rsidRPr="007A3341">
        <w:t>V § 25c odst. 1 písm. a) se bod 3 zrušuje.</w:t>
      </w:r>
    </w:p>
    <w:p w:rsidR="0090328F" w:rsidRPr="007A3341" w:rsidRDefault="0090328F" w:rsidP="00E32E8B">
      <w:pPr>
        <w:pStyle w:val="Novelizanbod"/>
        <w:keepNext w:val="0"/>
      </w:pPr>
      <w:r w:rsidRPr="007A3341">
        <w:t>Poznámka pod čarou č. 62 se zrušuje, a to včetně odkazu na poznámku pod čarou.</w:t>
      </w:r>
    </w:p>
    <w:p w:rsidR="0090328F" w:rsidRPr="007A3341" w:rsidRDefault="00274E3C" w:rsidP="00274E3C">
      <w:pPr>
        <w:pStyle w:val="lnek"/>
      </w:pPr>
      <w:r>
        <w:t xml:space="preserve">Čl. </w:t>
      </w:r>
      <w:r w:rsidR="0090328F" w:rsidRPr="007A3341">
        <w:t>VI</w:t>
      </w:r>
    </w:p>
    <w:p w:rsidR="0090328F" w:rsidRPr="007A3341" w:rsidRDefault="0090328F" w:rsidP="00274E3C">
      <w:pPr>
        <w:pStyle w:val="Nadpislnku"/>
      </w:pPr>
      <w:r w:rsidRPr="007A3341">
        <w:t>Přechodná ustanovení</w:t>
      </w:r>
    </w:p>
    <w:p w:rsidR="0090328F" w:rsidRPr="007A3341" w:rsidRDefault="0090328F" w:rsidP="0090328F">
      <w:pPr>
        <w:pStyle w:val="Novelizanbod"/>
        <w:keepNext w:val="0"/>
        <w:keepLines w:val="0"/>
        <w:numPr>
          <w:ilvl w:val="0"/>
          <w:numId w:val="6"/>
        </w:numPr>
        <w:tabs>
          <w:tab w:val="num" w:pos="567"/>
        </w:tabs>
        <w:ind w:left="567" w:hanging="567"/>
      </w:pPr>
      <w:r w:rsidRPr="007A3341">
        <w:t>1.</w:t>
      </w:r>
      <w:r w:rsidRPr="007A3341">
        <w:tab/>
        <w:t>Pojistné na sociální zabezpečení a příspěvek na státní politiku zaměstnanosti se za období před 1. lednem 2021 stanoví podle zákona</w:t>
      </w:r>
      <w:r w:rsidRPr="007A3341" w:rsidDel="00337C5A">
        <w:t xml:space="preserve"> </w:t>
      </w:r>
      <w:r w:rsidRPr="007A3341">
        <w:t>č. 589/1992 Sb., ve znění účinném přede dnem nabytí účinnosti tohoto zákona.</w:t>
      </w:r>
    </w:p>
    <w:p w:rsidR="0090328F" w:rsidRPr="007A3341" w:rsidRDefault="0090328F" w:rsidP="007D108F">
      <w:pPr>
        <w:pStyle w:val="Novelizanbod"/>
        <w:keepNext w:val="0"/>
        <w:keepLines w:val="0"/>
        <w:numPr>
          <w:ilvl w:val="0"/>
          <w:numId w:val="6"/>
        </w:numPr>
        <w:tabs>
          <w:tab w:val="num" w:pos="567"/>
        </w:tabs>
        <w:spacing w:before="240"/>
        <w:ind w:left="567" w:hanging="567"/>
      </w:pPr>
      <w:r w:rsidRPr="007A3341">
        <w:t>2.</w:t>
      </w:r>
      <w:r w:rsidRPr="007A3341">
        <w:tab/>
        <w:t>Na osobu samostatně výdělečně činnou, která má na zdaňovací období započaté ode dne nabytí účinnosti tohoto zákona daň stanovenou paušální částkou podle § 7a zákona č. 586/1992 Sb., ve znění účinném přede dnem nabytí účinnosti tohoto zákona, se použijí § 5b odst. 1, § 13a odst. 7 a 9, § 14 odst. 3 a 5, § 15 odst. 1 a § 25c odst. 1 písm. a) zákona č. 589/1992 Sb., ve znění účinném přede dnem nabytí účinnosti tohoto zákona.</w:t>
      </w:r>
    </w:p>
    <w:p w:rsidR="0090328F" w:rsidRPr="007A3341" w:rsidRDefault="00274E3C" w:rsidP="00274E3C">
      <w:pPr>
        <w:pStyle w:val="ST"/>
      </w:pPr>
      <w:r>
        <w:t xml:space="preserve">ČÁST </w:t>
      </w:r>
      <w:r w:rsidR="0090328F" w:rsidRPr="007A3341">
        <w:t>pátá</w:t>
      </w:r>
    </w:p>
    <w:p w:rsidR="0090328F" w:rsidRPr="007A3341" w:rsidRDefault="0090328F" w:rsidP="00274E3C">
      <w:pPr>
        <w:pStyle w:val="NADPISSTI"/>
      </w:pPr>
      <w:r w:rsidRPr="007A3341">
        <w:t>Změna zákona o pojistném na veřejné zdravotní pojištění</w:t>
      </w:r>
    </w:p>
    <w:p w:rsidR="0090328F" w:rsidRPr="007A3341" w:rsidRDefault="00274E3C" w:rsidP="00274E3C">
      <w:pPr>
        <w:pStyle w:val="lnek"/>
      </w:pPr>
      <w:r>
        <w:t xml:space="preserve">Čl. </w:t>
      </w:r>
      <w:r w:rsidR="0090328F" w:rsidRPr="007A3341">
        <w:t>VII</w:t>
      </w:r>
    </w:p>
    <w:p w:rsidR="0090328F" w:rsidRPr="007A3341" w:rsidRDefault="0090328F" w:rsidP="00274E3C">
      <w:pPr>
        <w:pStyle w:val="Textlnku"/>
      </w:pPr>
      <w:r w:rsidRPr="007A3341">
        <w:t xml:space="preserve">Zákon č. 592/1992 Sb., o pojistném na veřejné zdravotní pojištění, ve znění zákona 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 455/2003 Sb., zákona č. 53/2004 Sb., zákona č. 438/2004 Sb., zákona č. 123/2005 Sb., zákona č. 381/2005 </w:t>
      </w:r>
      <w:r w:rsidRPr="007A3341">
        <w:lastRenderedPageBreak/>
        <w:t xml:space="preserve">Sb., zákona č. 413/2005 Sb., zákona č. 545/2005 Sb., zákona č. 62/2006 Sb., zákona č. 117/2006 Sb., zákona č. 189/2006 Sb., zákona č. 214/2006 Sb., zákona č. 264/2006 Sb., zákona č. 261/2007 Sb., zákona č. 296/2007 Sb., zákona č. 306/2008 Sb., zákona č. 227/2009 Sb., zákona č. 281/2009 Sb., zákona č. 285/2009 Sb., zákona č. 362/2009 Sb., zákona č. 73/2011 Sb., zákona č. 138/2011 Sb., zákona č. 298/2011 Sb., zákona č. 329/2011 Sb., zákona 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 145/2017 Sb., zákona č. 183/2017 Sb., zákona č. 297/2017 Sb., zákona č. 134/2020 Sb., </w:t>
      </w:r>
      <w:r w:rsidR="003B5E83">
        <w:t xml:space="preserve">zákona č. 229/2020 </w:t>
      </w:r>
      <w:r w:rsidRPr="007A3341">
        <w:t xml:space="preserve">Sb. a zákona č. </w:t>
      </w:r>
      <w:r w:rsidR="003B5E83">
        <w:t>285</w:t>
      </w:r>
      <w:r w:rsidRPr="007A3341">
        <w:t xml:space="preserve">/2020 Sb., se mění takto: </w:t>
      </w:r>
    </w:p>
    <w:p w:rsidR="0090328F" w:rsidRPr="007A3341" w:rsidRDefault="0090328F" w:rsidP="00563F5D">
      <w:pPr>
        <w:pStyle w:val="Novelizanbod"/>
        <w:numPr>
          <w:ilvl w:val="0"/>
          <w:numId w:val="25"/>
        </w:numPr>
      </w:pPr>
      <w:r w:rsidRPr="007A3341">
        <w:t>V § 3a odstavec 1 zní:</w:t>
      </w:r>
    </w:p>
    <w:p w:rsidR="0090328F" w:rsidRPr="007A3341" w:rsidRDefault="0090328F" w:rsidP="00274E3C">
      <w:pPr>
        <w:pStyle w:val="Textlnku"/>
      </w:pPr>
      <w:r w:rsidRPr="007A3341">
        <w:t>„(1) Vyměřovacím základem osoby samostatně výdělečně činné je 50 % daňového základu; daňovým základem se pro účely tohoto zákona rozumí dílčí základ daně z příjmů ze samostatné činnosti podle zákona o daních z příjmů, které jsou nebo by byly, pokud by podléhaly zdanění v České republice, předmětem daně z příjmů fyzických osob.“.</w:t>
      </w:r>
    </w:p>
    <w:p w:rsidR="0090328F" w:rsidRPr="007A3341" w:rsidRDefault="0090328F" w:rsidP="00274E3C">
      <w:pPr>
        <w:spacing w:before="120" w:after="120"/>
      </w:pPr>
      <w:r w:rsidRPr="007A3341">
        <w:t>Poznámky pod čarou č. 17 až 19 a 21 až 21b se zrušují, a to včetně odkazu na poznámku pod čarou č. 19.</w:t>
      </w:r>
    </w:p>
    <w:p w:rsidR="0090328F" w:rsidRPr="007A3341" w:rsidRDefault="0090328F" w:rsidP="00274E3C">
      <w:pPr>
        <w:pStyle w:val="Novelizanbod"/>
      </w:pPr>
      <w:r w:rsidRPr="007A3341">
        <w:t>V § 3a odst. 3 závěrečné části ustanovení se slova „jejich skutečný příjem po odpočtu výdajů vynaložených na dosažení, zajištění a udržení příjmu“ nahrazují slovy „50 % daňového základu“.</w:t>
      </w:r>
    </w:p>
    <w:p w:rsidR="0090328F" w:rsidRPr="007A3341" w:rsidRDefault="0090328F" w:rsidP="00274E3C">
      <w:pPr>
        <w:pStyle w:val="Novelizanbod"/>
      </w:pPr>
      <w:r w:rsidRPr="007A3341">
        <w:t>V § 3a se doplňuje odstavec 5, který zní:</w:t>
      </w:r>
    </w:p>
    <w:p w:rsidR="0090328F" w:rsidRPr="007A3341" w:rsidRDefault="0090328F" w:rsidP="00274E3C">
      <w:pPr>
        <w:pStyle w:val="Textlnku"/>
      </w:pPr>
      <w:r w:rsidRPr="007A3341">
        <w:t>„(5) Vyměřovacím základem osoby samostatně výdělečně činné, jejíž daň z příjmů je rovna paušální dani, je minimální vyměřovací základ podle odstavce 2; odstavce 3 a 4 se nepoužijí. Tento vyměřovací základ se sníží na poměrnou část odpovídající počtu kalendářních měsíců, po které byla osoba samostatně výdělečně činná poplatníkem v paušálním režimu. Pro vyměřovací základ osoby samostatně výdělečně činné, která byla alespoň po část rozhodného období poplatníkem v paušálním režimu a jejíž daň z příjmů není rovna paušální dani, se nepoužijí odstavce 3 a 4.“.</w:t>
      </w:r>
    </w:p>
    <w:p w:rsidR="0090328F" w:rsidRPr="007A3341" w:rsidRDefault="0090328F" w:rsidP="00274E3C">
      <w:pPr>
        <w:pStyle w:val="Novelizanbod"/>
      </w:pPr>
      <w:r w:rsidRPr="007A3341">
        <w:t>Za § 7 se vkládá nový § 7a, který včetně nadpisu zní:</w:t>
      </w:r>
    </w:p>
    <w:p w:rsidR="0090328F" w:rsidRPr="007A3341" w:rsidRDefault="0090328F" w:rsidP="00274E3C">
      <w:pPr>
        <w:pStyle w:val="Paragraf"/>
        <w:rPr>
          <w:b/>
        </w:rPr>
      </w:pPr>
      <w:r w:rsidRPr="007A3341">
        <w:t>„</w:t>
      </w:r>
      <w:r w:rsidR="00274E3C">
        <w:t>§</w:t>
      </w:r>
      <w:r w:rsidRPr="007A3341">
        <w:t xml:space="preserve"> 7a</w:t>
      </w:r>
    </w:p>
    <w:p w:rsidR="0090328F" w:rsidRPr="007A3341" w:rsidRDefault="0090328F" w:rsidP="00274E3C">
      <w:pPr>
        <w:pStyle w:val="Nadpisparagrafu"/>
      </w:pPr>
      <w:r w:rsidRPr="007A3341">
        <w:t>Odvod pojistného poplatníka v paušálním režimu</w:t>
      </w:r>
    </w:p>
    <w:p w:rsidR="0090328F" w:rsidRPr="007A3341" w:rsidRDefault="0090328F" w:rsidP="00274E3C">
      <w:pPr>
        <w:pStyle w:val="Textlnku"/>
      </w:pPr>
      <w:r w:rsidRPr="007A3341">
        <w:t>Při placení záloh na pojistné osoby samostatně výdělečně činné, která je poplatníkem v</w:t>
      </w:r>
      <w:r w:rsidR="00E32E8B">
        <w:t> </w:t>
      </w:r>
      <w:r w:rsidRPr="007A3341">
        <w:t>paušálním režimu, a pojistného osoby samostatně výdělečně činné, jejíž daň z příjmů je rovna paušální dani, se postupuje podle zákona upravujícího daně z příjmů.“.</w:t>
      </w:r>
    </w:p>
    <w:p w:rsidR="0090328F" w:rsidRPr="007A3341" w:rsidRDefault="0090328F" w:rsidP="00E32E8B">
      <w:pPr>
        <w:pStyle w:val="Novelizanbod"/>
        <w:keepNext w:val="0"/>
      </w:pPr>
      <w:r w:rsidRPr="007A3341">
        <w:t>V § 8 odst. 3 a 5 se slova „o příjmech a výdajích“ zrušují.</w:t>
      </w:r>
    </w:p>
    <w:p w:rsidR="0090328F" w:rsidRPr="007A3341" w:rsidRDefault="0090328F" w:rsidP="00E32E8B">
      <w:pPr>
        <w:pStyle w:val="Novelizanbod"/>
        <w:keepNext w:val="0"/>
      </w:pPr>
      <w:r w:rsidRPr="007A3341">
        <w:lastRenderedPageBreak/>
        <w:t>V § 8 se na konci odstavce 5 doplňuje věta „Pro účely určení tohoto doplatku se na zálohy zaplacené orgánům Finanční správy České republiky osobou samostatně výdělečně činnou, která byla v rozhodném období poplatníkem v paušálním režimu a jejíž daň z příjmů nebyla rovna paušální dani, hledí jako na zálohy zaplacené příslušné zdravotní pojišťovně.“.</w:t>
      </w:r>
    </w:p>
    <w:p w:rsidR="0090328F" w:rsidRPr="007A3341" w:rsidRDefault="0090328F" w:rsidP="00274E3C">
      <w:pPr>
        <w:pStyle w:val="Novelizanbod"/>
      </w:pPr>
      <w:r w:rsidRPr="007A3341">
        <w:t>Za § 8 se vkládá nový § 8a, který včetně nadpisu zní:</w:t>
      </w:r>
    </w:p>
    <w:p w:rsidR="0090328F" w:rsidRPr="007A3341" w:rsidRDefault="0090328F" w:rsidP="00274E3C">
      <w:pPr>
        <w:pStyle w:val="Paragraf"/>
        <w:rPr>
          <w:b/>
        </w:rPr>
      </w:pPr>
      <w:r w:rsidRPr="007A3341">
        <w:t>„</w:t>
      </w:r>
      <w:r w:rsidR="00274E3C">
        <w:t>§</w:t>
      </w:r>
      <w:r w:rsidRPr="007A3341">
        <w:t xml:space="preserve"> 8a</w:t>
      </w:r>
    </w:p>
    <w:p w:rsidR="0090328F" w:rsidRPr="007A3341" w:rsidRDefault="0090328F" w:rsidP="00274E3C">
      <w:pPr>
        <w:pStyle w:val="Nadpisparagrafu"/>
      </w:pPr>
      <w:r w:rsidRPr="007A3341">
        <w:t>Záloha na pojistné poplatníka v paušálním režimu</w:t>
      </w:r>
    </w:p>
    <w:p w:rsidR="0090328F" w:rsidRPr="007A3341" w:rsidRDefault="0090328F" w:rsidP="00274E3C">
      <w:pPr>
        <w:pStyle w:val="Textlnku"/>
      </w:pPr>
      <w:r w:rsidRPr="007A3341">
        <w:t>Záloha na pojistné osoby samostatně výdělečně činné, která je poplatníkem v paušálním režimu, se stanoví procentní sazbou uvedenou v § 2 z jedné dvanáctiny minimálního vyměřovacího základu stanoveného podle § 3a odst. 2.“.</w:t>
      </w:r>
    </w:p>
    <w:p w:rsidR="0090328F" w:rsidRPr="007A3341" w:rsidRDefault="0090328F" w:rsidP="00274E3C">
      <w:pPr>
        <w:pStyle w:val="Novelizanbod"/>
      </w:pPr>
      <w:r w:rsidRPr="007A3341">
        <w:t>V § 20 odst. 2 písm. b) se slovo „a“ zrušuje.</w:t>
      </w:r>
    </w:p>
    <w:p w:rsidR="0090328F" w:rsidRPr="007A3341" w:rsidRDefault="0090328F" w:rsidP="00274E3C">
      <w:pPr>
        <w:pStyle w:val="Novelizanbod"/>
      </w:pPr>
      <w:r w:rsidRPr="007A3341">
        <w:t>V § 20 se na konci odstavce 2 tečka nahrazuje slovem „a“ a doplňuje se písmeno d), které zní:</w:t>
      </w:r>
    </w:p>
    <w:p w:rsidR="0090328F" w:rsidRPr="007A3341" w:rsidRDefault="0090328F" w:rsidP="00274E3C">
      <w:pPr>
        <w:pStyle w:val="Psmeno"/>
      </w:pPr>
      <w:r w:rsidRPr="007A3341">
        <w:t>„d) zálohy na pojistné osob samostatně výdělečně činných, které jsou poplatníky v paušálním režimu, pojistné osob samostatně výdělečně činných, jejichž daň je rovna paušální dani, jejich příslušenství spravované orgány Finanční správy České republiky, přeplatek na společném osobním daňovém účtu, který se stal podle zákona o daních z příjmů příjmem zvláštního účtu, a částky převedené orgány Finanční správy České republiky ze společného osobního daňového účtu osoby samostatně výdělečně činné, která nesplňovala podmínky, za kterých se stane poplatníkem v paušálním režimu.“.</w:t>
      </w:r>
    </w:p>
    <w:p w:rsidR="0090328F" w:rsidRPr="007A3341" w:rsidRDefault="0090328F" w:rsidP="00274E3C">
      <w:pPr>
        <w:pStyle w:val="Novelizanbod"/>
      </w:pPr>
      <w:r w:rsidRPr="007A3341">
        <w:t>V § 24 odst. 2 se věta první nahrazuje větou „Osoba samostatně výdělečně činná, s výjimkou osoby, jejíž daň z příjmů je rovna paušální dani, je povinna nejpozději do jednoho měsíce ode dne uplynutí lhůty pro podání daňového přiznání k dani z příjmů fyzických osob</w:t>
      </w:r>
      <w:r w:rsidRPr="007A3341">
        <w:rPr>
          <w:vertAlign w:val="superscript"/>
        </w:rPr>
        <w:t xml:space="preserve"> </w:t>
      </w:r>
      <w:r w:rsidRPr="007A3341">
        <w:t>za tento kalendářní rok předložit všem zdravotním pojišťovnám, u kterých byla v tomto období pojištěna, přehled o výši daňového základu, zaplacených zálohách na pojistné, vyměřovacím základu stanoveném podle § 3a a pojistném vypočteném z</w:t>
      </w:r>
      <w:r w:rsidR="00E32E8B">
        <w:t> </w:t>
      </w:r>
      <w:r w:rsidRPr="007A3341">
        <w:t>tohoto vyměřovacího základu.“ a ve větě třetí se slova „o příjmech a výdajích“ zrušují.</w:t>
      </w:r>
    </w:p>
    <w:p w:rsidR="0090328F" w:rsidRDefault="0090328F" w:rsidP="0090328F">
      <w:r w:rsidRPr="007A3341">
        <w:t>Poznámka pod čarou č. 32 se zrušuje.</w:t>
      </w:r>
    </w:p>
    <w:p w:rsidR="00846CCF" w:rsidRPr="007A3341" w:rsidRDefault="00846CCF" w:rsidP="007D108F">
      <w:pPr>
        <w:pStyle w:val="Novelizanbod"/>
        <w:keepNext w:val="0"/>
      </w:pPr>
      <w:r w:rsidRPr="0061130E">
        <w:t>V § 24 odst. 2 větě druhé se slova „příslušné zdravotní pojišťovně doložit do 30. dubna kalendářního roku, ve kterém má povinnost podat daňové přiznání za předchozí kalendářní rok“ nahrazují slovy „uvést v přehledu“.</w:t>
      </w:r>
    </w:p>
    <w:p w:rsidR="0090328F" w:rsidRPr="007A3341" w:rsidRDefault="0090328F" w:rsidP="00274E3C">
      <w:pPr>
        <w:pStyle w:val="Novelizanbod"/>
      </w:pPr>
      <w:r w:rsidRPr="007A3341">
        <w:lastRenderedPageBreak/>
        <w:t>V § 24 se na konci odstavce 2 doplňuje věta „Na přehled podaný osobou, která byla aspoň po část kalendářního roku poplatníkem v paušálním režimu a jejíž daň z příjmů za dané zdaňovací období není rovna paušální dani, před uplynutím lhůty pro podání daňového přiznání k dani z příjmů fyzických osob za tento kalendářní rok se hledí, jako by byl podán v poslední den této lhůty.“.</w:t>
      </w:r>
    </w:p>
    <w:p w:rsidR="0090328F" w:rsidRPr="007A3341" w:rsidRDefault="0090328F" w:rsidP="00274E3C">
      <w:pPr>
        <w:pStyle w:val="Novelizanbod"/>
      </w:pPr>
      <w:r w:rsidRPr="007A3341">
        <w:t>V § 24 se za odstavec 4 vkládá nový odstavec 5, který zní:</w:t>
      </w:r>
    </w:p>
    <w:p w:rsidR="0090328F" w:rsidRPr="007A3341" w:rsidRDefault="0090328F" w:rsidP="00274E3C">
      <w:pPr>
        <w:pStyle w:val="Textlnku"/>
      </w:pPr>
      <w:r w:rsidRPr="007A3341">
        <w:t>„(5) Osoba samostatně výdělečně činná může oznámení uvedená v odstavci 1 větě první a druhé, jsou-li podávána při zahájení výdělečné činnosti, učinit společně s podáním oznámení o</w:t>
      </w:r>
      <w:r w:rsidR="00E32E8B">
        <w:t> </w:t>
      </w:r>
      <w:r w:rsidRPr="007A3341">
        <w:t>vstupu do paušálního režimu správci centrálního registru pojištěnců prostřednictvím orgánu Finanční správy České republiky. Povinnost učinit tato oznámení u příslušné zdravotní pojišťovny se v tomto případě považuje za splněnou.“.</w:t>
      </w:r>
    </w:p>
    <w:p w:rsidR="0090328F" w:rsidRPr="007A3341" w:rsidRDefault="0090328F" w:rsidP="00274E3C">
      <w:pPr>
        <w:spacing w:before="120" w:after="120"/>
        <w:rPr>
          <w:szCs w:val="24"/>
        </w:rPr>
      </w:pPr>
      <w:r w:rsidRPr="007A3341">
        <w:rPr>
          <w:szCs w:val="24"/>
        </w:rPr>
        <w:t>Dosavadní odstavce 5 a 6 se označují jako odstavce 6 a 7.</w:t>
      </w:r>
    </w:p>
    <w:p w:rsidR="0090328F" w:rsidRPr="007A3341" w:rsidRDefault="0090328F" w:rsidP="00274E3C">
      <w:pPr>
        <w:pStyle w:val="Novelizanbod"/>
      </w:pPr>
      <w:r w:rsidRPr="007A3341">
        <w:t>V § 24 odst. 6 se slova „nebo podáno“ nahrazují slovy „podáno“ a za slovo „úřadu“ se vkládají slova „nebo podáno v případech stanovených v odstavci 5 správci centrálního registru pojištěnců“.</w:t>
      </w:r>
    </w:p>
    <w:p w:rsidR="0090328F" w:rsidRPr="007A3341" w:rsidRDefault="0090328F" w:rsidP="00274E3C">
      <w:pPr>
        <w:pStyle w:val="Novelizanbod"/>
      </w:pPr>
      <w:r w:rsidRPr="007A3341">
        <w:t>V § 27 se za odstavec 4 vkládá nový odstavec 5, který zní:</w:t>
      </w:r>
    </w:p>
    <w:p w:rsidR="0090328F" w:rsidRPr="007A3341" w:rsidRDefault="0090328F" w:rsidP="00274E3C">
      <w:pPr>
        <w:pStyle w:val="Textlnku"/>
      </w:pPr>
      <w:r w:rsidRPr="007A3341">
        <w:t>„(5) Správce centrálního registru pojištěnců poskytuje zdravotním pojišťovnám údaje týkající se pojištěnců, kteří jsou poplatníky v paušálním režimu, vždy ke čtvrtému dni v</w:t>
      </w:r>
      <w:r w:rsidR="00E32E8B">
        <w:t> </w:t>
      </w:r>
      <w:r w:rsidRPr="007A3341">
        <w:t>měsíci.“.</w:t>
      </w:r>
    </w:p>
    <w:p w:rsidR="0090328F" w:rsidRDefault="0090328F" w:rsidP="00274E3C">
      <w:pPr>
        <w:spacing w:before="120" w:after="120"/>
      </w:pPr>
      <w:r w:rsidRPr="007A3341">
        <w:t>Dosavadní odstavec 5 se označuje jako odstavec 6.</w:t>
      </w:r>
    </w:p>
    <w:p w:rsidR="00EC501A" w:rsidRPr="007A3341" w:rsidRDefault="00EC501A" w:rsidP="00156F32">
      <w:pPr>
        <w:pStyle w:val="Novelizanbod"/>
      </w:pPr>
      <w:r w:rsidRPr="000677FF">
        <w:t>V § 28c se na konci odstavce 6 doplňuje věta „Pro účely stanovení rozdílu mezi zálohami a skutečnou výší pojistného podle § 8 odst. 5 a 6 se za uhrazenou považuje taková část pojistného, která odpovídá pojistnému vypočtenému z měsíčního vyměřovacího základu za období od března 2020 do srpna 2020, a to za každý měsíc tohoto období až do výše pojistného vypočítaného z jedné dvanáctiny minimálního vyměřovacího základu.“.</w:t>
      </w:r>
    </w:p>
    <w:p w:rsidR="0090328F" w:rsidRPr="007A3341" w:rsidRDefault="00274E3C" w:rsidP="00274E3C">
      <w:pPr>
        <w:pStyle w:val="lnek"/>
      </w:pPr>
      <w:r>
        <w:t xml:space="preserve">Čl. </w:t>
      </w:r>
      <w:r w:rsidR="0090328F" w:rsidRPr="007A3341">
        <w:t>VIII</w:t>
      </w:r>
    </w:p>
    <w:p w:rsidR="0090328F" w:rsidRPr="007A3341" w:rsidRDefault="0090328F" w:rsidP="00274E3C">
      <w:pPr>
        <w:pStyle w:val="Nadpislnku"/>
      </w:pPr>
      <w:r w:rsidRPr="007A3341">
        <w:t>Přechodná ustanovení</w:t>
      </w:r>
    </w:p>
    <w:p w:rsidR="0090328F" w:rsidRPr="007A3341" w:rsidRDefault="0090328F" w:rsidP="00156F32">
      <w:pPr>
        <w:pStyle w:val="Textpechodka"/>
        <w:spacing w:before="120"/>
      </w:pPr>
      <w:r w:rsidRPr="007A3341">
        <w:t>Pro povinnosti u pojistného na veřejné zdravotní pojištění za rozhodná období započatá přede dnem nabytí účinnosti tohoto zákona, jakož i pro práva a povinnosti s nimi související se použije zákon č. 592/1992 Sb., ve znění účinném přede dnem nabytí účinnosti tohoto zákona.</w:t>
      </w:r>
    </w:p>
    <w:p w:rsidR="0090328F" w:rsidRPr="007A3341" w:rsidRDefault="0090328F" w:rsidP="00156F32">
      <w:pPr>
        <w:pStyle w:val="Textpechodka"/>
        <w:spacing w:before="120"/>
      </w:pPr>
      <w:r w:rsidRPr="007A3341">
        <w:t xml:space="preserve">Na osobu samostatně výdělečně činnou, která má na zdaňovací období započaté ode dne nabytí účinnosti tohoto zákona daň stanovenou paušální částkou podle § 7a zákona č. 586/1992 Sb., ve znění účinném přede dnem nabytí účinnosti tohoto zákona, se použije </w:t>
      </w:r>
      <w:r w:rsidRPr="007A3341">
        <w:lastRenderedPageBreak/>
        <w:t>§ 3a odst. 1 zákona č. 592/1992 Sb., ve znění účinném přede dnem nabytí účinnosti tohoto zákona.</w:t>
      </w:r>
    </w:p>
    <w:p w:rsidR="0090328F" w:rsidRPr="007A3341" w:rsidRDefault="00274E3C" w:rsidP="00274E3C">
      <w:pPr>
        <w:pStyle w:val="ST"/>
      </w:pPr>
      <w:r>
        <w:t xml:space="preserve">ČÁST </w:t>
      </w:r>
      <w:r w:rsidR="0090328F" w:rsidRPr="007A3341">
        <w:t>ŠESTÁ</w:t>
      </w:r>
    </w:p>
    <w:p w:rsidR="0090328F" w:rsidRPr="007A3341" w:rsidRDefault="0090328F" w:rsidP="00274E3C">
      <w:pPr>
        <w:pStyle w:val="NADPISSTI"/>
      </w:pPr>
      <w:r w:rsidRPr="007A3341">
        <w:t>Změna zákona o státní sociální podpoře</w:t>
      </w:r>
    </w:p>
    <w:p w:rsidR="0090328F" w:rsidRPr="007A3341" w:rsidRDefault="00274E3C" w:rsidP="00274E3C">
      <w:pPr>
        <w:pStyle w:val="lnek"/>
      </w:pPr>
      <w:r>
        <w:t xml:space="preserve">Čl. </w:t>
      </w:r>
      <w:r w:rsidR="0090328F" w:rsidRPr="007A3341">
        <w:t>IX</w:t>
      </w:r>
    </w:p>
    <w:p w:rsidR="0090328F" w:rsidRPr="007A3341" w:rsidRDefault="0090328F" w:rsidP="00274E3C">
      <w:pPr>
        <w:pStyle w:val="Textlnku"/>
        <w:rPr>
          <w:szCs w:val="24"/>
        </w:rPr>
      </w:pPr>
      <w:r w:rsidRPr="007A3341">
        <w:t>Zákon č. 117/1995 Sb., o státní sociální podpoře, ve znění zákona č. 137/1996 Sb., zákona č. 132/1997 Sb., zákona č. 242/1997 Sb., zákona č. 91/1998 Sb., zákona č. 158/1998 Sb., zákona č. 360/1999 Sb., zákona č. 118/2000 Sb., zákona č. 132/2000 Sb., zákona č. 155/2000 Sb., zákona č. 492/2000 Sb., zákona č. 271/2001 Sb., zákona č. 151/2002 Sb., zákona č. 320/2002 Sb., zákona č. 125/2003 Sb., zákona č. 362/2003 Sb., zákona č. 424/2003 Sb., zákona č. 438/2003 Sb., zákona č. 453/2003 Sb., zákona č. 53/2004 Sb., zákona č. 237/2004 Sb., zákona č. 315/2004 Sb., zákona č. 436/2004 Sb., zákona č. 562/2004 Sb., zákona č. 124/2005 Sb., zákona č. 168/2005 Sb., zákona č. 204/2005 Sb., zákona č. 218/2005 Sb., zákona č. 377/2005 Sb., zákona č. 381/2005 Sb., zákona č. 552/2005 Sb., zákona č. 109/2006 Sb., zákona č. 112/2006 Sb., zákona č. 113/2006 Sb., zákona č. 115/2006 Sb., zákona č. 134/2006 Sb., zákona č. 189/2006 Sb., zákona č. 214/2006 Sb., zákona č. 585/2006 Sb., zákona č. 213/2007 Sb., zákona č. 261/2007 Sb., zákona č. 269/2007 Sb., zákona č. 379/2007 Sb., zákona č. 129/2008 Sb., zákona č. 239/2008 Sb., zákona č. 305/2008 Sb., zákona č. 306/2008 Sb., zákona č. 382/2008 Sb., zákona č. 414/2008 Sb., zákona č. 227/2009 Sb., zákona č. 281/2009 Sb., zákona č. 326/2009 Sb., zákona č. 362/2009 Sb., zákona č. 346/2010 Sb., zákona č. 347/2010 Sb., zákona č. 427/2010 Sb., zákona č. 73/2011 Sb., zákona č. 364/2011 Sb., zákona č. 366/2011 Sb., zákona č. 375/2011 Sb., zákona č. 428/2011 Sb., zákona č. 458/2011 Sb., zákona č. 331/2012 Sb., zákona č. 399/2012 Sb., zákona č. 401/2012 Sb., zákona č. 48/2013 Sb., zákona č. 267/2013 Sb., zákona č. 303/2013 Sb., zákona č. 306/2013 Sb., zákonného opatření Senátu č. 344/2013 Sb., zákona č. 64/2014 Sb., zákona č. 101/2014 Sb., zákona č. 250/2014 Sb., zákona č. 252/2014 Sb., zákona č. 253/2014 Sb., zákona č. 332/2014 Sb., zákona č. 377/2015 Sb., zákona č. 137/2016 Sb., zákona č. 188/2016 Sb., zákona č. 298/2016 Sb., zákona č. 98/2017 Sb., zákona č. 183/2017 Sb., zákona č. 200/2017 Sb., zákona č. 222/2017 Sb., zákona č. 92/2018 Sb., zákona č. 32/2019 Sb., zákona č. 277/2019 Sb., zákona č. 349/2019 Sb. a zákona č. 363/2019 Sb., se mění takto:</w:t>
      </w:r>
    </w:p>
    <w:p w:rsidR="0090328F" w:rsidRPr="007A3341" w:rsidRDefault="0090328F" w:rsidP="00156F32">
      <w:pPr>
        <w:pStyle w:val="Novelizanbod"/>
        <w:keepNext w:val="0"/>
        <w:numPr>
          <w:ilvl w:val="0"/>
          <w:numId w:val="26"/>
        </w:numPr>
      </w:pPr>
      <w:r w:rsidRPr="007A3341">
        <w:t xml:space="preserve">V § 5 odst. 1 písm. a) bodě 2 se </w:t>
      </w:r>
      <w:proofErr w:type="gramStart"/>
      <w:r w:rsidRPr="007A3341">
        <w:t>slova „</w:t>
      </w:r>
      <w:r w:rsidR="004D5150">
        <w:t xml:space="preserve"> </w:t>
      </w:r>
      <w:r w:rsidRPr="007A3341">
        <w:t>, a jde</w:t>
      </w:r>
      <w:proofErr w:type="gramEnd"/>
      <w:r w:rsidRPr="007A3341">
        <w:t>-li o uvedené příjmy podléhající dani z příjmů stanovené paušální částkou, předpokládaný příjem, nejméně však částka stanovená v odstavci 5“ zrušují.</w:t>
      </w:r>
    </w:p>
    <w:p w:rsidR="0090328F" w:rsidRPr="007A3341" w:rsidRDefault="0090328F" w:rsidP="00156F32">
      <w:pPr>
        <w:pStyle w:val="Novelizanbod"/>
        <w:keepNext w:val="0"/>
        <w:numPr>
          <w:ilvl w:val="0"/>
          <w:numId w:val="26"/>
        </w:numPr>
      </w:pPr>
      <w:r w:rsidRPr="007A3341">
        <w:t>V § 5 odst. 1 písm. a) závěrečné části ustanovení se slova „přičemž jde-li o příjmy podléhající dani z příjmů stanovenou paušální částkou, považují se za výdaje vynaložené na jeho dosažení, zajištění a udržení předpokládané výdaje,“ zrušují.</w:t>
      </w:r>
    </w:p>
    <w:p w:rsidR="0090328F" w:rsidRPr="00274E3C" w:rsidRDefault="0090328F" w:rsidP="00156F32">
      <w:pPr>
        <w:pStyle w:val="Novelizanbod"/>
        <w:keepNext w:val="0"/>
        <w:numPr>
          <w:ilvl w:val="0"/>
          <w:numId w:val="26"/>
        </w:numPr>
        <w:rPr>
          <w:bCs/>
          <w:szCs w:val="24"/>
        </w:rPr>
      </w:pPr>
      <w:r w:rsidRPr="007A3341">
        <w:t>V § 5 odst. 4 písm. b) se slova</w:t>
      </w:r>
      <w:r w:rsidRPr="00274E3C">
        <w:rPr>
          <w:bCs/>
          <w:szCs w:val="24"/>
        </w:rPr>
        <w:t xml:space="preserve"> „</w:t>
      </w:r>
      <w:r w:rsidRPr="00274E3C">
        <w:rPr>
          <w:szCs w:val="24"/>
        </w:rPr>
        <w:t>jedna dvanáctina příjmů, jde-li o příjmy podléhající dani z příjmů stanovenou paušální částkou, ze kterých byla stanovena daň paušální částkou“ nahrazují slovy „</w:t>
      </w:r>
      <w:r w:rsidRPr="00274E3C">
        <w:rPr>
          <w:bCs/>
          <w:szCs w:val="24"/>
        </w:rPr>
        <w:t>částka stanovená podle odstavce 5, jde-li o poplatníka v paušálním režimu“.</w:t>
      </w:r>
    </w:p>
    <w:p w:rsidR="0090328F" w:rsidRPr="007A3341" w:rsidRDefault="00274E3C" w:rsidP="00274E3C">
      <w:pPr>
        <w:pStyle w:val="lnek"/>
      </w:pPr>
      <w:r>
        <w:lastRenderedPageBreak/>
        <w:t xml:space="preserve">Čl. </w:t>
      </w:r>
      <w:r w:rsidR="0090328F" w:rsidRPr="007A3341">
        <w:t>X</w:t>
      </w:r>
    </w:p>
    <w:p w:rsidR="0090328F" w:rsidRPr="007A3341" w:rsidRDefault="0090328F" w:rsidP="00274E3C">
      <w:pPr>
        <w:pStyle w:val="Nadpislnku"/>
      </w:pPr>
      <w:r w:rsidRPr="007A3341">
        <w:t>Přechodné ustanovení</w:t>
      </w:r>
    </w:p>
    <w:p w:rsidR="0090328F" w:rsidRPr="007A3341" w:rsidRDefault="0090328F" w:rsidP="00274E3C">
      <w:pPr>
        <w:pStyle w:val="Textlnku"/>
      </w:pPr>
      <w:r w:rsidRPr="007A3341">
        <w:t>U osob samostatně výdělečně činných, které jsou podle zákona o daních z příjmů poplatníky v paušálním režimu, se při stanovení příjmu ze samostatné činnosti do 30. června roku následujícího po roce, ve kterém nabyde účinnosti tento zákon, postupuje podle zákona č. 117/1995 Sb., ve znění účinném přede dnem nabytí účinnosti tohoto zákona.</w:t>
      </w:r>
    </w:p>
    <w:p w:rsidR="0090328F" w:rsidRPr="007A3341" w:rsidRDefault="00274E3C" w:rsidP="00274E3C">
      <w:pPr>
        <w:pStyle w:val="ST"/>
      </w:pPr>
      <w:r>
        <w:t xml:space="preserve">ČÁST </w:t>
      </w:r>
      <w:r w:rsidR="0090328F" w:rsidRPr="007A3341">
        <w:t>SEDMÁ</w:t>
      </w:r>
    </w:p>
    <w:p w:rsidR="0090328F" w:rsidRPr="007A3341" w:rsidRDefault="0090328F" w:rsidP="00274E3C">
      <w:pPr>
        <w:pStyle w:val="NADPISSTI"/>
      </w:pPr>
      <w:r w:rsidRPr="007A3341">
        <w:t>Změna zákona o důchodovém pojištění</w:t>
      </w:r>
    </w:p>
    <w:p w:rsidR="0090328F" w:rsidRPr="007A3341" w:rsidRDefault="00274E3C" w:rsidP="00274E3C">
      <w:pPr>
        <w:pStyle w:val="lnek"/>
      </w:pPr>
      <w:r>
        <w:t xml:space="preserve">Čl. </w:t>
      </w:r>
      <w:r w:rsidR="0090328F" w:rsidRPr="007A3341">
        <w:t>XI</w:t>
      </w:r>
    </w:p>
    <w:p w:rsidR="0090328F" w:rsidRPr="007A3341" w:rsidRDefault="0090328F" w:rsidP="00274E3C">
      <w:pPr>
        <w:pStyle w:val="Textlnku"/>
      </w:pPr>
      <w:r w:rsidRPr="007A3341">
        <w:t xml:space="preserve">Zákon č. 155/1995 Sb., o důchodovém pojištění, ve znění zákona č. 134/1997 Sb., zákona č. 289/1997 Sb., zákona č. 224/1999 Sb., zákona č. 18/2000 Sb., zákona č. 118/2000 Sb., zákona č. 132/2000 Sb., zákona č. 220/2000 Sb., zákona č. 116/2001 Sb., zákona č. 188/2001 Sb., zákona č. 353/2001 Sb., zákona č. 198/2002 Sb., zákona č. 263/2002 Sb., zákona č. 264/2002 Sb., zákona č. 362/2003 Sb., zákona č. 424/2003 Sb., zákona č. 425/2003 Sb., zákona č. 85/2004 Sb., zákona č. 281/2004 Sb., zákona č. 359/2004 Sb., zákona č. 436/2004 Sb., zákona č. 562/2004 Sb., zákona č. 168/2005 Sb., zákona č. 361/2005 Sb., zákona č. 377/2005 Sb., zákona č. 24/2006 Sb., zákona č. 109/2006 Sb., zákona č. 189/2006 Sb., zákona č. 264/2006 Sb., zákona č. 267/2006 Sb., nálezu Ústavního soudu, vyhlášeného pod č. 405/2006 Sb., zákona č. 152/2007 Sb., zákona č. 181/2007 Sb., zákona č. 218/2007 Sb., zákona č. 261/2007 Sb., zákona č. 296/2007 Sb., zákona č. 178/2008 Sb., zákona č. 305/2008 Sb., zákona č. 306/2008 Sb., zákona č. 382/2008 Sb., zákona č. 479/2008 Sb., zákona č. 41/2009 Sb., zákona č. 108/2009 Sb., zákona č. 158/2009 Sb., zákona č. 282/2009 Sb., zákona č. 303/2009 Sb., nálezu Ústavního soudu, vyhlášeného pod č. 135/2010 Sb., zákona č. 347/2010 Sb., zákona č. 73/2011 Sb., zákona č. 220/2011 Sb., zákona č. 341/2011 Sb., zákona č. 348/2011 Sb., zákona č. 364/2011 Sb., zákona č. 365/2011 Sb., zákona č. 428/2011 Sb., zákona č. 458/2011 Sb., zákona č. 470/2011 Sb., zákona č. 314/2012 Sb., zákona č. 401/2012 Sb., zákona č. 403/2012 Sb., zákona č. 463/2012 Sb., zákona č. 267/2013 Sb., zákona č. 274/2013 Sb., zákona č. 303/2013 Sb., zákonného opatření Senátu č. 344/2013 Sb., zákona č. 182/2014 Sb., zákona č. 183/2014 Sb., zákona č. 250/2014 Sb., zákona č. 267/2014 Sb., zákona č. 332/2014 Sb., zákona č. 131/2015 Sb., zákona č. 377/2015 Sb., zákona č. 47/2016 Sb., zákona č. 137/2016 Sb., zákona č. 190/2016 Sb., zákona č. 212/2016 Sb., zákona č. 213/2016 Sb., zákona č. 24/2017 Sb., zákona č. 99/2017 Sb., zákona č. 148/2017 Sb., zákona č. 150/2017 Sb., zákona č. 203/2017 Sb., zákona č. 259/2017 Sb., zákona č. 310/2017 Sb., zákona č. 191/2018 Sb., zákona č. 32/2019 Sb., zákona č. 244/2019 Sb. a zákona č. 315/2019 Sb., se mění takto: </w:t>
      </w:r>
    </w:p>
    <w:p w:rsidR="0090328F" w:rsidRPr="007A3341" w:rsidRDefault="0090328F" w:rsidP="00156F32">
      <w:pPr>
        <w:pStyle w:val="Novelizanbod"/>
        <w:keepNext w:val="0"/>
        <w:numPr>
          <w:ilvl w:val="0"/>
          <w:numId w:val="27"/>
        </w:numPr>
      </w:pPr>
      <w:r w:rsidRPr="007A3341">
        <w:t>V § 6 se na konci odstavce 1 tečka nahrazuje čárkou a doplňuje se písmeno h), které zní:</w:t>
      </w:r>
    </w:p>
    <w:p w:rsidR="0090328F" w:rsidRPr="007A3341" w:rsidRDefault="0090328F" w:rsidP="00156F32">
      <w:pPr>
        <w:pStyle w:val="Psmeno"/>
        <w:keepNext w:val="0"/>
      </w:pPr>
      <w:r w:rsidRPr="007A3341">
        <w:t>„h)</w:t>
      </w:r>
      <w:r w:rsidRPr="007A3341">
        <w:tab/>
        <w:t>výkonu samostatné výdělečné činnosti ve zdaňovacím období, za které byla jejich daň z příjmů fyzických osob rovna paušální dani, uplynula-li marně lhůta pro placení paušálního pojistného na důchodové pojištění za tuto dobu.“.</w:t>
      </w:r>
    </w:p>
    <w:p w:rsidR="0090328F" w:rsidRPr="007A3341" w:rsidRDefault="0090328F" w:rsidP="00274E3C">
      <w:pPr>
        <w:pStyle w:val="Novelizanbod"/>
      </w:pPr>
      <w:r w:rsidRPr="007A3341">
        <w:lastRenderedPageBreak/>
        <w:t>V § 10 odst. 6 písm. a) se slova „Za ukončení samostatné výdělečné činnosti se považuje vždy přerušení této činnosti, a to ode dne přerušení této činnosti, pokud po měsíci, v němž došlo k tomuto přerušení, trvalo toto přerušení aspoň šest kalendářních měsíců po sobě jdoucích; to neplatí, byla-li samostatná výdělečná činnost přerušena z důvodů uvedených v odstavci 3 větě první“ zrušují.</w:t>
      </w:r>
    </w:p>
    <w:p w:rsidR="0090328F" w:rsidRPr="007A3341" w:rsidRDefault="0090328F" w:rsidP="00274E3C">
      <w:pPr>
        <w:pStyle w:val="Novelizanbod"/>
      </w:pPr>
      <w:r w:rsidRPr="007A3341">
        <w:t>V § 10 se doplňuje odstavec 7, který zní:</w:t>
      </w:r>
    </w:p>
    <w:p w:rsidR="0090328F" w:rsidRPr="007A3341" w:rsidRDefault="0090328F" w:rsidP="00274E3C">
      <w:pPr>
        <w:pStyle w:val="Textlnku"/>
      </w:pPr>
      <w:r w:rsidRPr="007A3341">
        <w:t>„(7) Osoba samostatně výdělečně činná je v kalendářním roce účastna pojištění po dobu, po kterou je poplatníkem v paušálním režimu.“.</w:t>
      </w:r>
    </w:p>
    <w:p w:rsidR="0090328F" w:rsidRPr="007A3341" w:rsidRDefault="00274E3C" w:rsidP="00274E3C">
      <w:pPr>
        <w:pStyle w:val="ST"/>
      </w:pPr>
      <w:r>
        <w:t xml:space="preserve">ČÁST </w:t>
      </w:r>
      <w:r w:rsidR="0090328F" w:rsidRPr="007A3341">
        <w:t>OSMÁ</w:t>
      </w:r>
    </w:p>
    <w:p w:rsidR="0090328F" w:rsidRPr="007A3341" w:rsidRDefault="0090328F" w:rsidP="00274E3C">
      <w:pPr>
        <w:pStyle w:val="NADPISSTI"/>
      </w:pPr>
      <w:r w:rsidRPr="007A3341">
        <w:t>Změna zákona o veřejném zdravotním pojištění</w:t>
      </w:r>
    </w:p>
    <w:p w:rsidR="0090328F" w:rsidRPr="007A3341" w:rsidRDefault="00274E3C" w:rsidP="00274E3C">
      <w:pPr>
        <w:pStyle w:val="lnek"/>
      </w:pPr>
      <w:r>
        <w:t xml:space="preserve">Čl. </w:t>
      </w:r>
      <w:r w:rsidR="0090328F" w:rsidRPr="007A3341">
        <w:t>XII</w:t>
      </w:r>
    </w:p>
    <w:p w:rsidR="0090328F" w:rsidRPr="007A3341" w:rsidRDefault="0090328F" w:rsidP="00274E3C">
      <w:pPr>
        <w:pStyle w:val="Textlnku"/>
      </w:pPr>
      <w:r w:rsidRPr="007A3341">
        <w:t xml:space="preserve">Zákon č. 48/1997 Sb., o veřejném zdravotním pojištění a o změně a doplnění některých souvisejících zákonů, ve znění zákona č. 242/1997 Sb., zákona č. 2/1998 Sb., zákona č. 127/1998 Sb., zákona č. 225/1999 Sb., zákona č. 363/1999 Sb., zákona č. 18/2000 Sb., zákona č. 132/2000 Sb., zákona č. 155/2000 Sb., nálezu Ústavního soudu, vyhlášeného pod č. 167/2000 Sb., zákona č. 220/2000 Sb., zákona č. 258/2000 Sb., zákona č. 459/2000 Sb., zákona č. 176/2002 Sb., zákona č. 198/2002 Sb., zákona č. 285/2002 Sb., zákona č. 309/2002 Sb., zákona č. 320/2002 Sb., zákona č. 222/2003 Sb., zákona č. 274/2003 Sb., zákona č. 362/2003 Sb., zákona č. 424/2003 Sb., zákona č. 425/2003 Sb., zákona č. 455/2003 Sb., zákona č. 85/2004 Sb., zákona č. 359/2004 Sb., zákona č. 422/2004 Sb., zákona č. 436/2004 Sb., zákona č. 438/2004 Sb., zákona č. 123/2005 Sb., zákona č. 168/2005 Sb., zákona č. 253/2005 Sb., zákona č. 350/2005 Sb., zákona č. 361/2005 Sb., zákona č. 47/2006 Sb., zákona č. 109/2006 Sb., zákona č. 112/2006 Sb., zákona č. 117/2006 Sb., zákona č. 165/2006 Sb., zákona č. 189/2006 Sb., zákona č. 214/2006 Sb., zákona č. 245/2006 Sb., zákona č. 264/2006 Sb., zákona č. 340/2006 Sb., nálezu Ústavního soudu, vyhlášeného pod č. 57/2007 Sb., zákona 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 298/2011 Sb., zákona č. 365/2011 Sb., zákona č. 369/2011 Sb., 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282/2018 Sb., zákona č. 45/2019 Sb., zákona č. 111/2019 Sb., zákona č. 262/2019 Sb., zákona č. 277/2019 Sb., zákona č. </w:t>
      </w:r>
      <w:r w:rsidR="004D5150">
        <w:t>165</w:t>
      </w:r>
      <w:r w:rsidRPr="007A3341">
        <w:t xml:space="preserve">/2020 Sb. a zákona č. </w:t>
      </w:r>
      <w:r w:rsidR="004D5150">
        <w:t>205</w:t>
      </w:r>
      <w:r w:rsidRPr="007A3341">
        <w:t xml:space="preserve">/2020 Sb., se mění takto: </w:t>
      </w:r>
    </w:p>
    <w:p w:rsidR="0090328F" w:rsidRPr="007A3341" w:rsidRDefault="0090328F" w:rsidP="00563F5D">
      <w:pPr>
        <w:pStyle w:val="Novelizanbod"/>
        <w:numPr>
          <w:ilvl w:val="0"/>
          <w:numId w:val="28"/>
        </w:numPr>
      </w:pPr>
      <w:r w:rsidRPr="007A3341">
        <w:lastRenderedPageBreak/>
        <w:t>V § 8 odst. 1 se na konci textu věty první doplňují slova „s výjimkou záloh na pojistné osoby samostatně výdělečně činné, která je poplatníkem v paušálním režimu, a pojistného osoby samostatně výdělečné činné, jejíž daň z příjmů je rovna paušální dani, jejichž placení upravuje zákon upravující daně z příjmů“.</w:t>
      </w:r>
    </w:p>
    <w:p w:rsidR="0090328F" w:rsidRPr="007A3341" w:rsidRDefault="0090328F" w:rsidP="00563F5D">
      <w:pPr>
        <w:pStyle w:val="Novelizanbod"/>
        <w:numPr>
          <w:ilvl w:val="0"/>
          <w:numId w:val="28"/>
        </w:numPr>
      </w:pPr>
      <w:r w:rsidRPr="007A3341">
        <w:t>V § 10 se na konci odstavce 3 doplňuje věta „Pojištěnec splní povinnost oznámit zahájení samostatné výdělečné činnosti i tehdy, učiní-li toto oznámení společně s podáním oznámení o vstupu do paušálního režimu prostřednictvím orgánu Finanční správy České republiky správci registru všech pojištěnců veřejného zdravotního pojištění.“.</w:t>
      </w:r>
    </w:p>
    <w:p w:rsidR="0090328F" w:rsidRPr="007A3341" w:rsidRDefault="00274E3C" w:rsidP="00274E3C">
      <w:pPr>
        <w:pStyle w:val="ST"/>
      </w:pPr>
      <w:r>
        <w:t xml:space="preserve">ČÁST </w:t>
      </w:r>
      <w:r w:rsidR="0090328F" w:rsidRPr="007A3341">
        <w:t>DEVÁTÁ</w:t>
      </w:r>
    </w:p>
    <w:p w:rsidR="0090328F" w:rsidRPr="007A3341" w:rsidRDefault="0090328F" w:rsidP="00274E3C">
      <w:pPr>
        <w:pStyle w:val="NADPISSTI"/>
      </w:pPr>
      <w:r w:rsidRPr="007A3341">
        <w:t>Změna zákona o rozpočtovém určení daní</w:t>
      </w:r>
    </w:p>
    <w:p w:rsidR="0090328F" w:rsidRPr="007A3341" w:rsidRDefault="00274E3C" w:rsidP="00274E3C">
      <w:pPr>
        <w:pStyle w:val="lnek"/>
      </w:pPr>
      <w:r>
        <w:t xml:space="preserve">Čl. </w:t>
      </w:r>
      <w:r w:rsidR="0090328F" w:rsidRPr="007A3341">
        <w:t>XIII</w:t>
      </w:r>
    </w:p>
    <w:p w:rsidR="0090328F" w:rsidRPr="007A3341" w:rsidRDefault="0090328F" w:rsidP="00274E3C">
      <w:pPr>
        <w:pStyle w:val="Textlnku"/>
      </w:pPr>
      <w:r w:rsidRPr="007A3341">
        <w:t>Zákon č. 243/2000 Sb., o rozpočtovém určení výnosů některých daní územním samosprávným celkům a některým státním fondům (zákon o rozpočtovém určení daní), ve znění zákona č. 492/2000 Sb., zákona č. 483/2001 Sb., zákona č. 387/2004 Sb., zákona č. 1/2005 Sb., zákona č. 377/2007 Sb., zákona č. 370/2011 Sb., zákona č. 458/2011 Sb., zákona č. 295/2012 Sb., zákona č. 500/2012 Sb., zákonného opatření Senátu č. 344/2013 Sb., zákona č. 267/2014 Sb., zákona č. 391/2015 Sb., zákona č. 24/2017 Sb. a zákona č. 260/2017 Sb., se mění takto:</w:t>
      </w:r>
    </w:p>
    <w:p w:rsidR="0090328F" w:rsidRPr="007A3341" w:rsidRDefault="0090328F" w:rsidP="00563F5D">
      <w:pPr>
        <w:pStyle w:val="Novelizanbod"/>
        <w:numPr>
          <w:ilvl w:val="0"/>
          <w:numId w:val="29"/>
        </w:numPr>
      </w:pPr>
      <w:r w:rsidRPr="007A3341">
        <w:t>V § 3 odst. 1 písm. c) se slova „(záloh na daň)“, čárka za slovem „činnosti“ a slova „zaměstnavatelem jako“ zrušují.</w:t>
      </w:r>
    </w:p>
    <w:p w:rsidR="0090328F" w:rsidRPr="007A3341" w:rsidRDefault="0090328F" w:rsidP="00563F5D">
      <w:pPr>
        <w:pStyle w:val="Novelizanbod"/>
        <w:numPr>
          <w:ilvl w:val="0"/>
          <w:numId w:val="29"/>
        </w:numPr>
      </w:pPr>
      <w:r w:rsidRPr="007A3341">
        <w:t>V § 3 odst. 1 písmeno e) zní:</w:t>
      </w:r>
    </w:p>
    <w:p w:rsidR="0090328F" w:rsidRPr="007A3341" w:rsidRDefault="0090328F" w:rsidP="00274E3C">
      <w:pPr>
        <w:pStyle w:val="Psmeno"/>
      </w:pPr>
      <w:r w:rsidRPr="007A3341">
        <w:t>„e)</w:t>
      </w:r>
      <w:r w:rsidRPr="007A3341">
        <w:tab/>
        <w:t>podíl na 8,92 % z 60 % z celostátního hrubého výnosu daně z příjmů fyzických osob s výjimkou</w:t>
      </w:r>
    </w:p>
    <w:p w:rsidR="0090328F" w:rsidRPr="007A3341" w:rsidRDefault="0090328F" w:rsidP="00274E3C">
      <w:pPr>
        <w:pStyle w:val="Textbodu"/>
      </w:pPr>
      <w:r w:rsidRPr="007A3341">
        <w:t>daně z příjmů fyzických osob ze závislé činnost</w:t>
      </w:r>
      <w:r w:rsidR="00876B9E">
        <w:t>i</w:t>
      </w:r>
      <w:r w:rsidRPr="007A3341">
        <w:t xml:space="preserve"> odváděné plátcem daně,</w:t>
      </w:r>
    </w:p>
    <w:p w:rsidR="0090328F" w:rsidRPr="007A3341" w:rsidRDefault="0090328F" w:rsidP="00274E3C">
      <w:pPr>
        <w:pStyle w:val="Textbodu"/>
      </w:pPr>
      <w:r w:rsidRPr="007A3341">
        <w:t>daně z příjmů fyzických osob vybírané srážkou podle zvláštní sazby,</w:t>
      </w:r>
    </w:p>
    <w:p w:rsidR="0090328F" w:rsidRPr="007A3341" w:rsidRDefault="0090328F" w:rsidP="00274E3C">
      <w:pPr>
        <w:pStyle w:val="Textbodu"/>
      </w:pPr>
      <w:r w:rsidRPr="007A3341">
        <w:t>záloh poplatníka v paušálním režimu na daň z příjmů fyzických osob a daně z příjmů fyzických osob, která je rovna paušální dani,“.</w:t>
      </w:r>
    </w:p>
    <w:p w:rsidR="0090328F" w:rsidRPr="007A3341" w:rsidRDefault="0090328F" w:rsidP="00156F32">
      <w:pPr>
        <w:pStyle w:val="Novelizanbod"/>
        <w:keepNext w:val="0"/>
      </w:pPr>
      <w:r w:rsidRPr="007A3341">
        <w:t>V § 3 se na konci odstavce 1 tečka nahrazuje čárkou a doplňuje se písmeno g), které zní:</w:t>
      </w:r>
    </w:p>
    <w:p w:rsidR="0090328F" w:rsidRPr="007A3341" w:rsidRDefault="0090328F" w:rsidP="00156F32">
      <w:pPr>
        <w:pStyle w:val="Psmeno"/>
        <w:keepNext w:val="0"/>
      </w:pPr>
      <w:r w:rsidRPr="007A3341">
        <w:t>„g)</w:t>
      </w:r>
      <w:r w:rsidRPr="007A3341">
        <w:tab/>
        <w:t>podíl na 8,92 % z 60 % výnosu záloh poplatníka v paušálním režimu na daň z příjmů fyzických osob a výnosu daně z příjmů fyzických osob, která je rovna paušální dani.“.</w:t>
      </w:r>
    </w:p>
    <w:p w:rsidR="0090328F" w:rsidRPr="007A3341" w:rsidRDefault="0090328F" w:rsidP="00156F32">
      <w:pPr>
        <w:pStyle w:val="Novelizanbod"/>
        <w:keepNext w:val="0"/>
      </w:pPr>
      <w:r w:rsidRPr="007A3341">
        <w:t>V § 3 odst. 2 se slovo „procentní“ zrušuje a za text „f)“ se vkládají slova „a části výnosu záloh a daně podle odstavce 1 písm. g)“.</w:t>
      </w:r>
    </w:p>
    <w:p w:rsidR="0090328F" w:rsidRPr="007A3341" w:rsidRDefault="0090328F" w:rsidP="00274E3C">
      <w:pPr>
        <w:pStyle w:val="Novelizanbod"/>
      </w:pPr>
      <w:r w:rsidRPr="007A3341">
        <w:lastRenderedPageBreak/>
        <w:t xml:space="preserve">V § 4 odst. 1 písm. c) se slova „(záloh na daň)“ zrušují a </w:t>
      </w:r>
      <w:proofErr w:type="gramStart"/>
      <w:r w:rsidRPr="007A3341">
        <w:t>slova „</w:t>
      </w:r>
      <w:r w:rsidR="00E32E8B">
        <w:t xml:space="preserve"> </w:t>
      </w:r>
      <w:r w:rsidRPr="007A3341">
        <w:t>, odváděné</w:t>
      </w:r>
      <w:proofErr w:type="gramEnd"/>
      <w:r w:rsidRPr="007A3341">
        <w:t xml:space="preserve"> zaměstnavatelem jako plátcem daně podle zákona o daních z příjmů“ se nahrazují slovy „odváděné plátcem daně, s výjimkou daně z příjmů fyzických osob vybírané srážkou podle zvláštní sazby“.</w:t>
      </w:r>
    </w:p>
    <w:p w:rsidR="0090328F" w:rsidRPr="007A3341" w:rsidRDefault="0090328F" w:rsidP="00274E3C">
      <w:pPr>
        <w:pStyle w:val="Novelizanbod"/>
      </w:pPr>
      <w:r w:rsidRPr="007A3341">
        <w:t xml:space="preserve">V § 4 odst. 1 písm. d) se slova „(záloh na daň)“ a </w:t>
      </w:r>
      <w:proofErr w:type="gramStart"/>
      <w:r w:rsidRPr="007A3341">
        <w:t>slova „</w:t>
      </w:r>
      <w:r w:rsidR="004D5150">
        <w:t xml:space="preserve"> </w:t>
      </w:r>
      <w:r w:rsidRPr="007A3341">
        <w:t>, s výjimkou</w:t>
      </w:r>
      <w:proofErr w:type="gramEnd"/>
      <w:r w:rsidRPr="007A3341">
        <w:t xml:space="preserve"> výnosů uvedených pod písmenem c)“ zrušují.</w:t>
      </w:r>
    </w:p>
    <w:p w:rsidR="0090328F" w:rsidRPr="007A3341" w:rsidRDefault="0090328F" w:rsidP="00274E3C">
      <w:pPr>
        <w:pStyle w:val="Novelizanbod"/>
      </w:pPr>
      <w:r w:rsidRPr="007A3341">
        <w:t>V § 4 odst. 1 písmeno e) zní:</w:t>
      </w:r>
    </w:p>
    <w:p w:rsidR="0090328F" w:rsidRPr="007A3341" w:rsidRDefault="0090328F" w:rsidP="00274E3C">
      <w:pPr>
        <w:pStyle w:val="Psmeno"/>
      </w:pPr>
      <w:r w:rsidRPr="007A3341">
        <w:t>„e)</w:t>
      </w:r>
      <w:r w:rsidRPr="007A3341">
        <w:tab/>
        <w:t>podíl na 23,58 % z 60 % z celostátního hrubého výnosu daně z příjmů fyzických osob s výjimkou</w:t>
      </w:r>
    </w:p>
    <w:p w:rsidR="0090328F" w:rsidRPr="007A3341" w:rsidRDefault="0090328F" w:rsidP="00563F5D">
      <w:pPr>
        <w:pStyle w:val="Textbodu"/>
        <w:numPr>
          <w:ilvl w:val="8"/>
          <w:numId w:val="30"/>
        </w:numPr>
      </w:pPr>
      <w:r w:rsidRPr="007A3341">
        <w:t>daně z příjmů fyzických osob ze závislé činnost</w:t>
      </w:r>
      <w:r w:rsidR="001E1F93">
        <w:t>i</w:t>
      </w:r>
      <w:r w:rsidRPr="007A3341">
        <w:t xml:space="preserve"> odváděné plátcem daně,</w:t>
      </w:r>
    </w:p>
    <w:p w:rsidR="0090328F" w:rsidRPr="007A3341" w:rsidRDefault="0090328F" w:rsidP="00563F5D">
      <w:pPr>
        <w:pStyle w:val="Textbodu"/>
        <w:numPr>
          <w:ilvl w:val="8"/>
          <w:numId w:val="30"/>
        </w:numPr>
      </w:pPr>
      <w:r w:rsidRPr="007A3341">
        <w:t>daně z příjmů fyzických osob vybírané srážkou podle zvláštní sazby,</w:t>
      </w:r>
    </w:p>
    <w:p w:rsidR="0090328F" w:rsidRPr="007A3341" w:rsidRDefault="0090328F" w:rsidP="00563F5D">
      <w:pPr>
        <w:pStyle w:val="Textbodu"/>
        <w:numPr>
          <w:ilvl w:val="8"/>
          <w:numId w:val="30"/>
        </w:numPr>
      </w:pPr>
      <w:r w:rsidRPr="007A3341">
        <w:t>záloh poplatníka v paušálním režimu na daň z příjmů fyzických osob a daně z příjmů fyzických osob, která je rovna paušální dani,“.</w:t>
      </w:r>
    </w:p>
    <w:p w:rsidR="0090328F" w:rsidRPr="007A3341" w:rsidRDefault="0090328F" w:rsidP="00E32E8B">
      <w:pPr>
        <w:pStyle w:val="Novelizanbod"/>
        <w:keepNext w:val="0"/>
      </w:pPr>
      <w:r w:rsidRPr="007A3341">
        <w:t>V § 4 odst. 1 písm. f) se text „h)“ nahrazuje textem „g)“.</w:t>
      </w:r>
    </w:p>
    <w:p w:rsidR="0090328F" w:rsidRPr="007A3341" w:rsidRDefault="0090328F" w:rsidP="00E32E8B">
      <w:pPr>
        <w:pStyle w:val="Novelizanbod"/>
        <w:keepNext w:val="0"/>
      </w:pPr>
      <w:r w:rsidRPr="007A3341">
        <w:t xml:space="preserve">V § 4 odst. 1 písm. h) se slova „(záloh na daň)“ zrušují a </w:t>
      </w:r>
      <w:proofErr w:type="gramStart"/>
      <w:r w:rsidRPr="007A3341">
        <w:t>slova „</w:t>
      </w:r>
      <w:r w:rsidR="00E32E8B">
        <w:t xml:space="preserve"> </w:t>
      </w:r>
      <w:r w:rsidRPr="007A3341">
        <w:t>, odváděné</w:t>
      </w:r>
      <w:proofErr w:type="gramEnd"/>
      <w:r w:rsidRPr="007A3341">
        <w:t xml:space="preserve"> zaměstnavatelem jako plátcem daně z příjmů“ se nahrazují slovy „odváděné plátcem daně“.</w:t>
      </w:r>
    </w:p>
    <w:p w:rsidR="0090328F" w:rsidRPr="007A3341" w:rsidRDefault="0090328F" w:rsidP="00E32E8B">
      <w:pPr>
        <w:pStyle w:val="Novelizanbod"/>
        <w:keepNext w:val="0"/>
      </w:pPr>
      <w:r w:rsidRPr="007A3341">
        <w:t>V § 4 se na konci odstavce 1 tečka nahrazuje čárkou a doplňuje se písmeno i), které zní:</w:t>
      </w:r>
    </w:p>
    <w:p w:rsidR="0090328F" w:rsidRPr="007A3341" w:rsidRDefault="0090328F" w:rsidP="00E32E8B">
      <w:pPr>
        <w:pStyle w:val="Psmeno"/>
        <w:keepNext w:val="0"/>
      </w:pPr>
      <w:r w:rsidRPr="007A3341">
        <w:t>„i)</w:t>
      </w:r>
      <w:r w:rsidRPr="007A3341">
        <w:tab/>
        <w:t>podíl na 23,58 % z 60 % výnosu záloh poplatníka v paušálním režimu na daň z příjmů fyzických osob a výnosu daně z příjmů fyzických osob, která je rovna paušální dani.“.</w:t>
      </w:r>
    </w:p>
    <w:p w:rsidR="0090328F" w:rsidRPr="007A3341" w:rsidRDefault="0090328F" w:rsidP="00156F32">
      <w:pPr>
        <w:pStyle w:val="Novelizanbod"/>
        <w:keepNext w:val="0"/>
      </w:pPr>
      <w:r w:rsidRPr="007A3341">
        <w:t>V § 4 odst. 2 úvodní části ustanovení se slovo „procentní“ zrušuje a za text „f)“ se vkládají slova „a části výnosu záloh a daně podle odstavce 1 písm. i)“.</w:t>
      </w:r>
    </w:p>
    <w:p w:rsidR="0090328F" w:rsidRPr="007A3341" w:rsidRDefault="0090328F" w:rsidP="00156F32">
      <w:pPr>
        <w:pStyle w:val="Novelizanbod"/>
        <w:keepNext w:val="0"/>
      </w:pPr>
      <w:r w:rsidRPr="007A3341">
        <w:t>V § 4 odst. 2 písm. d) se slovo „část“ nahrazuje slovem „části“ a za text „f)“ se vkládají slova „a části výnosu záloh a daně podle odstavce 1 písm. i)“.</w:t>
      </w:r>
    </w:p>
    <w:p w:rsidR="0090328F" w:rsidRPr="007A3341" w:rsidRDefault="0090328F" w:rsidP="00156F32">
      <w:pPr>
        <w:pStyle w:val="Novelizanbod"/>
        <w:keepNext w:val="0"/>
      </w:pPr>
      <w:r w:rsidRPr="007A3341">
        <w:t>V § 4 odst. 3 se text „c)“ nahrazuje textem „d)“.</w:t>
      </w:r>
    </w:p>
    <w:p w:rsidR="0090328F" w:rsidRPr="007A3341" w:rsidRDefault="0090328F" w:rsidP="00156F32">
      <w:pPr>
        <w:pStyle w:val="Novelizanbod"/>
        <w:keepNext w:val="0"/>
      </w:pPr>
      <w:r w:rsidRPr="007A3341">
        <w:t>V § 4 odst. 4 se za text „f)“ vkládají slova „a části výnosu záloh a daně podle odstavce 1 písm. i)“.</w:t>
      </w:r>
    </w:p>
    <w:p w:rsidR="0090328F" w:rsidRPr="007A3341" w:rsidRDefault="0090328F" w:rsidP="00156F32">
      <w:pPr>
        <w:pStyle w:val="Novelizanbod"/>
        <w:keepNext w:val="0"/>
      </w:pPr>
      <w:r w:rsidRPr="007A3341">
        <w:t>V § 4 odst. 5 úvodní části ustanovení se slovo „procentní“ zrušuje a za text „f)“ se vkládají slova „a části výnosu záloh a daně podle odstavce 1 písm. i)“.</w:t>
      </w:r>
    </w:p>
    <w:p w:rsidR="0090328F" w:rsidRPr="007A3341" w:rsidRDefault="0090328F" w:rsidP="00274E3C">
      <w:pPr>
        <w:pStyle w:val="Novelizanbod"/>
      </w:pPr>
      <w:r w:rsidRPr="007A3341">
        <w:lastRenderedPageBreak/>
        <w:t>V § 4 odst. 11 se na konci textu písmene a) doplňují slova „a části výnosu záloh a daně podle odstavce 1 písm. i)“.</w:t>
      </w:r>
    </w:p>
    <w:p w:rsidR="0090328F" w:rsidRPr="007A3341" w:rsidRDefault="0090328F" w:rsidP="00274E3C">
      <w:pPr>
        <w:pStyle w:val="Novelizanbod"/>
      </w:pPr>
      <w:r w:rsidRPr="007A3341">
        <w:t>V § 4 odst. 11 písm. b) se slovo „procentní“ zrušuje a na konci textu písmene se doplňují slova „a části výnosu záloh a daně podle odstavce 1 písm. i)“.</w:t>
      </w:r>
    </w:p>
    <w:p w:rsidR="0090328F" w:rsidRPr="007A3341" w:rsidRDefault="0090328F" w:rsidP="00274E3C">
      <w:pPr>
        <w:pStyle w:val="Novelizanbod"/>
      </w:pPr>
      <w:r w:rsidRPr="007A3341">
        <w:t>V § 4 odst. 11 písm. c) se za slova „podílejí na“ vkládají slova „části celostátního hrubého“.</w:t>
      </w:r>
    </w:p>
    <w:p w:rsidR="0090328F" w:rsidRPr="007A3341" w:rsidRDefault="0090328F" w:rsidP="00274E3C">
      <w:pPr>
        <w:pStyle w:val="Novelizanbod"/>
      </w:pPr>
      <w:r w:rsidRPr="007A3341">
        <w:t>V nadpisu přílohy č. 1 se slovo „</w:t>
      </w:r>
      <w:r w:rsidRPr="007A3341">
        <w:rPr>
          <w:b/>
        </w:rPr>
        <w:t>procentní</w:t>
      </w:r>
      <w:r w:rsidRPr="007A3341">
        <w:t>“ zrušuje a na konci nadpisu se doplňují slova „</w:t>
      </w:r>
      <w:r w:rsidRPr="007A3341">
        <w:rPr>
          <w:b/>
        </w:rPr>
        <w:t>a části výnosu podle odstavce 1 písm. g)</w:t>
      </w:r>
      <w:r w:rsidRPr="007A3341">
        <w:t>“.</w:t>
      </w:r>
    </w:p>
    <w:p w:rsidR="0090328F" w:rsidRPr="007A3341" w:rsidRDefault="00274E3C" w:rsidP="00274E3C">
      <w:pPr>
        <w:pStyle w:val="ST"/>
      </w:pPr>
      <w:r>
        <w:t xml:space="preserve">ČÁST </w:t>
      </w:r>
      <w:r w:rsidR="0090328F" w:rsidRPr="007A3341">
        <w:t>DESÁTÁ</w:t>
      </w:r>
    </w:p>
    <w:p w:rsidR="0090328F" w:rsidRPr="007A3341" w:rsidRDefault="0090328F" w:rsidP="00274E3C">
      <w:pPr>
        <w:pStyle w:val="NADPISSTI"/>
      </w:pPr>
      <w:r w:rsidRPr="007A3341">
        <w:t>Změna zákona o životním a existenčním minimu</w:t>
      </w:r>
    </w:p>
    <w:p w:rsidR="0090328F" w:rsidRPr="007A3341" w:rsidRDefault="00274E3C" w:rsidP="00274E3C">
      <w:pPr>
        <w:pStyle w:val="lnek"/>
      </w:pPr>
      <w:r>
        <w:t xml:space="preserve">Čl. </w:t>
      </w:r>
      <w:r w:rsidR="0090328F" w:rsidRPr="007A3341">
        <w:t>XIV</w:t>
      </w:r>
    </w:p>
    <w:p w:rsidR="0090328F" w:rsidRPr="007A3341" w:rsidRDefault="0090328F" w:rsidP="00274E3C">
      <w:pPr>
        <w:pStyle w:val="Textlnku"/>
      </w:pPr>
      <w:r w:rsidRPr="007A3341">
        <w:t>Zákon č. 110/2006 Sb., o životním a existenčním minimu, ve znění zákona č. 218/2007 Sb., zákona č. 261/2007 Sb., zákona č. 129/2008 Sb., zákona č. 239/2008 Sb., zákona č. 306/2008 Sb., zákona č. 85/2010 Sb., zákona č. 73/2011 Sb., zákona č. 329/2011 Sb., zákona č. 366/2011 Sb., zákona č. 458/2011 Sb., zákona č. 399/2012 Sb., zákona č. 401/2012 Sb., zákona č. 44/2013 Sb., zákona č. 105/2013 Sb., zákona č. 303/2013 Sb., zákonného opatření Senátu č. 344/2013 Sb., zákona č. 252/2014 Sb., zákona č. 332/2014 Sb., zákona č. 377/2015 Sb.</w:t>
      </w:r>
      <w:r w:rsidR="004D5150">
        <w:t>,</w:t>
      </w:r>
      <w:r w:rsidRPr="007A3341">
        <w:t xml:space="preserve"> zákona č. 277/2019 Sb.</w:t>
      </w:r>
      <w:r w:rsidR="004D5150">
        <w:t xml:space="preserve"> a zákona č. 61/2020 Sb.</w:t>
      </w:r>
      <w:r w:rsidRPr="007A3341">
        <w:t>, se mění takto:</w:t>
      </w:r>
    </w:p>
    <w:p w:rsidR="0090328F" w:rsidRPr="007A3341" w:rsidRDefault="0090328F" w:rsidP="00156F32">
      <w:pPr>
        <w:pStyle w:val="Novelizanbod"/>
        <w:keepNext w:val="0"/>
        <w:numPr>
          <w:ilvl w:val="0"/>
          <w:numId w:val="31"/>
        </w:numPr>
      </w:pPr>
      <w:r w:rsidRPr="007A3341">
        <w:t xml:space="preserve">V § 7 odst. 1 závěrečné části ustanovení se </w:t>
      </w:r>
      <w:proofErr w:type="gramStart"/>
      <w:r w:rsidRPr="007A3341">
        <w:t>slova „</w:t>
      </w:r>
      <w:r w:rsidR="004D5150">
        <w:t xml:space="preserve"> </w:t>
      </w:r>
      <w:r w:rsidRPr="007A3341">
        <w:t>; příjmy</w:t>
      </w:r>
      <w:proofErr w:type="gramEnd"/>
      <w:r w:rsidRPr="007A3341">
        <w:t xml:space="preserve"> z podnikání jsou však u osoby, která je poplatníkem daně z příjmů stanovené paušální částkou podle zákona o daních z příjmů</w:t>
      </w:r>
      <w:r w:rsidRPr="00274E3C">
        <w:rPr>
          <w:vertAlign w:val="superscript"/>
        </w:rPr>
        <w:t>18)</w:t>
      </w:r>
      <w:r w:rsidRPr="007A3341">
        <w:t>, předpokládané příjmy, a výdaji vynaloženými na jejich dosažení, zajištění a udržení jsou předpokládané výdaje, na jejichž základě byla stanovena daň paušální částkou“ včetně poznámky pod čarou č. 18 zrušují.</w:t>
      </w:r>
    </w:p>
    <w:p w:rsidR="0090328F" w:rsidRPr="007A3341" w:rsidRDefault="0090328F" w:rsidP="00156F32">
      <w:pPr>
        <w:pStyle w:val="Novelizanbod"/>
        <w:keepNext w:val="0"/>
      </w:pPr>
      <w:r w:rsidRPr="007A3341">
        <w:t>V § 8 odst. 1 písmeno b) zní:</w:t>
      </w:r>
    </w:p>
    <w:p w:rsidR="0090328F" w:rsidRPr="007A3341" w:rsidRDefault="0090328F" w:rsidP="00156F32">
      <w:pPr>
        <w:pStyle w:val="Psmeno"/>
        <w:keepNext w:val="0"/>
      </w:pPr>
      <w:r w:rsidRPr="007A3341">
        <w:t>„b)</w:t>
      </w:r>
      <w:r w:rsidR="00156F32">
        <w:tab/>
      </w:r>
      <w:r w:rsidRPr="007A3341">
        <w:t>částka stanovená podle odstavce 2, jde-li o poplatníka v paušálním režimu.“.</w:t>
      </w:r>
    </w:p>
    <w:p w:rsidR="0090328F" w:rsidRPr="007A3341" w:rsidRDefault="0090328F" w:rsidP="00156F32">
      <w:pPr>
        <w:pStyle w:val="Novelizanbod"/>
        <w:keepNext w:val="0"/>
      </w:pPr>
      <w:r w:rsidRPr="007A3341">
        <w:t>V § 8 odst. 4 větě první se slova „daně z příjmů stanovené paušální částkou“ nahrazují slovy „v paušálním režimu“.</w:t>
      </w:r>
    </w:p>
    <w:p w:rsidR="0090328F" w:rsidRPr="007A3341" w:rsidRDefault="0090328F" w:rsidP="00156F32">
      <w:pPr>
        <w:pStyle w:val="Novelizanbod"/>
        <w:keepNext w:val="0"/>
      </w:pPr>
      <w:r w:rsidRPr="007A3341">
        <w:t xml:space="preserve">V § 8 odst. 4 větě druhé se za slovo „osoba“ vkládají slova „nebo osoba, která je poplatníkem v paušálním režimu,“.  </w:t>
      </w:r>
    </w:p>
    <w:p w:rsidR="0090328F" w:rsidRPr="007A3341" w:rsidRDefault="00274E3C" w:rsidP="00274E3C">
      <w:pPr>
        <w:pStyle w:val="lnek"/>
      </w:pPr>
      <w:r>
        <w:lastRenderedPageBreak/>
        <w:t xml:space="preserve">Čl. </w:t>
      </w:r>
      <w:r w:rsidR="0090328F" w:rsidRPr="007A3341">
        <w:t>XV</w:t>
      </w:r>
    </w:p>
    <w:p w:rsidR="0090328F" w:rsidRPr="007A3341" w:rsidRDefault="0090328F" w:rsidP="00274E3C">
      <w:pPr>
        <w:pStyle w:val="Nadpislnku"/>
      </w:pPr>
      <w:r w:rsidRPr="007A3341">
        <w:t>Přechodné ustanovení</w:t>
      </w:r>
    </w:p>
    <w:p w:rsidR="0090328F" w:rsidRDefault="0090328F" w:rsidP="00274E3C">
      <w:pPr>
        <w:pStyle w:val="Textlnku"/>
      </w:pPr>
      <w:r w:rsidRPr="007A3341">
        <w:t>U osoby samostatně výdělečně činné, která j</w:t>
      </w:r>
      <w:r w:rsidR="001E1F93">
        <w:t>e</w:t>
      </w:r>
      <w:r w:rsidRPr="007A3341">
        <w:t xml:space="preserve"> podle zákona o daních z příjmů poplatník</w:t>
      </w:r>
      <w:r w:rsidR="001E1F93">
        <w:t>em</w:t>
      </w:r>
      <w:r w:rsidRPr="007A3341">
        <w:t xml:space="preserve"> v paušálním režimu, se při stanovení příjmu ze samostatné činnosti do 30. června roku následujícího po roce, ve kterém nabyde účinnosti tento zákon, postupuje podle zákona č. 110/2006 Sb., ve znění účinném přede dnem nabytí účinnosti tohoto zákona.</w:t>
      </w:r>
    </w:p>
    <w:p w:rsidR="00846CCF" w:rsidRPr="0061130E" w:rsidRDefault="00846CCF" w:rsidP="00156F32">
      <w:pPr>
        <w:pStyle w:val="ST"/>
      </w:pPr>
      <w:r w:rsidRPr="0061130E">
        <w:t>ČÁST JEDENÁCTÁ</w:t>
      </w:r>
    </w:p>
    <w:p w:rsidR="00846CCF" w:rsidRDefault="00846CCF" w:rsidP="00156F32">
      <w:pPr>
        <w:pStyle w:val="NADPISSTI"/>
      </w:pPr>
      <w:r w:rsidRPr="0061130E">
        <w:t>Změna zákona o nemocenském pojištění</w:t>
      </w:r>
    </w:p>
    <w:p w:rsidR="00846CCF" w:rsidRPr="0061130E" w:rsidRDefault="00846CCF" w:rsidP="00156F32">
      <w:pPr>
        <w:pStyle w:val="lnek"/>
      </w:pPr>
      <w:r w:rsidRPr="0061130E">
        <w:t>Čl. XV</w:t>
      </w:r>
      <w:r>
        <w:t>I</w:t>
      </w:r>
    </w:p>
    <w:p w:rsidR="00846CCF" w:rsidRDefault="00846CCF" w:rsidP="00156F32">
      <w:pPr>
        <w:pStyle w:val="Textlnku"/>
      </w:pPr>
      <w:r w:rsidRPr="0061130E">
        <w:t>Zákon č. 187/2006 Sb., o nemocenském pojištění, ve znění zákona č. 585/2006 Sb., zákona č. 181/2007 Sb., zákona č. 261/2007 Sb., zákona č. 239/2008 Sb., zákona č.</w:t>
      </w:r>
      <w:r>
        <w:t> </w:t>
      </w:r>
      <w:r w:rsidRPr="0061130E">
        <w:t xml:space="preserve"> 305/2008 Sb., zákona č. 306/2008 Sb., zákona č. 479/2008 Sb., zákona č. 2/2009 Sb., zákona č. 41/2009 Sb., zákona č. 158/2009 Sb., zákona č. 227/2009 Sb., zákona č.</w:t>
      </w:r>
      <w:r>
        <w:t> </w:t>
      </w:r>
      <w:r w:rsidRPr="0061130E">
        <w:t xml:space="preserve"> 302/2009 Sb., zákona č. 303/2009 Sb., zákona č. 362/2009 Sb., zákona č. 157/2010 Sb., zákona č. 166/2010 Sb., zákona č. 347/2010 Sb., zákona č. 73/2011 Sb., zákona č.</w:t>
      </w:r>
      <w:r>
        <w:t> </w:t>
      </w:r>
      <w:r w:rsidRPr="0061130E">
        <w:t xml:space="preserve"> 180/2011 Sb., zákona č. 263/2011 Sb., zákona č. 341/2011 Sb., zákona č. 364/2011 Sb., zákona č. 365/2011 Sb., zákona č. 375/2011 Sb., zákona č. 458/2011 Sb., zákona č.</w:t>
      </w:r>
      <w:r>
        <w:t> </w:t>
      </w:r>
      <w:r w:rsidRPr="0061130E">
        <w:t xml:space="preserve"> 470/2011 Sb., zákona č. 1/2012 Sb., zákona č. 167/2012 Sb., zákona č. 169/2012 Sb., zákona č. 396/2012 Sb., zákona č. 401/2012 Sb., zákona č. 303/2013 Sb., zákonného opatření Senátu č. 344/2013 Sb., zákona č. 64/2014 Sb., zákona č. 250/2014 Sb., zákona č. 267/2014 Sb., zákona č. 332/2014 Sb., nálezu Ústavního soudu, vyhlášeného pod č.</w:t>
      </w:r>
      <w:r>
        <w:t> </w:t>
      </w:r>
      <w:r w:rsidRPr="0061130E">
        <w:t>14/2015 Sb., zákona č. 131/2015 Sb., zákona č. 204/2015 Sb., zákona č. 317/2015 Sb., zákona č. 47/2016 Sb., zákona č. 190/2016 Sb., zákona č. 298/2016 Sb., zákona č.</w:t>
      </w:r>
      <w:r>
        <w:t> </w:t>
      </w:r>
      <w:r w:rsidRPr="0061130E">
        <w:t xml:space="preserve"> 24/2017 Sb., zákona č. 99/2017 Sb., zákona č. 148/2017 Sb., zákona č. 183/2017 Sb., zákona č. 195/2017 Sb., zákona č. 259/2017 Sb., zá</w:t>
      </w:r>
      <w:r>
        <w:t>kona č. 310/2017 Sb., zákona č. </w:t>
      </w:r>
      <w:r w:rsidRPr="0061130E">
        <w:t>92/2018 Sb., zákona č. 335/2018 Sb., zákona č. 111/2019 Sb., zákona č. 164/2019 Sb., zákona č. 277/2019 Sb., zákona č. 315/2019 Sb., zákona č. 255/2020 Sb.</w:t>
      </w:r>
      <w:r>
        <w:t xml:space="preserve"> a zákona č. </w:t>
      </w:r>
      <w:r w:rsidRPr="0061130E">
        <w:t>300/2020 Sb., se mění takto:</w:t>
      </w:r>
    </w:p>
    <w:p w:rsidR="00846CCF" w:rsidRPr="0061130E" w:rsidRDefault="00846CCF" w:rsidP="00156F32">
      <w:pPr>
        <w:pStyle w:val="Novelizanbod"/>
        <w:numPr>
          <w:ilvl w:val="0"/>
          <w:numId w:val="34"/>
        </w:numPr>
      </w:pPr>
      <w:r w:rsidRPr="0061130E">
        <w:t>V části páté hlavě II nadpis dílu 2 zní: „Úkoly dalších orgánů“.</w:t>
      </w:r>
    </w:p>
    <w:p w:rsidR="00846CCF" w:rsidRPr="0061130E" w:rsidRDefault="00846CCF" w:rsidP="00156F32">
      <w:pPr>
        <w:pStyle w:val="Novelizanbod"/>
      </w:pPr>
      <w:r w:rsidRPr="0061130E">
        <w:t>V § 91a se za slovo „mohou“ vkládají slova „za podmínek stanovených živnostenským zákonem“.</w:t>
      </w:r>
    </w:p>
    <w:p w:rsidR="00846CCF" w:rsidRPr="0061130E" w:rsidRDefault="00846CCF" w:rsidP="00156F32">
      <w:pPr>
        <w:pStyle w:val="Novelizanbod"/>
      </w:pPr>
      <w:r w:rsidRPr="0061130E">
        <w:t>Za § 91a se vkládá nový § 91b, který zní:</w:t>
      </w:r>
    </w:p>
    <w:p w:rsidR="00846CCF" w:rsidRPr="0061130E" w:rsidRDefault="00846CCF" w:rsidP="00846CCF">
      <w:pPr>
        <w:pStyle w:val="Odsazentlatextu"/>
        <w:jc w:val="center"/>
        <w:rPr>
          <w:spacing w:val="-3"/>
        </w:rPr>
      </w:pPr>
      <w:r w:rsidRPr="0061130E">
        <w:rPr>
          <w:spacing w:val="-3"/>
        </w:rPr>
        <w:t>„§ 91b</w:t>
      </w:r>
    </w:p>
    <w:p w:rsidR="00846CCF" w:rsidRPr="0061130E" w:rsidRDefault="00846CCF" w:rsidP="00156F32">
      <w:pPr>
        <w:pStyle w:val="Textparagrafu"/>
      </w:pPr>
      <w:r w:rsidRPr="0061130E">
        <w:t>Osoby samostatně výdělečně činné mohou za podmínek stanovených zákonem o daních z příjmů podat přihlášky k pojištění u orgánů Finanční správy České republiky společně s oznámením o vstupu do paušálního režimu.“.</w:t>
      </w:r>
    </w:p>
    <w:p w:rsidR="00846CCF" w:rsidRPr="007A3341" w:rsidRDefault="00846CCF" w:rsidP="00274E3C">
      <w:pPr>
        <w:pStyle w:val="Textlnku"/>
      </w:pPr>
    </w:p>
    <w:p w:rsidR="0090328F" w:rsidRPr="007A3341" w:rsidRDefault="00274E3C" w:rsidP="00274E3C">
      <w:pPr>
        <w:pStyle w:val="ST"/>
      </w:pPr>
      <w:r>
        <w:lastRenderedPageBreak/>
        <w:t xml:space="preserve">ČÁST </w:t>
      </w:r>
      <w:r w:rsidR="00156F32">
        <w:t>dvanáctá</w:t>
      </w:r>
    </w:p>
    <w:p w:rsidR="0090328F" w:rsidRPr="007A3341" w:rsidRDefault="0090328F" w:rsidP="00274E3C">
      <w:pPr>
        <w:pStyle w:val="NADPISSTI"/>
      </w:pPr>
      <w:r w:rsidRPr="007A3341">
        <w:t>ÚČINNOST</w:t>
      </w:r>
    </w:p>
    <w:p w:rsidR="0090328F" w:rsidRPr="007A3341" w:rsidRDefault="00274E3C" w:rsidP="00274E3C">
      <w:pPr>
        <w:pStyle w:val="lnek"/>
      </w:pPr>
      <w:r>
        <w:t xml:space="preserve">Čl. </w:t>
      </w:r>
      <w:r w:rsidR="0090328F" w:rsidRPr="007A3341">
        <w:t>XVI</w:t>
      </w:r>
      <w:r w:rsidR="00156F32">
        <w:t>I</w:t>
      </w:r>
    </w:p>
    <w:p w:rsidR="0090328F" w:rsidRDefault="0090328F" w:rsidP="00563F5D">
      <w:pPr>
        <w:pStyle w:val="Textlnku"/>
      </w:pPr>
      <w:r w:rsidRPr="007A3341">
        <w:t>Tento zákon nabývá účinnosti dnem 1. ledna 2021</w:t>
      </w:r>
      <w:r w:rsidR="00EC501A">
        <w:t>,</w:t>
      </w:r>
      <w:r w:rsidR="00EC501A" w:rsidRPr="00192772">
        <w:t xml:space="preserve"> s výjimkou ustanovení čl.</w:t>
      </w:r>
      <w:r w:rsidR="00EC501A">
        <w:t> </w:t>
      </w:r>
      <w:r w:rsidR="00EC501A" w:rsidRPr="00192772">
        <w:t xml:space="preserve">II bodu </w:t>
      </w:r>
      <w:r w:rsidR="00EC501A">
        <w:t>5</w:t>
      </w:r>
      <w:r w:rsidR="00EC501A" w:rsidRPr="00192772">
        <w:t xml:space="preserve">, které nabývá účinnosti dnem následujícím po </w:t>
      </w:r>
      <w:r w:rsidR="00EC501A">
        <w:t xml:space="preserve">dni </w:t>
      </w:r>
      <w:r w:rsidR="00EC501A" w:rsidRPr="00192772">
        <w:t>jeho vyhlášení</w:t>
      </w:r>
      <w:r w:rsidRPr="007A3341">
        <w:t>.</w:t>
      </w:r>
    </w:p>
    <w:sectPr w:rsidR="0090328F">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28F" w:rsidRDefault="0090328F">
      <w:r>
        <w:separator/>
      </w:r>
    </w:p>
  </w:endnote>
  <w:endnote w:type="continuationSeparator" w:id="0">
    <w:p w:rsidR="0090328F" w:rsidRDefault="0090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28F" w:rsidRDefault="0090328F">
      <w:r>
        <w:separator/>
      </w:r>
    </w:p>
  </w:footnote>
  <w:footnote w:type="continuationSeparator" w:id="0">
    <w:p w:rsidR="0090328F" w:rsidRDefault="00903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5FA" w:rsidRDefault="0090328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915FA" w:rsidRDefault="00E915F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5FA" w:rsidRDefault="0090328F">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6A3D26">
      <w:rPr>
        <w:rStyle w:val="slostrnky"/>
        <w:noProof/>
      </w:rPr>
      <w:t>28</w:t>
    </w:r>
    <w:r>
      <w:rPr>
        <w:rStyle w:val="slostrnky"/>
      </w:rPr>
      <w:fldChar w:fldCharType="end"/>
    </w:r>
    <w:r>
      <w:rPr>
        <w:rStyle w:val="slostrnky"/>
      </w:rPr>
      <w:t xml:space="preserve"> -</w:t>
    </w:r>
  </w:p>
  <w:p w:rsidR="00E915FA" w:rsidRDefault="00E915F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113C70"/>
    <w:multiLevelType w:val="hybridMultilevel"/>
    <w:tmpl w:val="23EEA602"/>
    <w:lvl w:ilvl="0" w:tplc="0405000F">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3"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26E85E83"/>
    <w:multiLevelType w:val="multilevel"/>
    <w:tmpl w:val="16647EB8"/>
    <w:lvl w:ilvl="0">
      <w:start w:val="42"/>
      <w:numFmt w:val="none"/>
      <w:isLgl/>
      <w:suff w:val="nothing"/>
      <w:lvlText w:val=""/>
      <w:lvlJc w:val="left"/>
      <w:pPr>
        <w:ind w:left="0" w:firstLine="0"/>
      </w:pPr>
      <w:rPr>
        <w:rFonts w:hint="default"/>
      </w:rPr>
    </w:lvl>
    <w:lvl w:ilvl="1">
      <w:start w:val="2"/>
      <w:numFmt w:val="none"/>
      <w:lvlRestart w:val="0"/>
      <w:suff w:val="nothing"/>
      <w:lvlText w:val=""/>
      <w:lvlJc w:val="left"/>
      <w:pPr>
        <w:ind w:left="0" w:firstLine="0"/>
      </w:pPr>
      <w:rPr>
        <w:rFonts w:hint="default"/>
      </w:rPr>
    </w:lvl>
    <w:lvl w:ilvl="2">
      <w:start w:val="1"/>
      <w:numFmt w:val="decimal"/>
      <w:isLgl/>
      <w:lvlText w:val="(%3)"/>
      <w:lvlJc w:val="left"/>
      <w:pPr>
        <w:tabs>
          <w:tab w:val="num" w:pos="783"/>
        </w:tabs>
        <w:ind w:left="1"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abstractNumId w:val="3"/>
  </w:num>
  <w:num w:numId="2">
    <w:abstractNumId w:val="2"/>
  </w:num>
  <w:num w:numId="3">
    <w:abstractNumId w:val="4"/>
  </w:num>
  <w:num w:numId="4">
    <w:abstractNumId w:val="7"/>
  </w:num>
  <w:num w:numId="5">
    <w:abstractNumId w:val="8"/>
  </w:num>
  <w:num w:numId="6">
    <w:abstractNumId w:val="5"/>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num>
  <w:num w:numId="32">
    <w:abstractNumId w:val="0"/>
  </w:num>
  <w:num w:numId="33">
    <w:abstractNumId w:val="1"/>
  </w:num>
  <w:num w:numId="34">
    <w:abstractNumId w:val="4"/>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90328F"/>
    <w:rsid w:val="00156F32"/>
    <w:rsid w:val="001E1F93"/>
    <w:rsid w:val="002355A5"/>
    <w:rsid w:val="00274E3C"/>
    <w:rsid w:val="003B5E83"/>
    <w:rsid w:val="004C2F41"/>
    <w:rsid w:val="004D5150"/>
    <w:rsid w:val="00563F5D"/>
    <w:rsid w:val="00592D44"/>
    <w:rsid w:val="0062524F"/>
    <w:rsid w:val="00633752"/>
    <w:rsid w:val="006A3D26"/>
    <w:rsid w:val="006C63D4"/>
    <w:rsid w:val="007D108F"/>
    <w:rsid w:val="00846CCF"/>
    <w:rsid w:val="00876B9E"/>
    <w:rsid w:val="0090328F"/>
    <w:rsid w:val="0097648E"/>
    <w:rsid w:val="00E32E8B"/>
    <w:rsid w:val="00E645BA"/>
    <w:rsid w:val="00E915FA"/>
    <w:rsid w:val="00EC501A"/>
    <w:rsid w:val="00F54CF2"/>
    <w:rsid w:val="00F658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298574-E504-49FE-A32D-E38DDBEFA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3752"/>
    <w:pPr>
      <w:jc w:val="both"/>
    </w:pPr>
    <w:rPr>
      <w:sz w:val="24"/>
    </w:rPr>
  </w:style>
  <w:style w:type="paragraph" w:styleId="Nadpis1">
    <w:name w:val="heading 1"/>
    <w:basedOn w:val="Normln"/>
    <w:next w:val="Normln"/>
    <w:qFormat/>
    <w:rsid w:val="00633752"/>
    <w:pPr>
      <w:keepNext/>
      <w:spacing w:before="240" w:after="60"/>
      <w:outlineLvl w:val="0"/>
    </w:pPr>
    <w:rPr>
      <w:rFonts w:ascii="Arial" w:hAnsi="Arial"/>
      <w:b/>
      <w:kern w:val="28"/>
      <w:sz w:val="28"/>
    </w:rPr>
  </w:style>
  <w:style w:type="paragraph" w:styleId="Nadpis2">
    <w:name w:val="heading 2"/>
    <w:basedOn w:val="Normln"/>
    <w:next w:val="Zkladntext"/>
    <w:link w:val="Nadpis2Char"/>
    <w:qFormat/>
    <w:rsid w:val="00846CCF"/>
    <w:pPr>
      <w:keepNext/>
      <w:widowControl w:val="0"/>
      <w:tabs>
        <w:tab w:val="num" w:pos="576"/>
      </w:tabs>
      <w:suppressAutoHyphens/>
      <w:spacing w:before="200" w:after="120"/>
      <w:ind w:left="576" w:hanging="576"/>
      <w:jc w:val="left"/>
      <w:outlineLvl w:val="1"/>
    </w:pPr>
    <w:rPr>
      <w:rFonts w:eastAsia="Microsoft YaHei" w:cs="Mangal"/>
      <w:b/>
      <w:bCs/>
      <w:kern w:val="1"/>
      <w:sz w:val="32"/>
      <w:szCs w:val="32"/>
      <w:lang w:eastAsia="zh-CN" w:bidi="hi-IN"/>
    </w:rPr>
  </w:style>
  <w:style w:type="paragraph" w:styleId="Nadpis3">
    <w:name w:val="heading 3"/>
    <w:basedOn w:val="Normln"/>
    <w:next w:val="Zkladntext"/>
    <w:link w:val="Nadpis3Char"/>
    <w:qFormat/>
    <w:rsid w:val="00846CCF"/>
    <w:pPr>
      <w:keepNext/>
      <w:widowControl w:val="0"/>
      <w:tabs>
        <w:tab w:val="num" w:pos="720"/>
      </w:tabs>
      <w:suppressAutoHyphens/>
      <w:spacing w:before="140" w:after="120"/>
      <w:ind w:left="720" w:hanging="720"/>
      <w:jc w:val="left"/>
      <w:outlineLvl w:val="2"/>
    </w:pPr>
    <w:rPr>
      <w:rFonts w:eastAsia="Microsoft YaHei" w:cs="Mangal"/>
      <w:b/>
      <w:bCs/>
      <w:color w:val="808080"/>
      <w:kern w:val="1"/>
      <w:sz w:val="28"/>
      <w:szCs w:val="28"/>
      <w:lang w:eastAsia="zh-CN" w:bidi="hi-IN"/>
    </w:rPr>
  </w:style>
  <w:style w:type="paragraph" w:styleId="Nadpis7">
    <w:name w:val="heading 7"/>
    <w:basedOn w:val="Normln"/>
    <w:next w:val="Normln"/>
    <w:link w:val="Nadpis7Char"/>
    <w:uiPriority w:val="9"/>
    <w:unhideWhenUsed/>
    <w:qFormat/>
    <w:rsid w:val="0090328F"/>
    <w:pPr>
      <w:keepNext/>
      <w:keepLines/>
      <w:spacing w:before="40"/>
      <w:outlineLvl w:val="6"/>
    </w:pPr>
    <w:rPr>
      <w:rFonts w:ascii="Cambria" w:hAnsi="Cambria"/>
      <w:i/>
      <w:iCs/>
      <w:color w:val="243F60"/>
    </w:rPr>
  </w:style>
  <w:style w:type="paragraph" w:styleId="Nadpis8">
    <w:name w:val="heading 8"/>
    <w:basedOn w:val="Normln"/>
    <w:next w:val="Normln"/>
    <w:link w:val="Nadpis8Char"/>
    <w:uiPriority w:val="9"/>
    <w:unhideWhenUsed/>
    <w:qFormat/>
    <w:rsid w:val="0090328F"/>
    <w:pPr>
      <w:keepNext/>
      <w:keepLines/>
      <w:spacing w:before="40"/>
      <w:outlineLvl w:val="7"/>
    </w:pPr>
    <w:rPr>
      <w:rFonts w:ascii="Cambria" w:hAnsi="Cambria"/>
      <w:color w:val="272727"/>
      <w:sz w:val="21"/>
      <w:szCs w:val="21"/>
    </w:rPr>
  </w:style>
  <w:style w:type="paragraph" w:styleId="Nadpis9">
    <w:name w:val="heading 9"/>
    <w:basedOn w:val="Normln"/>
    <w:next w:val="Normln"/>
    <w:link w:val="Nadpis9Char"/>
    <w:uiPriority w:val="9"/>
    <w:unhideWhenUsed/>
    <w:qFormat/>
    <w:rsid w:val="0090328F"/>
    <w:pPr>
      <w:keepNext/>
      <w:keepLines/>
      <w:spacing w:before="40"/>
      <w:outlineLvl w:val="8"/>
    </w:pPr>
    <w:rPr>
      <w:rFonts w:ascii="Cambria"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633752"/>
    <w:pPr>
      <w:tabs>
        <w:tab w:val="center" w:pos="4536"/>
        <w:tab w:val="right" w:pos="9072"/>
      </w:tabs>
    </w:pPr>
  </w:style>
  <w:style w:type="paragraph" w:customStyle="1" w:styleId="Textparagrafu">
    <w:name w:val="Text paragrafu"/>
    <w:basedOn w:val="Normln"/>
    <w:rsid w:val="00633752"/>
    <w:pPr>
      <w:spacing w:before="240"/>
      <w:ind w:firstLine="425"/>
      <w:outlineLvl w:val="5"/>
    </w:pPr>
  </w:style>
  <w:style w:type="paragraph" w:customStyle="1" w:styleId="Paragraf">
    <w:name w:val="Paragraf"/>
    <w:basedOn w:val="Normln"/>
    <w:next w:val="Textodstavce"/>
    <w:link w:val="ParagrafChar"/>
    <w:rsid w:val="00633752"/>
    <w:pPr>
      <w:keepNext/>
      <w:keepLines/>
      <w:spacing w:before="240"/>
      <w:jc w:val="center"/>
      <w:outlineLvl w:val="5"/>
    </w:pPr>
  </w:style>
  <w:style w:type="paragraph" w:customStyle="1" w:styleId="Oddl">
    <w:name w:val="Oddíl"/>
    <w:basedOn w:val="Normln"/>
    <w:next w:val="Nadpisoddlu"/>
    <w:rsid w:val="00633752"/>
    <w:pPr>
      <w:keepNext/>
      <w:keepLines/>
      <w:spacing w:before="240"/>
      <w:jc w:val="center"/>
      <w:outlineLvl w:val="4"/>
    </w:pPr>
  </w:style>
  <w:style w:type="paragraph" w:customStyle="1" w:styleId="Nadpisoddlu">
    <w:name w:val="Nadpis oddílu"/>
    <w:basedOn w:val="Normln"/>
    <w:next w:val="Paragraf"/>
    <w:rsid w:val="00633752"/>
    <w:pPr>
      <w:keepNext/>
      <w:keepLines/>
      <w:jc w:val="center"/>
      <w:outlineLvl w:val="4"/>
    </w:pPr>
    <w:rPr>
      <w:b/>
    </w:rPr>
  </w:style>
  <w:style w:type="paragraph" w:customStyle="1" w:styleId="Dl">
    <w:name w:val="Díl"/>
    <w:basedOn w:val="Normln"/>
    <w:next w:val="Nadpisdlu"/>
    <w:rsid w:val="00633752"/>
    <w:pPr>
      <w:keepNext/>
      <w:keepLines/>
      <w:spacing w:before="240"/>
      <w:jc w:val="center"/>
      <w:outlineLvl w:val="3"/>
    </w:pPr>
  </w:style>
  <w:style w:type="paragraph" w:customStyle="1" w:styleId="Nadpisdlu">
    <w:name w:val="Nadpis dílu"/>
    <w:basedOn w:val="Normln"/>
    <w:next w:val="Oddl"/>
    <w:rsid w:val="00633752"/>
    <w:pPr>
      <w:keepNext/>
      <w:keepLines/>
      <w:jc w:val="center"/>
      <w:outlineLvl w:val="3"/>
    </w:pPr>
    <w:rPr>
      <w:b/>
    </w:rPr>
  </w:style>
  <w:style w:type="paragraph" w:customStyle="1" w:styleId="Hlava">
    <w:name w:val="Hlava"/>
    <w:basedOn w:val="Normln"/>
    <w:next w:val="Nadpishlavy"/>
    <w:rsid w:val="00633752"/>
    <w:pPr>
      <w:keepNext/>
      <w:keepLines/>
      <w:spacing w:before="240"/>
      <w:jc w:val="center"/>
      <w:outlineLvl w:val="2"/>
    </w:pPr>
  </w:style>
  <w:style w:type="paragraph" w:customStyle="1" w:styleId="Nadpishlavy">
    <w:name w:val="Nadpis hlavy"/>
    <w:basedOn w:val="Normln"/>
    <w:next w:val="Dl"/>
    <w:rsid w:val="00633752"/>
    <w:pPr>
      <w:keepNext/>
      <w:keepLines/>
      <w:jc w:val="center"/>
      <w:outlineLvl w:val="2"/>
    </w:pPr>
    <w:rPr>
      <w:b/>
    </w:rPr>
  </w:style>
  <w:style w:type="paragraph" w:customStyle="1" w:styleId="ST">
    <w:name w:val="ČÁST"/>
    <w:basedOn w:val="Normln"/>
    <w:next w:val="NADPISSTI"/>
    <w:rsid w:val="00633752"/>
    <w:pPr>
      <w:keepNext/>
      <w:keepLines/>
      <w:spacing w:before="240" w:after="120"/>
      <w:jc w:val="center"/>
      <w:outlineLvl w:val="1"/>
    </w:pPr>
    <w:rPr>
      <w:caps/>
    </w:rPr>
  </w:style>
  <w:style w:type="paragraph" w:customStyle="1" w:styleId="NADPISSTI">
    <w:name w:val="NADPIS ČÁSTI"/>
    <w:basedOn w:val="Normln"/>
    <w:next w:val="Hlava"/>
    <w:link w:val="NADPISSTIChar"/>
    <w:rsid w:val="00633752"/>
    <w:pPr>
      <w:keepNext/>
      <w:keepLines/>
      <w:jc w:val="center"/>
      <w:outlineLvl w:val="1"/>
    </w:pPr>
    <w:rPr>
      <w:b/>
    </w:rPr>
  </w:style>
  <w:style w:type="paragraph" w:customStyle="1" w:styleId="ZKON">
    <w:name w:val="ZÁKON"/>
    <w:basedOn w:val="Normln"/>
    <w:next w:val="nadpiszkona"/>
    <w:rsid w:val="00633752"/>
    <w:pPr>
      <w:keepNext/>
      <w:keepLines/>
      <w:jc w:val="center"/>
      <w:outlineLvl w:val="0"/>
    </w:pPr>
    <w:rPr>
      <w:b/>
      <w:caps/>
    </w:rPr>
  </w:style>
  <w:style w:type="paragraph" w:customStyle="1" w:styleId="nadpiszkona">
    <w:name w:val="nadpis zákona"/>
    <w:basedOn w:val="Normln"/>
    <w:next w:val="Parlament"/>
    <w:rsid w:val="00633752"/>
    <w:pPr>
      <w:keepNext/>
      <w:keepLines/>
      <w:spacing w:before="120"/>
      <w:jc w:val="center"/>
      <w:outlineLvl w:val="0"/>
    </w:pPr>
    <w:rPr>
      <w:b/>
    </w:rPr>
  </w:style>
  <w:style w:type="paragraph" w:customStyle="1" w:styleId="Parlament">
    <w:name w:val="Parlament"/>
    <w:basedOn w:val="Normln"/>
    <w:next w:val="ST"/>
    <w:rsid w:val="00633752"/>
    <w:pPr>
      <w:keepNext/>
      <w:keepLines/>
      <w:spacing w:before="360" w:after="240"/>
    </w:pPr>
  </w:style>
  <w:style w:type="paragraph" w:customStyle="1" w:styleId="Textlnku">
    <w:name w:val="Text článku"/>
    <w:basedOn w:val="Normln"/>
    <w:link w:val="TextlnkuChar"/>
    <w:rsid w:val="00633752"/>
    <w:pPr>
      <w:spacing w:before="240"/>
      <w:ind w:firstLine="425"/>
      <w:outlineLvl w:val="5"/>
    </w:pPr>
  </w:style>
  <w:style w:type="paragraph" w:customStyle="1" w:styleId="lnek">
    <w:name w:val="Článek"/>
    <w:basedOn w:val="Normln"/>
    <w:next w:val="Textodstavce"/>
    <w:rsid w:val="00633752"/>
    <w:pPr>
      <w:keepNext/>
      <w:keepLines/>
      <w:spacing w:before="240"/>
      <w:jc w:val="center"/>
      <w:outlineLvl w:val="5"/>
    </w:pPr>
  </w:style>
  <w:style w:type="paragraph" w:customStyle="1" w:styleId="CELEX">
    <w:name w:val="CELEX"/>
    <w:basedOn w:val="Normln"/>
    <w:next w:val="Normln"/>
    <w:rsid w:val="00633752"/>
    <w:pPr>
      <w:spacing w:before="60"/>
    </w:pPr>
    <w:rPr>
      <w:i/>
      <w:sz w:val="20"/>
    </w:rPr>
  </w:style>
  <w:style w:type="paragraph" w:customStyle="1" w:styleId="funkce">
    <w:name w:val="funkce"/>
    <w:basedOn w:val="Normln"/>
    <w:rsid w:val="00633752"/>
    <w:pPr>
      <w:keepLines/>
      <w:jc w:val="center"/>
    </w:pPr>
  </w:style>
  <w:style w:type="paragraph" w:customStyle="1" w:styleId="Psmeno">
    <w:name w:val="&quot;Písmeno&quot;"/>
    <w:basedOn w:val="Normln"/>
    <w:next w:val="Normln"/>
    <w:rsid w:val="00633752"/>
    <w:pPr>
      <w:keepNext/>
      <w:keepLines/>
      <w:ind w:left="425" w:hanging="425"/>
    </w:pPr>
  </w:style>
  <w:style w:type="paragraph" w:customStyle="1" w:styleId="Oznaenpozmn">
    <w:name w:val="Označení pozm.n."/>
    <w:basedOn w:val="Normln"/>
    <w:next w:val="Normln"/>
    <w:rsid w:val="00633752"/>
    <w:pPr>
      <w:numPr>
        <w:numId w:val="1"/>
      </w:numPr>
      <w:spacing w:after="120"/>
    </w:pPr>
    <w:rPr>
      <w:b/>
    </w:rPr>
  </w:style>
  <w:style w:type="paragraph" w:customStyle="1" w:styleId="Textpozmn">
    <w:name w:val="Text pozm.n."/>
    <w:basedOn w:val="Normln"/>
    <w:next w:val="Normln"/>
    <w:rsid w:val="00633752"/>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633752"/>
    <w:pPr>
      <w:keepNext/>
      <w:keepLines/>
      <w:numPr>
        <w:numId w:val="3"/>
      </w:numPr>
      <w:tabs>
        <w:tab w:val="left" w:pos="851"/>
      </w:tabs>
      <w:spacing w:before="480" w:after="120"/>
    </w:pPr>
  </w:style>
  <w:style w:type="paragraph" w:customStyle="1" w:styleId="Novelizanbodvpozmn">
    <w:name w:val="Novelizační bod v pozm.n."/>
    <w:basedOn w:val="Normln"/>
    <w:next w:val="Normln"/>
    <w:rsid w:val="00633752"/>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633752"/>
    <w:pPr>
      <w:keepNext/>
      <w:keepLines/>
      <w:spacing w:after="120"/>
      <w:jc w:val="center"/>
    </w:pPr>
    <w:rPr>
      <w:b/>
      <w:sz w:val="32"/>
    </w:rPr>
  </w:style>
  <w:style w:type="paragraph" w:customStyle="1" w:styleId="Textbodu">
    <w:name w:val="Text bodu"/>
    <w:basedOn w:val="Normln"/>
    <w:rsid w:val="00633752"/>
    <w:pPr>
      <w:numPr>
        <w:ilvl w:val="8"/>
        <w:numId w:val="5"/>
      </w:numPr>
      <w:outlineLvl w:val="8"/>
    </w:pPr>
  </w:style>
  <w:style w:type="paragraph" w:customStyle="1" w:styleId="Textpsmene">
    <w:name w:val="Text písmene"/>
    <w:basedOn w:val="Normln"/>
    <w:link w:val="TextpsmeneChar"/>
    <w:rsid w:val="00633752"/>
    <w:pPr>
      <w:numPr>
        <w:ilvl w:val="7"/>
        <w:numId w:val="5"/>
      </w:numPr>
      <w:outlineLvl w:val="7"/>
    </w:pPr>
  </w:style>
  <w:style w:type="character" w:customStyle="1" w:styleId="Odkaznapoznpodarou">
    <w:name w:val="Odkaz na pozn. pod čarou"/>
    <w:basedOn w:val="Standardnpsmoodstavce"/>
    <w:rsid w:val="00633752"/>
    <w:rPr>
      <w:vertAlign w:val="superscript"/>
    </w:rPr>
  </w:style>
  <w:style w:type="character" w:customStyle="1" w:styleId="Nadpis7Char">
    <w:name w:val="Nadpis 7 Char"/>
    <w:basedOn w:val="Standardnpsmoodstavce"/>
    <w:link w:val="Nadpis7"/>
    <w:uiPriority w:val="9"/>
    <w:rsid w:val="0090328F"/>
    <w:rPr>
      <w:rFonts w:ascii="Cambria" w:hAnsi="Cambria"/>
      <w:i/>
      <w:iCs/>
      <w:color w:val="243F60"/>
      <w:sz w:val="24"/>
    </w:rPr>
  </w:style>
  <w:style w:type="paragraph" w:customStyle="1" w:styleId="Textodstavce">
    <w:name w:val="Text odstavce"/>
    <w:basedOn w:val="Normln"/>
    <w:link w:val="TextodstavceChar"/>
    <w:rsid w:val="00633752"/>
    <w:pPr>
      <w:numPr>
        <w:ilvl w:val="6"/>
        <w:numId w:val="5"/>
      </w:numPr>
      <w:tabs>
        <w:tab w:val="left" w:pos="851"/>
      </w:tabs>
      <w:spacing w:before="120" w:after="120"/>
      <w:outlineLvl w:val="6"/>
    </w:pPr>
  </w:style>
  <w:style w:type="paragraph" w:customStyle="1" w:styleId="Textbodunovely">
    <w:name w:val="Text bodu novely"/>
    <w:basedOn w:val="Normln"/>
    <w:next w:val="Normln"/>
    <w:rsid w:val="00633752"/>
    <w:pPr>
      <w:ind w:left="567" w:hanging="567"/>
    </w:pPr>
  </w:style>
  <w:style w:type="character" w:styleId="slostrnky">
    <w:name w:val="page number"/>
    <w:basedOn w:val="Standardnpsmoodstavce"/>
    <w:semiHidden/>
    <w:rsid w:val="00633752"/>
  </w:style>
  <w:style w:type="paragraph" w:styleId="Zpat">
    <w:name w:val="footer"/>
    <w:basedOn w:val="Normln"/>
    <w:semiHidden/>
    <w:rsid w:val="00633752"/>
    <w:pPr>
      <w:tabs>
        <w:tab w:val="center" w:pos="4536"/>
        <w:tab w:val="right" w:pos="9072"/>
      </w:tabs>
    </w:pPr>
  </w:style>
  <w:style w:type="paragraph" w:styleId="Textpoznpodarou">
    <w:name w:val="footnote text"/>
    <w:basedOn w:val="Normln"/>
    <w:semiHidden/>
    <w:rsid w:val="00633752"/>
    <w:pPr>
      <w:tabs>
        <w:tab w:val="left" w:pos="425"/>
      </w:tabs>
      <w:ind w:left="425" w:hanging="425"/>
    </w:pPr>
    <w:rPr>
      <w:sz w:val="20"/>
    </w:rPr>
  </w:style>
  <w:style w:type="character" w:styleId="Znakapoznpodarou">
    <w:name w:val="footnote reference"/>
    <w:basedOn w:val="Standardnpsmoodstavce"/>
    <w:semiHidden/>
    <w:rsid w:val="00633752"/>
    <w:rPr>
      <w:vertAlign w:val="superscript"/>
    </w:rPr>
  </w:style>
  <w:style w:type="paragraph" w:styleId="Titulek">
    <w:name w:val="caption"/>
    <w:basedOn w:val="Normln"/>
    <w:next w:val="Normln"/>
    <w:qFormat/>
    <w:rsid w:val="00633752"/>
    <w:pPr>
      <w:spacing w:before="120" w:after="120"/>
    </w:pPr>
    <w:rPr>
      <w:b/>
    </w:rPr>
  </w:style>
  <w:style w:type="paragraph" w:customStyle="1" w:styleId="Nvrh">
    <w:name w:val="Návrh"/>
    <w:basedOn w:val="Normln"/>
    <w:next w:val="ZKON"/>
    <w:rsid w:val="00633752"/>
    <w:pPr>
      <w:keepNext/>
      <w:keepLines/>
      <w:spacing w:after="240"/>
      <w:jc w:val="center"/>
      <w:outlineLvl w:val="0"/>
    </w:pPr>
    <w:rPr>
      <w:spacing w:val="40"/>
    </w:rPr>
  </w:style>
  <w:style w:type="paragraph" w:customStyle="1" w:styleId="Podpis">
    <w:name w:val="Podpis_"/>
    <w:basedOn w:val="Normln"/>
    <w:next w:val="funkce"/>
    <w:rsid w:val="00633752"/>
    <w:pPr>
      <w:keepNext/>
      <w:keepLines/>
      <w:spacing w:before="720"/>
      <w:jc w:val="center"/>
    </w:pPr>
  </w:style>
  <w:style w:type="character" w:customStyle="1" w:styleId="Nadpis8Char">
    <w:name w:val="Nadpis 8 Char"/>
    <w:basedOn w:val="Standardnpsmoodstavce"/>
    <w:link w:val="Nadpis8"/>
    <w:uiPriority w:val="9"/>
    <w:rsid w:val="0090328F"/>
    <w:rPr>
      <w:rFonts w:ascii="Cambria" w:hAnsi="Cambria"/>
      <w:color w:val="272727"/>
      <w:sz w:val="21"/>
      <w:szCs w:val="21"/>
    </w:rPr>
  </w:style>
  <w:style w:type="paragraph" w:customStyle="1" w:styleId="VARIANTA">
    <w:name w:val="VARIANTA"/>
    <w:basedOn w:val="Normln"/>
    <w:next w:val="Normln"/>
    <w:rsid w:val="00633752"/>
    <w:pPr>
      <w:keepNext/>
      <w:spacing w:before="120" w:after="120"/>
    </w:pPr>
    <w:rPr>
      <w:caps/>
      <w:spacing w:val="60"/>
    </w:rPr>
  </w:style>
  <w:style w:type="paragraph" w:customStyle="1" w:styleId="VARIANTA-konec">
    <w:name w:val="VARIANTA - konec"/>
    <w:basedOn w:val="Normln"/>
    <w:next w:val="Normln"/>
    <w:rsid w:val="00633752"/>
    <w:rPr>
      <w:caps/>
      <w:spacing w:val="60"/>
    </w:rPr>
  </w:style>
  <w:style w:type="paragraph" w:customStyle="1" w:styleId="Nadpisparagrafu">
    <w:name w:val="Nadpis paragrafu"/>
    <w:basedOn w:val="Paragraf"/>
    <w:next w:val="Textodstavce"/>
    <w:link w:val="NadpisparagrafuChar2"/>
    <w:rsid w:val="00633752"/>
    <w:rPr>
      <w:b/>
    </w:rPr>
  </w:style>
  <w:style w:type="paragraph" w:customStyle="1" w:styleId="Nadpislnku">
    <w:name w:val="Nadpis článku"/>
    <w:basedOn w:val="lnek"/>
    <w:next w:val="Textodstavce"/>
    <w:rsid w:val="00633752"/>
    <w:rPr>
      <w:b/>
    </w:rPr>
  </w:style>
  <w:style w:type="character" w:customStyle="1" w:styleId="Nadpis9Char">
    <w:name w:val="Nadpis 9 Char"/>
    <w:basedOn w:val="Standardnpsmoodstavce"/>
    <w:link w:val="Nadpis9"/>
    <w:uiPriority w:val="9"/>
    <w:rsid w:val="0090328F"/>
    <w:rPr>
      <w:rFonts w:ascii="Cambria" w:hAnsi="Cambria"/>
      <w:i/>
      <w:iCs/>
      <w:color w:val="272727"/>
      <w:sz w:val="21"/>
      <w:szCs w:val="21"/>
    </w:rPr>
  </w:style>
  <w:style w:type="paragraph" w:styleId="Odstavecseseznamem">
    <w:name w:val="List Paragraph"/>
    <w:aliases w:val="Nad"/>
    <w:basedOn w:val="Normln"/>
    <w:link w:val="OdstavecseseznamemChar"/>
    <w:uiPriority w:val="34"/>
    <w:qFormat/>
    <w:rsid w:val="0090328F"/>
    <w:pPr>
      <w:ind w:left="720"/>
      <w:contextualSpacing/>
    </w:pPr>
  </w:style>
  <w:style w:type="character" w:customStyle="1" w:styleId="OdstavecseseznamemChar">
    <w:name w:val="Odstavec se seznamem Char"/>
    <w:aliases w:val="Nad Char"/>
    <w:link w:val="Odstavecseseznamem"/>
    <w:uiPriority w:val="34"/>
    <w:locked/>
    <w:rsid w:val="0090328F"/>
    <w:rPr>
      <w:sz w:val="24"/>
    </w:rPr>
  </w:style>
  <w:style w:type="character" w:customStyle="1" w:styleId="TextpsmeneChar">
    <w:name w:val="Text písmene Char"/>
    <w:link w:val="Textpsmene"/>
    <w:locked/>
    <w:rsid w:val="0090328F"/>
    <w:rPr>
      <w:sz w:val="24"/>
    </w:rPr>
  </w:style>
  <w:style w:type="paragraph" w:customStyle="1" w:styleId="Nadpispododdlu">
    <w:name w:val="Nadpis pododdílu"/>
    <w:basedOn w:val="Normln"/>
    <w:qFormat/>
    <w:rsid w:val="0090328F"/>
    <w:pPr>
      <w:keepNext/>
      <w:keepLines/>
      <w:jc w:val="center"/>
      <w:outlineLvl w:val="4"/>
    </w:pPr>
    <w:rPr>
      <w:b/>
    </w:rPr>
  </w:style>
  <w:style w:type="paragraph" w:customStyle="1" w:styleId="Textpechodka">
    <w:name w:val="Text přechodka"/>
    <w:basedOn w:val="Normln"/>
    <w:qFormat/>
    <w:rsid w:val="0090328F"/>
    <w:pPr>
      <w:numPr>
        <w:ilvl w:val="2"/>
        <w:numId w:val="7"/>
      </w:numPr>
    </w:pPr>
  </w:style>
  <w:style w:type="paragraph" w:customStyle="1" w:styleId="Textpechodkapsmene">
    <w:name w:val="Text přechodka písmene"/>
    <w:basedOn w:val="Normln"/>
    <w:qFormat/>
    <w:rsid w:val="0090328F"/>
    <w:pPr>
      <w:numPr>
        <w:ilvl w:val="3"/>
        <w:numId w:val="7"/>
      </w:numPr>
    </w:pPr>
  </w:style>
  <w:style w:type="paragraph" w:customStyle="1" w:styleId="PZTextodstavce">
    <w:name w:val="PZ Text odstavce"/>
    <w:basedOn w:val="Textodstavce"/>
    <w:qFormat/>
    <w:rsid w:val="0090328F"/>
    <w:pPr>
      <w:numPr>
        <w:ilvl w:val="0"/>
        <w:numId w:val="0"/>
      </w:numPr>
      <w:tabs>
        <w:tab w:val="left" w:pos="782"/>
      </w:tabs>
      <w:ind w:firstLine="425"/>
    </w:pPr>
  </w:style>
  <w:style w:type="paragraph" w:customStyle="1" w:styleId="PZTextpsmene">
    <w:name w:val="PZ Text písmene"/>
    <w:basedOn w:val="Textpsmene"/>
    <w:qFormat/>
    <w:rsid w:val="0090328F"/>
    <w:pPr>
      <w:numPr>
        <w:ilvl w:val="0"/>
        <w:numId w:val="0"/>
      </w:numPr>
      <w:ind w:left="425" w:hanging="425"/>
    </w:pPr>
  </w:style>
  <w:style w:type="character" w:customStyle="1" w:styleId="TextlnkuChar">
    <w:name w:val="Text článku Char"/>
    <w:link w:val="Textlnku"/>
    <w:rsid w:val="0090328F"/>
    <w:rPr>
      <w:sz w:val="24"/>
    </w:rPr>
  </w:style>
  <w:style w:type="character" w:customStyle="1" w:styleId="NovelizanbodChar">
    <w:name w:val="Novelizační bod Char"/>
    <w:link w:val="Novelizanbod"/>
    <w:rsid w:val="0090328F"/>
    <w:rPr>
      <w:sz w:val="24"/>
    </w:rPr>
  </w:style>
  <w:style w:type="character" w:customStyle="1" w:styleId="NADPISSTIChar">
    <w:name w:val="NADPIS ČÁSTI Char"/>
    <w:link w:val="NADPISSTI"/>
    <w:rsid w:val="0090328F"/>
    <w:rPr>
      <w:b/>
      <w:sz w:val="24"/>
    </w:rPr>
  </w:style>
  <w:style w:type="character" w:customStyle="1" w:styleId="TextodstavceChar">
    <w:name w:val="Text odstavce Char"/>
    <w:link w:val="Textodstavce"/>
    <w:rsid w:val="0090328F"/>
    <w:rPr>
      <w:sz w:val="24"/>
    </w:rPr>
  </w:style>
  <w:style w:type="character" w:customStyle="1" w:styleId="ParagrafChar">
    <w:name w:val="Paragraf Char"/>
    <w:link w:val="Paragraf"/>
    <w:rsid w:val="0090328F"/>
    <w:rPr>
      <w:sz w:val="24"/>
    </w:rPr>
  </w:style>
  <w:style w:type="character" w:customStyle="1" w:styleId="NadpisparagrafuChar2">
    <w:name w:val="Nadpis paragrafu Char2"/>
    <w:link w:val="Nadpisparagrafu"/>
    <w:rsid w:val="0090328F"/>
    <w:rPr>
      <w:b/>
      <w:sz w:val="24"/>
    </w:rPr>
  </w:style>
  <w:style w:type="character" w:customStyle="1" w:styleId="Nadpis2Char">
    <w:name w:val="Nadpis 2 Char"/>
    <w:basedOn w:val="Standardnpsmoodstavce"/>
    <w:link w:val="Nadpis2"/>
    <w:rsid w:val="00846CCF"/>
    <w:rPr>
      <w:rFonts w:eastAsia="Microsoft YaHei" w:cs="Mangal"/>
      <w:b/>
      <w:bCs/>
      <w:kern w:val="1"/>
      <w:sz w:val="32"/>
      <w:szCs w:val="32"/>
      <w:lang w:eastAsia="zh-CN" w:bidi="hi-IN"/>
    </w:rPr>
  </w:style>
  <w:style w:type="character" w:customStyle="1" w:styleId="Nadpis3Char">
    <w:name w:val="Nadpis 3 Char"/>
    <w:basedOn w:val="Standardnpsmoodstavce"/>
    <w:link w:val="Nadpis3"/>
    <w:rsid w:val="00846CCF"/>
    <w:rPr>
      <w:rFonts w:eastAsia="Microsoft YaHei" w:cs="Mangal"/>
      <w:b/>
      <w:bCs/>
      <w:color w:val="808080"/>
      <w:kern w:val="1"/>
      <w:sz w:val="28"/>
      <w:szCs w:val="28"/>
      <w:lang w:eastAsia="zh-CN" w:bidi="hi-IN"/>
    </w:rPr>
  </w:style>
  <w:style w:type="paragraph" w:customStyle="1" w:styleId="Odsazentlatextu">
    <w:name w:val="Odsazení těla textu"/>
    <w:basedOn w:val="Normln"/>
    <w:rsid w:val="00846CCF"/>
    <w:pPr>
      <w:tabs>
        <w:tab w:val="left" w:pos="-720"/>
        <w:tab w:val="left" w:pos="709"/>
      </w:tabs>
      <w:suppressAutoHyphens/>
      <w:ind w:left="709" w:hanging="709"/>
      <w:jc w:val="left"/>
    </w:pPr>
    <w:rPr>
      <w:lang w:eastAsia="zh-CN" w:bidi="hi-IN"/>
    </w:rPr>
  </w:style>
  <w:style w:type="paragraph" w:styleId="Zkladntext">
    <w:name w:val="Body Text"/>
    <w:basedOn w:val="Normln"/>
    <w:link w:val="ZkladntextChar"/>
    <w:uiPriority w:val="99"/>
    <w:semiHidden/>
    <w:unhideWhenUsed/>
    <w:rsid w:val="00846CCF"/>
    <w:pPr>
      <w:spacing w:after="120"/>
    </w:pPr>
  </w:style>
  <w:style w:type="character" w:customStyle="1" w:styleId="ZkladntextChar">
    <w:name w:val="Základní text Char"/>
    <w:basedOn w:val="Standardnpsmoodstavce"/>
    <w:link w:val="Zkladntext"/>
    <w:uiPriority w:val="99"/>
    <w:semiHidden/>
    <w:rsid w:val="00846CCF"/>
    <w:rPr>
      <w:sz w:val="24"/>
    </w:rPr>
  </w:style>
  <w:style w:type="paragraph" w:styleId="Textbubliny">
    <w:name w:val="Balloon Text"/>
    <w:basedOn w:val="Normln"/>
    <w:link w:val="TextbublinyChar"/>
    <w:uiPriority w:val="99"/>
    <w:semiHidden/>
    <w:unhideWhenUsed/>
    <w:rsid w:val="00F6584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58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42</TotalTime>
  <Pages>28</Pages>
  <Words>11422</Words>
  <Characters>59087</Characters>
  <Application>Microsoft Office Word</Application>
  <DocSecurity>0</DocSecurity>
  <Lines>492</Lines>
  <Paragraphs>140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70369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9</cp:revision>
  <cp:lastPrinted>2020-10-23T06:03:00Z</cp:lastPrinted>
  <dcterms:created xsi:type="dcterms:W3CDTF">2020-10-21T12:08:00Z</dcterms:created>
  <dcterms:modified xsi:type="dcterms:W3CDTF">2020-10-23T06:03:00Z</dcterms:modified>
  <cp:category/>
</cp:coreProperties>
</file>