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C8D" w:rsidRPr="00F36C8D" w:rsidRDefault="00F36C8D" w:rsidP="00F36C8D">
      <w:pPr>
        <w:pStyle w:val="PS-hlavika1"/>
        <w:jc w:val="right"/>
      </w:pPr>
      <w:r>
        <w:t>PS200191024</w:t>
      </w:r>
      <w:bookmarkStart w:id="0" w:name="_GoBack"/>
      <w:bookmarkEnd w:id="0"/>
    </w:p>
    <w:p w:rsidR="00DC29E4" w:rsidRPr="00427858" w:rsidRDefault="00DC29E4" w:rsidP="00377253">
      <w:pPr>
        <w:pStyle w:val="PS-hlavika1"/>
      </w:pPr>
      <w:r w:rsidRPr="00427858">
        <w:t>Parlament České republiky</w:t>
      </w:r>
    </w:p>
    <w:p w:rsidR="00DC29E4" w:rsidRPr="00427858" w:rsidRDefault="00DC29E4" w:rsidP="000E730C">
      <w:pPr>
        <w:pStyle w:val="PS-hlavika2"/>
      </w:pPr>
      <w:r w:rsidRPr="00427858">
        <w:t>POSLANECKÁ SNĚMOVNA</w:t>
      </w:r>
    </w:p>
    <w:p w:rsidR="000E3940" w:rsidRPr="00427858" w:rsidRDefault="009D574D" w:rsidP="000E3940">
      <w:pPr>
        <w:pStyle w:val="PS-hlavika2"/>
      </w:pPr>
      <w:r w:rsidRPr="00427858">
        <w:t>20</w:t>
      </w:r>
      <w:r>
        <w:t>20</w:t>
      </w:r>
    </w:p>
    <w:p w:rsidR="00DC29E4" w:rsidRPr="00427858" w:rsidRDefault="009B0F8A" w:rsidP="00377253">
      <w:pPr>
        <w:pStyle w:val="PS-hlavika1"/>
      </w:pPr>
      <w:r w:rsidRPr="00427858">
        <w:t>8</w:t>
      </w:r>
      <w:r w:rsidR="00DC29E4" w:rsidRPr="00427858">
        <w:t>. volební období</w:t>
      </w:r>
    </w:p>
    <w:p w:rsidR="00DC29E4" w:rsidRPr="00427858" w:rsidRDefault="0097654F">
      <w:pPr>
        <w:pStyle w:val="PS-slousnesen"/>
      </w:pPr>
      <w:r>
        <w:t>155</w:t>
      </w:r>
      <w:r w:rsidR="0065747D" w:rsidRPr="0039754C">
        <w:t>.</w:t>
      </w:r>
    </w:p>
    <w:p w:rsidR="00DC29E4" w:rsidRPr="00427858" w:rsidRDefault="00DC29E4" w:rsidP="00903269">
      <w:pPr>
        <w:pStyle w:val="PS-hlavika3"/>
      </w:pPr>
      <w:r w:rsidRPr="00427858">
        <w:t>USNESENÍ</w:t>
      </w:r>
    </w:p>
    <w:p w:rsidR="00DC29E4" w:rsidRPr="00427858" w:rsidRDefault="005807F2" w:rsidP="00377253">
      <w:pPr>
        <w:pStyle w:val="PS-hlavika1"/>
      </w:pPr>
      <w:r w:rsidRPr="00427858">
        <w:t>výboru pro životní prostředí</w:t>
      </w:r>
    </w:p>
    <w:p w:rsidR="00DC29E4" w:rsidRPr="00427858" w:rsidRDefault="00DC29E4" w:rsidP="00377253">
      <w:pPr>
        <w:pStyle w:val="PS-hlavika1"/>
      </w:pPr>
      <w:r w:rsidRPr="00427858">
        <w:t xml:space="preserve">z </w:t>
      </w:r>
      <w:r w:rsidR="009D574D">
        <w:t>3</w:t>
      </w:r>
      <w:r w:rsidR="009D574D" w:rsidRPr="00427858">
        <w:t>2</w:t>
      </w:r>
      <w:r w:rsidRPr="00427858">
        <w:t>. schůze</w:t>
      </w:r>
    </w:p>
    <w:p w:rsidR="00DC29E4" w:rsidRPr="00427858" w:rsidRDefault="00DC29E4" w:rsidP="00377253">
      <w:pPr>
        <w:pStyle w:val="PS-hlavika1"/>
      </w:pPr>
      <w:r w:rsidRPr="00427858">
        <w:t xml:space="preserve">dne </w:t>
      </w:r>
      <w:r w:rsidR="009B7ABF" w:rsidRPr="00427858">
        <w:t>1</w:t>
      </w:r>
      <w:r w:rsidR="009D574D">
        <w:t>8</w:t>
      </w:r>
      <w:r w:rsidR="009B7ABF" w:rsidRPr="00427858">
        <w:t>. listopadu</w:t>
      </w:r>
      <w:r w:rsidR="000E3940" w:rsidRPr="00427858">
        <w:t xml:space="preserve"> 20</w:t>
      </w:r>
      <w:r w:rsidR="009D574D">
        <w:t>20</w:t>
      </w:r>
    </w:p>
    <w:p w:rsidR="00401C57" w:rsidRPr="00427858" w:rsidRDefault="00401C57" w:rsidP="00401C57">
      <w:pPr>
        <w:pStyle w:val="Bezmezer"/>
      </w:pPr>
    </w:p>
    <w:p w:rsidR="00401C57" w:rsidRPr="00427858" w:rsidRDefault="00401C57" w:rsidP="006F54A5">
      <w:pPr>
        <w:pStyle w:val="western"/>
        <w:pBdr>
          <w:bottom w:val="single" w:sz="4" w:space="1" w:color="auto"/>
        </w:pBdr>
        <w:spacing w:before="0" w:beforeAutospacing="0" w:after="0"/>
        <w:jc w:val="center"/>
      </w:pPr>
      <w:r w:rsidRPr="00427858">
        <w:t>k</w:t>
      </w:r>
      <w:r w:rsidR="006F54A5">
        <w:t xml:space="preserve"> Návrhu rozpočtu Státního fondu životního prostředí ČR na rok 2021 a střednědobého výhledu SFŽP ČR na roky 2022-2023 </w:t>
      </w:r>
      <w:r w:rsidR="006F54A5" w:rsidRPr="0097654F">
        <w:rPr>
          <w:b/>
        </w:rPr>
        <w:t>/ST 1066/</w:t>
      </w:r>
    </w:p>
    <w:p w:rsidR="00401C57" w:rsidRPr="00427858" w:rsidRDefault="00401C57" w:rsidP="00401C57">
      <w:pPr>
        <w:pStyle w:val="western"/>
        <w:pBdr>
          <w:bottom w:val="single" w:sz="4" w:space="1" w:color="auto"/>
        </w:pBdr>
        <w:spacing w:before="0" w:beforeAutospacing="0" w:after="0"/>
        <w:jc w:val="center"/>
      </w:pPr>
    </w:p>
    <w:p w:rsidR="000E0DD1" w:rsidRPr="00427858" w:rsidRDefault="000E0DD1" w:rsidP="00423236">
      <w:pPr>
        <w:pStyle w:val="PS-uvodnodstavec"/>
        <w:spacing w:after="0"/>
      </w:pPr>
    </w:p>
    <w:p w:rsidR="00423236" w:rsidRPr="00427858" w:rsidRDefault="00423236" w:rsidP="0005420B">
      <w:pPr>
        <w:pStyle w:val="PS-uvodnodstavec"/>
        <w:spacing w:after="0"/>
        <w:ind w:firstLine="0"/>
      </w:pPr>
      <w:r w:rsidRPr="00427858">
        <w:t xml:space="preserve">Po odůvodnění </w:t>
      </w:r>
      <w:r w:rsidR="000B1245" w:rsidRPr="0039754C">
        <w:t>ředitele Státního fondu životního prostředí Ing. Petra Valdmana</w:t>
      </w:r>
      <w:r w:rsidRPr="0039754C">
        <w:t xml:space="preserve">, zpravodajské zprávě </w:t>
      </w:r>
      <w:proofErr w:type="spellStart"/>
      <w:r w:rsidRPr="00427858">
        <w:t>posl</w:t>
      </w:r>
      <w:proofErr w:type="spellEnd"/>
      <w:r w:rsidRPr="00427858">
        <w:t xml:space="preserve">. </w:t>
      </w:r>
      <w:r w:rsidR="000B1245" w:rsidRPr="00427858">
        <w:t>Ing. Jaroslava Holíka</w:t>
      </w:r>
      <w:r w:rsidRPr="00427858">
        <w:t xml:space="preserve"> a po rozpravě</w:t>
      </w:r>
    </w:p>
    <w:p w:rsidR="00423236" w:rsidRPr="00427858" w:rsidRDefault="00423236" w:rsidP="00423236">
      <w:pPr>
        <w:pStyle w:val="PS-uvodnodstavec"/>
        <w:spacing w:after="0"/>
        <w:ind w:firstLine="0"/>
      </w:pPr>
    </w:p>
    <w:p w:rsidR="00423236" w:rsidRPr="00427858" w:rsidRDefault="00423236" w:rsidP="00423236">
      <w:pPr>
        <w:pStyle w:val="PS-uvodnodstavec"/>
        <w:spacing w:after="0"/>
        <w:ind w:firstLine="0"/>
      </w:pPr>
      <w:r w:rsidRPr="00427858">
        <w:t>výbor pro životní prostředí</w:t>
      </w:r>
      <w:r w:rsidR="00D201C6">
        <w:t xml:space="preserve"> Poslanecké sněmovny Parlamentu ČR</w:t>
      </w:r>
    </w:p>
    <w:p w:rsidR="00423236" w:rsidRPr="00427858" w:rsidRDefault="00423236" w:rsidP="00423236"/>
    <w:p w:rsidR="006F54A5" w:rsidRDefault="006F54A5" w:rsidP="006F54A5">
      <w:pPr>
        <w:pStyle w:val="Zkladntext21"/>
        <w:numPr>
          <w:ilvl w:val="0"/>
          <w:numId w:val="15"/>
        </w:numPr>
        <w:tabs>
          <w:tab w:val="left" w:pos="720"/>
          <w:tab w:val="left" w:pos="900"/>
          <w:tab w:val="left" w:pos="1440"/>
          <w:tab w:val="left" w:pos="2268"/>
          <w:tab w:val="left" w:pos="3402"/>
          <w:tab w:val="decimal" w:pos="4536"/>
        </w:tabs>
        <w:spacing w:after="360"/>
        <w:ind w:left="709" w:hanging="709"/>
      </w:pPr>
      <w:r>
        <w:rPr>
          <w:b/>
          <w:spacing w:val="40"/>
        </w:rPr>
        <w:t xml:space="preserve">doporučuje </w:t>
      </w:r>
      <w:r>
        <w:t>Poslanecké sněmovně Parlamentu ČR</w:t>
      </w:r>
      <w:r>
        <w:rPr>
          <w:sz w:val="32"/>
        </w:rPr>
        <w:t xml:space="preserve"> </w:t>
      </w:r>
      <w:r>
        <w:rPr>
          <w:spacing w:val="40"/>
        </w:rPr>
        <w:t>projednat a schválit</w:t>
      </w:r>
      <w:r>
        <w:t xml:space="preserve"> </w:t>
      </w:r>
      <w:r w:rsidRPr="00DC247E">
        <w:t>sněmovní tisk 1066</w:t>
      </w:r>
      <w:r>
        <w:t xml:space="preserve"> – Návrh rozpočtu Státního fondu životního prostředí ČR na rok 2021 a střednědobého výhledu SFŽP ČR na roky 2022-2023 v předloženém znění; </w:t>
      </w:r>
    </w:p>
    <w:p w:rsidR="006F54A5" w:rsidRDefault="006F54A5" w:rsidP="006F54A5">
      <w:pPr>
        <w:pStyle w:val="Zkladntext21"/>
        <w:spacing w:after="360"/>
        <w:ind w:left="720" w:hanging="720"/>
      </w:pPr>
      <w:r>
        <w:rPr>
          <w:b/>
        </w:rPr>
        <w:t>II.</w:t>
      </w:r>
      <w:r>
        <w:rPr>
          <w:b/>
        </w:rPr>
        <w:tab/>
      </w:r>
      <w:r>
        <w:rPr>
          <w:b/>
          <w:spacing w:val="40"/>
        </w:rPr>
        <w:t>pověřuje</w:t>
      </w:r>
      <w:r w:rsidR="00DC247E">
        <w:t xml:space="preserve"> předsedkyni</w:t>
      </w:r>
      <w:r>
        <w:t xml:space="preserve"> výboru, aby předložil</w:t>
      </w:r>
      <w:r w:rsidR="00D93140">
        <w:t>a</w:t>
      </w:r>
      <w:r>
        <w:t xml:space="preserve"> toto usnesení předsedovi Poslanecké sněmovny Parlamentu České republiky;</w:t>
      </w:r>
    </w:p>
    <w:p w:rsidR="0005420B" w:rsidRPr="00427858" w:rsidRDefault="006F54A5" w:rsidP="006F54A5">
      <w:pPr>
        <w:pStyle w:val="Zkladntext21"/>
        <w:spacing w:after="1200"/>
        <w:ind w:left="720" w:hanging="720"/>
      </w:pPr>
      <w:r>
        <w:rPr>
          <w:b/>
        </w:rPr>
        <w:t>III.</w:t>
      </w:r>
      <w:r>
        <w:rPr>
          <w:b/>
        </w:rPr>
        <w:tab/>
      </w:r>
      <w:r>
        <w:rPr>
          <w:b/>
          <w:spacing w:val="40"/>
        </w:rPr>
        <w:t xml:space="preserve">zmocňuje </w:t>
      </w:r>
      <w:r>
        <w:t>zpravodaje výboru, aby na schůzi Poslanecké sněmovny Parlamentu ČR přednesl zprávu o výsledcích projednávání Návrhu rozpočtu Státního fondu životního prostředí ČR na rok 2021 a střednědobého výhledu SFŽP ČR na roky 2022-2023 ve výboru pro životní prostředí.</w:t>
      </w:r>
    </w:p>
    <w:p w:rsidR="00FA20D0" w:rsidRPr="00427858" w:rsidRDefault="00FA20D0" w:rsidP="00FA20D0">
      <w:pPr>
        <w:pStyle w:val="PS-slovanseznam"/>
        <w:numPr>
          <w:ilvl w:val="0"/>
          <w:numId w:val="0"/>
        </w:numPr>
        <w:ind w:left="357"/>
      </w:pPr>
    </w:p>
    <w:p w:rsidR="00FA20D0" w:rsidRPr="00427858" w:rsidRDefault="001104C0" w:rsidP="00FA20D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427858">
        <w:rPr>
          <w:rFonts w:ascii="Times New Roman" w:hAnsi="Times New Roman"/>
          <w:sz w:val="24"/>
        </w:rPr>
        <w:tab/>
      </w:r>
      <w:r w:rsidR="0005420B">
        <w:rPr>
          <w:rFonts w:ascii="Times New Roman" w:hAnsi="Times New Roman"/>
          <w:sz w:val="24"/>
        </w:rPr>
        <w:t>RNDr. Jan ZAHRADNÍK</w:t>
      </w:r>
      <w:r w:rsidR="00B63476">
        <w:rPr>
          <w:rFonts w:ascii="Times New Roman" w:hAnsi="Times New Roman"/>
          <w:sz w:val="24"/>
        </w:rPr>
        <w:t xml:space="preserve"> v. r.</w:t>
      </w:r>
      <w:r w:rsidR="00FA20D0" w:rsidRPr="00427858">
        <w:rPr>
          <w:rFonts w:ascii="Times New Roman" w:hAnsi="Times New Roman"/>
          <w:sz w:val="24"/>
        </w:rPr>
        <w:tab/>
      </w:r>
      <w:r w:rsidR="00FA20D0" w:rsidRPr="00427858">
        <w:rPr>
          <w:rFonts w:ascii="Times New Roman" w:hAnsi="Times New Roman"/>
          <w:sz w:val="24"/>
        </w:rPr>
        <w:tab/>
        <w:t>Ing. Jaroslav HOLÍK</w:t>
      </w:r>
      <w:r w:rsidR="00E42FE4">
        <w:rPr>
          <w:rFonts w:ascii="Times New Roman" w:hAnsi="Times New Roman"/>
          <w:sz w:val="24"/>
        </w:rPr>
        <w:t xml:space="preserve"> </w:t>
      </w:r>
      <w:r w:rsidR="00B63476">
        <w:rPr>
          <w:rFonts w:ascii="Times New Roman" w:hAnsi="Times New Roman"/>
          <w:sz w:val="24"/>
        </w:rPr>
        <w:t>v. r.</w:t>
      </w:r>
    </w:p>
    <w:p w:rsidR="00FA20D0" w:rsidRPr="00427858" w:rsidRDefault="00FA20D0" w:rsidP="00FA20D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427858">
        <w:rPr>
          <w:rFonts w:ascii="Times New Roman" w:hAnsi="Times New Roman"/>
          <w:sz w:val="24"/>
        </w:rPr>
        <w:tab/>
        <w:t>ověřovatel</w:t>
      </w:r>
      <w:r w:rsidRPr="00427858">
        <w:rPr>
          <w:rFonts w:ascii="Times New Roman" w:hAnsi="Times New Roman"/>
          <w:sz w:val="24"/>
        </w:rPr>
        <w:tab/>
      </w:r>
      <w:r w:rsidRPr="00427858">
        <w:rPr>
          <w:rFonts w:ascii="Times New Roman" w:hAnsi="Times New Roman"/>
          <w:sz w:val="24"/>
        </w:rPr>
        <w:tab/>
        <w:t>zpravodaj</w:t>
      </w:r>
    </w:p>
    <w:p w:rsidR="00E7766B" w:rsidRPr="00427858" w:rsidRDefault="00E7766B" w:rsidP="00FA20D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E7766B" w:rsidRPr="00427858" w:rsidRDefault="00E7766B" w:rsidP="00FA20D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A20D0" w:rsidRPr="00427858" w:rsidRDefault="00FA20D0" w:rsidP="00FA20D0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 w:rsidRPr="00427858">
        <w:rPr>
          <w:rFonts w:ascii="Times New Roman" w:hAnsi="Times New Roman"/>
          <w:sz w:val="24"/>
        </w:rPr>
        <w:tab/>
      </w:r>
      <w:r w:rsidRPr="00427858">
        <w:rPr>
          <w:rFonts w:ascii="Times New Roman" w:hAnsi="Times New Roman"/>
          <w:sz w:val="24"/>
        </w:rPr>
        <w:tab/>
        <w:t>Ing. Dana BALCAROVÁ</w:t>
      </w:r>
      <w:r w:rsidR="00E42FE4">
        <w:rPr>
          <w:rFonts w:ascii="Times New Roman" w:hAnsi="Times New Roman"/>
          <w:sz w:val="24"/>
        </w:rPr>
        <w:t xml:space="preserve"> </w:t>
      </w:r>
      <w:r w:rsidR="00B63476">
        <w:rPr>
          <w:rFonts w:ascii="Times New Roman" w:hAnsi="Times New Roman"/>
          <w:sz w:val="24"/>
        </w:rPr>
        <w:t>v. r.</w:t>
      </w:r>
    </w:p>
    <w:p w:rsidR="00B715B6" w:rsidRDefault="00FA20D0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427858">
        <w:rPr>
          <w:rFonts w:ascii="Times New Roman" w:hAnsi="Times New Roman"/>
          <w:sz w:val="24"/>
        </w:rPr>
        <w:tab/>
      </w:r>
      <w:r w:rsidRPr="00427858">
        <w:rPr>
          <w:rFonts w:ascii="Times New Roman" w:hAnsi="Times New Roman"/>
          <w:sz w:val="24"/>
        </w:rPr>
        <w:tab/>
        <w:t>předsedkyně</w:t>
      </w: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B4E6877"/>
    <w:multiLevelType w:val="hybridMultilevel"/>
    <w:tmpl w:val="C09E1F70"/>
    <w:lvl w:ilvl="0" w:tplc="8CEA8B4C">
      <w:start w:val="1"/>
      <w:numFmt w:val="upperRoman"/>
      <w:pStyle w:val="PS-slovanseznam"/>
      <w:lvlText w:val="%1."/>
      <w:lvlJc w:val="left"/>
      <w:pPr>
        <w:ind w:left="1070" w:hanging="360"/>
      </w:pPr>
      <w:rPr>
        <w:rFonts w:ascii="Times New Roman" w:eastAsia="Calibri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7FE242AA"/>
    <w:multiLevelType w:val="hybridMultilevel"/>
    <w:tmpl w:val="CEC6342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476E4"/>
    <w:rsid w:val="0005420B"/>
    <w:rsid w:val="000B1245"/>
    <w:rsid w:val="000C5278"/>
    <w:rsid w:val="000E0DD1"/>
    <w:rsid w:val="000E144B"/>
    <w:rsid w:val="000E3940"/>
    <w:rsid w:val="000E730C"/>
    <w:rsid w:val="00103C04"/>
    <w:rsid w:val="00106842"/>
    <w:rsid w:val="001104C0"/>
    <w:rsid w:val="001B45F3"/>
    <w:rsid w:val="00201453"/>
    <w:rsid w:val="00230024"/>
    <w:rsid w:val="00254049"/>
    <w:rsid w:val="00272E1B"/>
    <w:rsid w:val="002A2F32"/>
    <w:rsid w:val="002B0FB6"/>
    <w:rsid w:val="002B60B3"/>
    <w:rsid w:val="002B6787"/>
    <w:rsid w:val="002C6BED"/>
    <w:rsid w:val="002D2FDE"/>
    <w:rsid w:val="002F4FD9"/>
    <w:rsid w:val="00321623"/>
    <w:rsid w:val="00335822"/>
    <w:rsid w:val="003436A6"/>
    <w:rsid w:val="00356011"/>
    <w:rsid w:val="00370DB3"/>
    <w:rsid w:val="00377253"/>
    <w:rsid w:val="00377F36"/>
    <w:rsid w:val="00383C80"/>
    <w:rsid w:val="0039754C"/>
    <w:rsid w:val="003B4C88"/>
    <w:rsid w:val="003D2033"/>
    <w:rsid w:val="00400106"/>
    <w:rsid w:val="00401C57"/>
    <w:rsid w:val="00414B12"/>
    <w:rsid w:val="00423236"/>
    <w:rsid w:val="00427858"/>
    <w:rsid w:val="00490B25"/>
    <w:rsid w:val="004E18A5"/>
    <w:rsid w:val="005227BF"/>
    <w:rsid w:val="00566A4C"/>
    <w:rsid w:val="005807F2"/>
    <w:rsid w:val="005902E4"/>
    <w:rsid w:val="005C30D7"/>
    <w:rsid w:val="005E094C"/>
    <w:rsid w:val="005F6CAE"/>
    <w:rsid w:val="00620764"/>
    <w:rsid w:val="0065747D"/>
    <w:rsid w:val="006F54A5"/>
    <w:rsid w:val="007147B9"/>
    <w:rsid w:val="00796A07"/>
    <w:rsid w:val="007C62DA"/>
    <w:rsid w:val="007D5EE1"/>
    <w:rsid w:val="007E1D0B"/>
    <w:rsid w:val="00812496"/>
    <w:rsid w:val="00830BFE"/>
    <w:rsid w:val="00840ECE"/>
    <w:rsid w:val="008561B0"/>
    <w:rsid w:val="00893C29"/>
    <w:rsid w:val="00903269"/>
    <w:rsid w:val="0097654F"/>
    <w:rsid w:val="009B0F8A"/>
    <w:rsid w:val="009B7ABF"/>
    <w:rsid w:val="009D32B1"/>
    <w:rsid w:val="009D574D"/>
    <w:rsid w:val="009F5C3F"/>
    <w:rsid w:val="00A46CDA"/>
    <w:rsid w:val="00AA0D27"/>
    <w:rsid w:val="00B11A74"/>
    <w:rsid w:val="00B13892"/>
    <w:rsid w:val="00B469F1"/>
    <w:rsid w:val="00B53E8D"/>
    <w:rsid w:val="00B63476"/>
    <w:rsid w:val="00B715B6"/>
    <w:rsid w:val="00BC0B41"/>
    <w:rsid w:val="00C1052C"/>
    <w:rsid w:val="00C56014"/>
    <w:rsid w:val="00D201C6"/>
    <w:rsid w:val="00D36486"/>
    <w:rsid w:val="00D76FB3"/>
    <w:rsid w:val="00D93140"/>
    <w:rsid w:val="00DA6A6A"/>
    <w:rsid w:val="00DC247E"/>
    <w:rsid w:val="00DC29E4"/>
    <w:rsid w:val="00E42FE4"/>
    <w:rsid w:val="00E7766B"/>
    <w:rsid w:val="00ED15A8"/>
    <w:rsid w:val="00EF3B15"/>
    <w:rsid w:val="00EF679B"/>
    <w:rsid w:val="00F36C8D"/>
    <w:rsid w:val="00FA20D0"/>
    <w:rsid w:val="00FC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5937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qFormat/>
    <w:rsid w:val="00401C57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4C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4C88"/>
    <w:rPr>
      <w:rFonts w:ascii="Segoe UI" w:hAnsi="Segoe UI" w:cs="Segoe UI"/>
      <w:sz w:val="18"/>
      <w:szCs w:val="18"/>
      <w:lang w:eastAsia="en-US"/>
    </w:rPr>
  </w:style>
  <w:style w:type="paragraph" w:customStyle="1" w:styleId="Zkladntext21">
    <w:name w:val="Základní text 21"/>
    <w:basedOn w:val="Normln"/>
    <w:rsid w:val="006F54A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A0084-DBDE-4D7D-80E1-81CEB5087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22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VondrackovaE</cp:lastModifiedBy>
  <cp:revision>17</cp:revision>
  <cp:lastPrinted>2020-11-18T09:27:00Z</cp:lastPrinted>
  <dcterms:created xsi:type="dcterms:W3CDTF">2020-11-11T08:15:00Z</dcterms:created>
  <dcterms:modified xsi:type="dcterms:W3CDTF">2020-11-19T09:30:00Z</dcterms:modified>
</cp:coreProperties>
</file>