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164B23">
        <w:t>2</w:t>
      </w:r>
      <w:r w:rsidR="00AB60A4">
        <w:t>90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4F041D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AB60A4">
        <w:t>1</w:t>
      </w:r>
      <w:r w:rsidR="00D7790A">
        <w:t>2</w:t>
      </w:r>
      <w:r>
        <w:t xml:space="preserve">. </w:t>
      </w:r>
      <w:r w:rsidR="004F041D">
        <w:t>červ</w:t>
      </w:r>
      <w:r w:rsidR="00AB60A4">
        <w:t>e</w:t>
      </w:r>
      <w:r w:rsidR="00137703">
        <w:t>n</w:t>
      </w:r>
      <w:r w:rsidR="00AB60A4">
        <w:t>ce</w:t>
      </w:r>
      <w:r>
        <w:t xml:space="preserve"> 201</w:t>
      </w:r>
      <w:r w:rsidR="00920D8B">
        <w:t>6</w:t>
      </w:r>
    </w:p>
    <w:p w:rsidR="00DC29E4" w:rsidRPr="0040097E" w:rsidRDefault="00137703" w:rsidP="00D76FB3">
      <w:pPr>
        <w:pStyle w:val="PS-pedmtusnesen"/>
        <w:rPr>
          <w:szCs w:val="24"/>
        </w:rPr>
      </w:pPr>
      <w:r>
        <w:t>k</w:t>
      </w:r>
      <w:r w:rsidR="00414877">
        <w:t xml:space="preserve"> vládnímu </w:t>
      </w:r>
      <w:r>
        <w:t>návrhu</w:t>
      </w:r>
      <w:r w:rsidR="005412EF">
        <w:t xml:space="preserve"> </w:t>
      </w:r>
      <w:r w:rsidR="008527FF">
        <w:t>zákona, kterým se mění zákon č. 561/2004 Sb., o předškolním, základním, středním, vyšším odborném a jiném vzdělávání (školský zákon), ve znění pozdějších předpisů /sněmovní tisk 841/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2D0DA7" w:rsidRPr="00AC343E" w:rsidRDefault="00AB60A4" w:rsidP="002D0DA7">
      <w:pPr>
        <w:pStyle w:val="PS-slovanseznam"/>
        <w:tabs>
          <w:tab w:val="clear" w:pos="0"/>
          <w:tab w:val="left" w:pos="1134"/>
        </w:tabs>
        <w:ind w:left="0" w:firstLine="567"/>
      </w:pPr>
      <w:r>
        <w:rPr>
          <w:rStyle w:val="proloenChar"/>
        </w:rPr>
        <w:t>přikazuje</w:t>
      </w:r>
      <w:r w:rsidR="0040097E">
        <w:rPr>
          <w:rStyle w:val="proloenChar"/>
          <w:b w:val="0"/>
        </w:rPr>
        <w:t xml:space="preserve"> </w:t>
      </w:r>
      <w:r>
        <w:rPr>
          <w:rStyle w:val="proloenChar"/>
          <w:b w:val="0"/>
        </w:rPr>
        <w:t>tento návrh k projednání výboru pro vě</w:t>
      </w:r>
      <w:r w:rsidR="008527FF">
        <w:rPr>
          <w:rStyle w:val="proloenChar"/>
          <w:b w:val="0"/>
        </w:rPr>
        <w:t>du, vzdělání, kulturu, mládež a </w:t>
      </w:r>
      <w:r>
        <w:rPr>
          <w:rStyle w:val="proloenChar"/>
          <w:b w:val="0"/>
        </w:rPr>
        <w:t>tělovýchovu jako výboru garančnímu</w:t>
      </w:r>
      <w:r w:rsidR="004048D0">
        <w:rPr>
          <w:rStyle w:val="proloenChar"/>
          <w:b w:val="0"/>
        </w:rPr>
        <w:t>;</w:t>
      </w:r>
    </w:p>
    <w:p w:rsidR="002D0DA7" w:rsidRPr="00AC343E" w:rsidRDefault="008527FF" w:rsidP="002D0DA7">
      <w:pPr>
        <w:pStyle w:val="PS-slovanseznam"/>
        <w:tabs>
          <w:tab w:val="clear" w:pos="0"/>
          <w:tab w:val="left" w:pos="1134"/>
        </w:tabs>
        <w:ind w:left="0" w:firstLine="567"/>
        <w:rPr>
          <w:rStyle w:val="proloenChar"/>
        </w:rPr>
      </w:pPr>
      <w:r>
        <w:rPr>
          <w:rStyle w:val="proloenChar"/>
        </w:rPr>
        <w:t>prodl</w:t>
      </w:r>
      <w:r w:rsidR="004048D0">
        <w:rPr>
          <w:rStyle w:val="proloenChar"/>
        </w:rPr>
        <w:t>u</w:t>
      </w:r>
      <w:r>
        <w:rPr>
          <w:rStyle w:val="proloenChar"/>
        </w:rPr>
        <w:t>žuje</w:t>
      </w:r>
      <w:r>
        <w:rPr>
          <w:rStyle w:val="proloenChar"/>
          <w:b w:val="0"/>
        </w:rPr>
        <w:t xml:space="preserve"> lhůtu pro projednávání tohoto návrhu ve výborech o 30 dnů.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FF51D3" w:rsidP="00A66149">
      <w:pPr>
        <w:pStyle w:val="PS-jmeno1"/>
      </w:pPr>
      <w:r>
        <w:t xml:space="preserve">v z. Vojtěch Filip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FF51D3" w:rsidP="00A66149">
      <w:pPr>
        <w:pStyle w:val="PS-jmeno2"/>
      </w:pPr>
      <w:r>
        <w:t xml:space="preserve">Jana Hnyková v. r. </w:t>
      </w:r>
    </w:p>
    <w:p w:rsidR="00A66149" w:rsidRDefault="00A66149" w:rsidP="00A66149">
      <w:pPr>
        <w:pStyle w:val="PS-overov"/>
      </w:pPr>
      <w:r>
        <w:t>ověřovatel</w:t>
      </w:r>
      <w:r w:rsidR="00FF51D3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0CDA"/>
    <w:rsid w:val="00007B86"/>
    <w:rsid w:val="000350B0"/>
    <w:rsid w:val="000466C4"/>
    <w:rsid w:val="000476E4"/>
    <w:rsid w:val="00055DB6"/>
    <w:rsid w:val="00086A3E"/>
    <w:rsid w:val="000C5278"/>
    <w:rsid w:val="000C61A6"/>
    <w:rsid w:val="000E3E2C"/>
    <w:rsid w:val="000E730C"/>
    <w:rsid w:val="00103C04"/>
    <w:rsid w:val="00106842"/>
    <w:rsid w:val="00121C48"/>
    <w:rsid w:val="00137703"/>
    <w:rsid w:val="00164B23"/>
    <w:rsid w:val="001B149B"/>
    <w:rsid w:val="001B45F3"/>
    <w:rsid w:val="001E6FAA"/>
    <w:rsid w:val="00230024"/>
    <w:rsid w:val="00254049"/>
    <w:rsid w:val="00272E1B"/>
    <w:rsid w:val="002812C0"/>
    <w:rsid w:val="002A2F32"/>
    <w:rsid w:val="002B0FB6"/>
    <w:rsid w:val="002B3FB9"/>
    <w:rsid w:val="002B60B3"/>
    <w:rsid w:val="002C629E"/>
    <w:rsid w:val="002C6BED"/>
    <w:rsid w:val="002D0DA7"/>
    <w:rsid w:val="00356011"/>
    <w:rsid w:val="00377253"/>
    <w:rsid w:val="003C553D"/>
    <w:rsid w:val="003D2033"/>
    <w:rsid w:val="0040097E"/>
    <w:rsid w:val="004048D0"/>
    <w:rsid w:val="00404D31"/>
    <w:rsid w:val="00414877"/>
    <w:rsid w:val="00453987"/>
    <w:rsid w:val="004F041D"/>
    <w:rsid w:val="004F0A19"/>
    <w:rsid w:val="004F17A0"/>
    <w:rsid w:val="00511789"/>
    <w:rsid w:val="005227BF"/>
    <w:rsid w:val="00535D07"/>
    <w:rsid w:val="005412EF"/>
    <w:rsid w:val="00547E30"/>
    <w:rsid w:val="00566A4C"/>
    <w:rsid w:val="005C30D7"/>
    <w:rsid w:val="005E094C"/>
    <w:rsid w:val="005F5940"/>
    <w:rsid w:val="005F6CAE"/>
    <w:rsid w:val="00620764"/>
    <w:rsid w:val="00673945"/>
    <w:rsid w:val="006E3ADC"/>
    <w:rsid w:val="006F3501"/>
    <w:rsid w:val="006F6B37"/>
    <w:rsid w:val="007968DC"/>
    <w:rsid w:val="007C62DA"/>
    <w:rsid w:val="007D0F95"/>
    <w:rsid w:val="007D5EE1"/>
    <w:rsid w:val="007E1D0B"/>
    <w:rsid w:val="00812496"/>
    <w:rsid w:val="00830BFE"/>
    <w:rsid w:val="008527FF"/>
    <w:rsid w:val="00891E1A"/>
    <w:rsid w:val="00893C29"/>
    <w:rsid w:val="008B5439"/>
    <w:rsid w:val="008C35CF"/>
    <w:rsid w:val="00903269"/>
    <w:rsid w:val="00920D8B"/>
    <w:rsid w:val="009503A6"/>
    <w:rsid w:val="009D1537"/>
    <w:rsid w:val="00A05A68"/>
    <w:rsid w:val="00A46CDA"/>
    <w:rsid w:val="00A66149"/>
    <w:rsid w:val="00A73081"/>
    <w:rsid w:val="00AA0D27"/>
    <w:rsid w:val="00AB60A4"/>
    <w:rsid w:val="00B13892"/>
    <w:rsid w:val="00B53E8D"/>
    <w:rsid w:val="00B70D43"/>
    <w:rsid w:val="00B715B6"/>
    <w:rsid w:val="00B76116"/>
    <w:rsid w:val="00B86F8E"/>
    <w:rsid w:val="00B94F22"/>
    <w:rsid w:val="00BC09E3"/>
    <w:rsid w:val="00BD085B"/>
    <w:rsid w:val="00BE3E52"/>
    <w:rsid w:val="00C56014"/>
    <w:rsid w:val="00C75121"/>
    <w:rsid w:val="00D76FB3"/>
    <w:rsid w:val="00D7790A"/>
    <w:rsid w:val="00D852EB"/>
    <w:rsid w:val="00DC29E4"/>
    <w:rsid w:val="00DD2A0C"/>
    <w:rsid w:val="00DE6A34"/>
    <w:rsid w:val="00E3761D"/>
    <w:rsid w:val="00E57FE4"/>
    <w:rsid w:val="00E740B5"/>
    <w:rsid w:val="00E87E46"/>
    <w:rsid w:val="00E9039F"/>
    <w:rsid w:val="00E97A8C"/>
    <w:rsid w:val="00EA45AA"/>
    <w:rsid w:val="00ED15A8"/>
    <w:rsid w:val="00EF3B15"/>
    <w:rsid w:val="00EF679B"/>
    <w:rsid w:val="00F8253F"/>
    <w:rsid w:val="00FF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2016-06-30T07:23:00Z</cp:lastPrinted>
  <dcterms:created xsi:type="dcterms:W3CDTF">2016-07-12T14:37:00Z</dcterms:created>
  <dcterms:modified xsi:type="dcterms:W3CDTF">2016-07-15T09:13:00Z</dcterms:modified>
</cp:coreProperties>
</file>