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2016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9B6BD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27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9B6BDF">
        <w:rPr>
          <w:rFonts w:ascii="Times New Roman" w:hAnsi="Times New Roman"/>
          <w:b/>
          <w:i/>
          <w:sz w:val="24"/>
          <w:szCs w:val="24"/>
        </w:rPr>
        <w:t>1</w:t>
      </w:r>
      <w:r w:rsidR="00377021">
        <w:rPr>
          <w:rFonts w:ascii="Times New Roman" w:hAnsi="Times New Roman"/>
          <w:b/>
          <w:i/>
          <w:sz w:val="24"/>
          <w:szCs w:val="24"/>
        </w:rPr>
        <w:t>2</w:t>
      </w:r>
      <w:r w:rsidR="00805EAF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377021">
        <w:rPr>
          <w:rFonts w:ascii="Times New Roman" w:hAnsi="Times New Roman"/>
          <w:b/>
          <w:i/>
          <w:sz w:val="24"/>
          <w:szCs w:val="24"/>
        </w:rPr>
        <w:t>červ</w:t>
      </w:r>
      <w:r w:rsidR="009B6BDF">
        <w:rPr>
          <w:rFonts w:ascii="Times New Roman" w:hAnsi="Times New Roman"/>
          <w:b/>
          <w:i/>
          <w:sz w:val="24"/>
          <w:szCs w:val="24"/>
        </w:rPr>
        <w:t>ence</w:t>
      </w:r>
      <w:r w:rsidR="00EE1677">
        <w:rPr>
          <w:rFonts w:ascii="Times New Roman" w:hAnsi="Times New Roman"/>
          <w:b/>
          <w:i/>
          <w:sz w:val="24"/>
          <w:szCs w:val="24"/>
        </w:rPr>
        <w:t xml:space="preserve"> 2016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9B6BDF">
        <w:t>Böhnisch</w:t>
      </w:r>
      <w:r w:rsidR="00377021">
        <w:t xml:space="preserve">, </w:t>
      </w:r>
      <w:r w:rsidR="00EE1677">
        <w:t xml:space="preserve">Číp, </w:t>
      </w:r>
      <w:r w:rsidR="00CE59CF">
        <w:t>Fichtner</w:t>
      </w:r>
      <w:r w:rsidR="00EE1677">
        <w:t xml:space="preserve">, </w:t>
      </w:r>
      <w:r w:rsidR="009B6BDF">
        <w:t xml:space="preserve">Foldyna, </w:t>
      </w:r>
      <w:r w:rsidR="00CE59CF">
        <w:t>Šrámek</w:t>
      </w:r>
      <w:r w:rsidR="009B6BDF">
        <w:t>, Zemek</w:t>
      </w:r>
    </w:p>
    <w:p w:rsidR="00044622" w:rsidRDefault="000E2663" w:rsidP="001D0881">
      <w:pPr>
        <w:pStyle w:val="western"/>
        <w:ind w:firstLine="708"/>
      </w:pPr>
      <w:r>
        <w:t>Schůzi zahájil</w:t>
      </w:r>
      <w:r w:rsidR="00EE1677">
        <w:t xml:space="preserve"> </w:t>
      </w:r>
      <w:r>
        <w:t xml:space="preserve">př. </w:t>
      </w:r>
      <w:r w:rsidR="00EE1677">
        <w:rPr>
          <w:u w:val="single"/>
        </w:rPr>
        <w:t>K</w:t>
      </w:r>
      <w:r w:rsidR="007B1453">
        <w:rPr>
          <w:u w:val="single"/>
        </w:rPr>
        <w:t xml:space="preserve">. </w:t>
      </w:r>
      <w:r w:rsidR="00EE1677">
        <w:rPr>
          <w:u w:val="single"/>
        </w:rPr>
        <w:t>Schwarzenberg</w:t>
      </w:r>
      <w:r w:rsidR="009B6BDF">
        <w:t xml:space="preserve"> ve 13.3</w:t>
      </w:r>
      <w:r w:rsidR="001F6256">
        <w:t>5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</w:t>
      </w:r>
      <w:r w:rsidR="00377021">
        <w:t xml:space="preserve">za účelem projednání </w:t>
      </w:r>
      <w:r w:rsidR="009B6BDF">
        <w:t>tisku 731, který byl výboru přikázán na 47. schůzi Poslanecké sněmovny.</w:t>
      </w:r>
      <w:r w:rsidR="00377021">
        <w:t xml:space="preserve">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9B6BDF">
        <w:rPr>
          <w:i/>
          <w:iCs/>
        </w:rPr>
        <w:t>ání 7</w:t>
      </w:r>
      <w:r w:rsidR="007933ED">
        <w:rPr>
          <w:i/>
          <w:iCs/>
        </w:rPr>
        <w:noBreakHyphen/>
      </w:r>
      <w:r w:rsidR="00BB5A10">
        <w:rPr>
          <w:i/>
          <w:iCs/>
        </w:rPr>
        <w:t>0-0, PRO: </w:t>
      </w:r>
      <w:r w:rsidR="009B6BDF">
        <w:rPr>
          <w:i/>
          <w:iCs/>
        </w:rPr>
        <w:t>Aulická Jírovcová</w:t>
      </w:r>
      <w:r w:rsidR="001F6256">
        <w:rPr>
          <w:i/>
          <w:iCs/>
        </w:rPr>
        <w:t xml:space="preserve">, </w:t>
      </w:r>
      <w:r w:rsidR="009B6BDF">
        <w:rPr>
          <w:i/>
          <w:iCs/>
        </w:rPr>
        <w:t xml:space="preserve">Fischerová, Holík, Kostřica, Luzar, Mihola, </w:t>
      </w:r>
      <w:r w:rsidR="00EE1677">
        <w:rPr>
          <w:i/>
          <w:iCs/>
        </w:rPr>
        <w:t>Schwarzenberg</w:t>
      </w:r>
      <w:r w:rsidR="00CE59CF">
        <w:rPr>
          <w:i/>
          <w:iCs/>
        </w:rPr>
        <w:t>,</w:t>
      </w:r>
      <w:r w:rsidR="009B6BDF">
        <w:rPr>
          <w:i/>
          <w:iCs/>
        </w:rPr>
        <w:t xml:space="preserve"> </w:t>
      </w:r>
      <w:r>
        <w:rPr>
          <w:i/>
          <w:iCs/>
        </w:rPr>
        <w:t>/</w:t>
      </w:r>
      <w:r>
        <w:t>.</w:t>
      </w:r>
    </w:p>
    <w:p w:rsidR="007B1453" w:rsidRPr="007B1453" w:rsidRDefault="00254AC7" w:rsidP="007B1453">
      <w:pPr>
        <w:pStyle w:val="western"/>
        <w:rPr>
          <w:u w:val="single"/>
        </w:rPr>
      </w:pPr>
      <w:r>
        <w:rPr>
          <w:u w:val="single"/>
        </w:rPr>
        <w:t>Návrh pořadu jednání:</w:t>
      </w:r>
    </w:p>
    <w:p w:rsidR="00B62D0B" w:rsidRDefault="00B62D0B" w:rsidP="00B62D0B">
      <w:pPr>
        <w:pStyle w:val="PSpedsvboru"/>
        <w:numPr>
          <w:ilvl w:val="0"/>
          <w:numId w:val="8"/>
        </w:numPr>
        <w:ind w:left="709" w:hanging="425"/>
        <w:jc w:val="both"/>
      </w:pPr>
      <w:r>
        <w:rPr>
          <w:lang w:eastAsia="cs-CZ"/>
        </w:rPr>
        <w:t xml:space="preserve">Vládní návrh, </w:t>
      </w:r>
      <w:r w:rsidRPr="00D36CAE">
        <w:rPr>
          <w:lang w:eastAsia="cs-CZ"/>
        </w:rPr>
        <w:t>kterým se předk</w:t>
      </w:r>
      <w:r>
        <w:rPr>
          <w:lang w:eastAsia="cs-CZ"/>
        </w:rPr>
        <w:t xml:space="preserve">ládá Parlamentu České republiky </w:t>
      </w:r>
      <w:r w:rsidRPr="00D36CAE">
        <w:rPr>
          <w:lang w:eastAsia="cs-CZ"/>
        </w:rPr>
        <w:t xml:space="preserve">k vyslovení souhlasu </w:t>
      </w:r>
      <w:r>
        <w:rPr>
          <w:lang w:eastAsia="cs-CZ"/>
        </w:rPr>
        <w:t xml:space="preserve">návrh na ratifikaci Protokolu o udržitelné dopravě k  Rámcové úmluvě o ochraně a udržitelném rozvoji Karpat </w:t>
      </w:r>
      <w:r w:rsidRPr="00D36CAE">
        <w:rPr>
          <w:color w:val="000000"/>
          <w:spacing w:val="-3"/>
        </w:rPr>
        <w:t>/sněmovní tisk 7</w:t>
      </w:r>
      <w:r>
        <w:rPr>
          <w:color w:val="000000"/>
          <w:spacing w:val="-3"/>
        </w:rPr>
        <w:t>31</w:t>
      </w:r>
      <w:r w:rsidRPr="00D36CAE">
        <w:rPr>
          <w:color w:val="000000"/>
          <w:spacing w:val="-3"/>
        </w:rPr>
        <w:t>/</w:t>
      </w:r>
    </w:p>
    <w:p w:rsidR="00EE1677" w:rsidRPr="00B62D0B" w:rsidRDefault="001F6256" w:rsidP="00B62D0B">
      <w:pPr>
        <w:pStyle w:val="Odstavecseseznamem"/>
        <w:numPr>
          <w:ilvl w:val="0"/>
          <w:numId w:val="8"/>
        </w:numPr>
        <w:spacing w:after="0" w:line="240" w:lineRule="auto"/>
        <w:ind w:left="426" w:hanging="142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>Sdělení předsedy</w:t>
      </w:r>
    </w:p>
    <w:p w:rsidR="00B62D0B" w:rsidRPr="00EE1677" w:rsidRDefault="00B62D0B" w:rsidP="00B62D0B">
      <w:pPr>
        <w:pStyle w:val="Odstavecseseznamem"/>
        <w:numPr>
          <w:ilvl w:val="0"/>
          <w:numId w:val="8"/>
        </w:numPr>
        <w:spacing w:after="0" w:line="240" w:lineRule="auto"/>
        <w:ind w:left="426" w:hanging="142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>Různé</w:t>
      </w: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D0B" w:rsidRDefault="00B62D0B" w:rsidP="00B62D0B">
      <w:pPr>
        <w:pStyle w:val="Bezmezer"/>
      </w:pPr>
      <w:r>
        <w:rPr>
          <w:lang w:eastAsia="cs-CZ"/>
        </w:rPr>
        <w:t xml:space="preserve">Vládní návrh, </w:t>
      </w:r>
      <w:r w:rsidRPr="00D36CAE">
        <w:rPr>
          <w:lang w:eastAsia="cs-CZ"/>
        </w:rPr>
        <w:t>kterým se předk</w:t>
      </w:r>
      <w:r>
        <w:rPr>
          <w:lang w:eastAsia="cs-CZ"/>
        </w:rPr>
        <w:t xml:space="preserve">ládá Parlamentu České republiky </w:t>
      </w:r>
      <w:r w:rsidRPr="00D36CAE">
        <w:rPr>
          <w:lang w:eastAsia="cs-CZ"/>
        </w:rPr>
        <w:t xml:space="preserve">k vyslovení souhlasu </w:t>
      </w:r>
      <w:r>
        <w:rPr>
          <w:lang w:eastAsia="cs-CZ"/>
        </w:rPr>
        <w:t xml:space="preserve">návrh na ratifikaci Protokolu o udržitelné dopravě k  Rámcové úmluvě o ochraně a udržitelném rozvoji Karpat </w:t>
      </w:r>
      <w:r w:rsidRPr="00D36CAE">
        <w:rPr>
          <w:color w:val="000000"/>
          <w:spacing w:val="-3"/>
        </w:rPr>
        <w:t>/sněmovní tisk 7</w:t>
      </w:r>
      <w:r>
        <w:rPr>
          <w:color w:val="000000"/>
          <w:spacing w:val="-3"/>
        </w:rPr>
        <w:t>31</w:t>
      </w:r>
      <w:r w:rsidRPr="00D36CAE">
        <w:rPr>
          <w:color w:val="000000"/>
          <w:spacing w:val="-3"/>
        </w:rPr>
        <w:t>/</w:t>
      </w:r>
    </w:p>
    <w:p w:rsidR="00671EC9" w:rsidRDefault="00FB1B37" w:rsidP="00671EC9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 w:rsidRPr="000F7CE6">
        <w:t>ná</w:t>
      </w:r>
      <w:r>
        <w:t>městek</w:t>
      </w:r>
      <w:r w:rsidRPr="000F7CE6">
        <w:t xml:space="preserve"> </w:t>
      </w:r>
      <w:r w:rsidRPr="000E4A93">
        <w:t>ministra</w:t>
      </w:r>
      <w:r>
        <w:t xml:space="preserve"> dopravy Mgr. </w:t>
      </w:r>
      <w:r w:rsidRPr="00FB1B37">
        <w:rPr>
          <w:u w:val="single"/>
        </w:rPr>
        <w:t>Kamil Rudolecký</w:t>
      </w:r>
      <w:r>
        <w:t>.</w:t>
      </w:r>
    </w:p>
    <w:p w:rsidR="00B415B7" w:rsidRDefault="00B415B7" w:rsidP="00671EC9">
      <w:pPr>
        <w:pStyle w:val="western"/>
        <w:spacing w:before="0" w:beforeAutospacing="0"/>
        <w:ind w:firstLine="360"/>
      </w:pPr>
      <w:r>
        <w:t xml:space="preserve">Př. </w:t>
      </w:r>
      <w:r w:rsidRPr="00B415B7">
        <w:rPr>
          <w:u w:val="single"/>
        </w:rPr>
        <w:t>K. Schwarzenberg</w:t>
      </w:r>
      <w:r>
        <w:t xml:space="preserve"> se dotázal, pro</w:t>
      </w:r>
      <w:r w:rsidR="007A45D7">
        <w:t>č se projednávaný tisk nazývá „Protokol“ (</w:t>
      </w:r>
      <w:r>
        <w:t>pouze záznam z</w:t>
      </w:r>
      <w:r w:rsidR="007A45D7">
        <w:t> </w:t>
      </w:r>
      <w:r>
        <w:t>jednání</w:t>
      </w:r>
      <w:r w:rsidR="007A45D7">
        <w:t>)</w:t>
      </w:r>
      <w:r>
        <w:t>, a nikoli</w:t>
      </w:r>
      <w:r w:rsidR="007A45D7">
        <w:t>“</w:t>
      </w:r>
      <w:r>
        <w:t xml:space="preserve"> smlouva</w:t>
      </w:r>
      <w:r w:rsidR="007A45D7">
        <w:t>“</w:t>
      </w:r>
      <w:r>
        <w:t>, kterou je možné ratifikovat.</w:t>
      </w:r>
    </w:p>
    <w:p w:rsidR="00B415B7" w:rsidRDefault="00B415B7" w:rsidP="00FB1B37">
      <w:pPr>
        <w:pStyle w:val="western"/>
        <w:spacing w:before="0" w:beforeAutospacing="0"/>
        <w:ind w:firstLine="360"/>
      </w:pPr>
      <w:r>
        <w:t xml:space="preserve">Nám. </w:t>
      </w:r>
      <w:r w:rsidRPr="00B415B7">
        <w:rPr>
          <w:u w:val="single"/>
        </w:rPr>
        <w:t xml:space="preserve">K. Rudolecký </w:t>
      </w:r>
      <w:r>
        <w:t>odpověděl, že se jedná o mezinárodní smlouvu s názvem „Protokol“.</w:t>
      </w:r>
    </w:p>
    <w:p w:rsidR="00F71145" w:rsidRDefault="00B415B7" w:rsidP="00FB1B37">
      <w:pPr>
        <w:pStyle w:val="western"/>
        <w:spacing w:before="0" w:beforeAutospacing="0"/>
        <w:ind w:firstLine="360"/>
      </w:pPr>
      <w:r>
        <w:t xml:space="preserve">Mgr. </w:t>
      </w:r>
      <w:r w:rsidRPr="00B415B7">
        <w:rPr>
          <w:u w:val="single"/>
        </w:rPr>
        <w:t>Jan Bezděkovský</w:t>
      </w:r>
      <w:r>
        <w:t xml:space="preserve"> z odboru strategie Ministerstva dopravy ČR vysvětlil, že základním dokumentem je rámcová úmluva, v rámci které členské státy postupně přijmou několik protokolů.</w:t>
      </w:r>
      <w:r w:rsidR="00F71145">
        <w:t xml:space="preserve"> Doplnil, že projednávaný </w:t>
      </w:r>
      <w:r w:rsidR="007A45D7">
        <w:t>Protokol je z právního</w:t>
      </w:r>
      <w:r w:rsidR="00F71145">
        <w:t xml:space="preserve"> hlediska mezinárodní smlouvou prezidentského typu.</w:t>
      </w:r>
    </w:p>
    <w:p w:rsidR="00F71145" w:rsidRDefault="00F71145" w:rsidP="00FB1B37">
      <w:pPr>
        <w:pStyle w:val="western"/>
        <w:spacing w:before="0" w:beforeAutospacing="0"/>
        <w:ind w:firstLine="360"/>
      </w:pPr>
      <w:r>
        <w:t xml:space="preserve">Posl. </w:t>
      </w:r>
      <w:r w:rsidRPr="00F71145">
        <w:rPr>
          <w:u w:val="single"/>
        </w:rPr>
        <w:t>L. Luzar</w:t>
      </w:r>
      <w:r>
        <w:t xml:space="preserve"> podotkl, že Karpaty se na území ČR příliš nevyskytují.</w:t>
      </w:r>
    </w:p>
    <w:p w:rsidR="00F71145" w:rsidRDefault="00F71145" w:rsidP="00FB1B37">
      <w:pPr>
        <w:pStyle w:val="western"/>
        <w:spacing w:before="0" w:beforeAutospacing="0"/>
        <w:ind w:firstLine="360"/>
      </w:pPr>
      <w:r>
        <w:t xml:space="preserve">Nám. </w:t>
      </w:r>
      <w:r w:rsidRPr="00F71145">
        <w:rPr>
          <w:u w:val="single"/>
        </w:rPr>
        <w:t>K. Rudolecký</w:t>
      </w:r>
      <w:r>
        <w:t xml:space="preserve"> potvrdil, že protokol se týká pouze území Karpat – na území ČR se jedná například o Chřiby, Javorníky, </w:t>
      </w:r>
      <w:r w:rsidR="00C40B96">
        <w:t>Ždánický les, částečně Pálavu.</w:t>
      </w:r>
    </w:p>
    <w:p w:rsidR="00486669" w:rsidRDefault="00486669" w:rsidP="00FB1B37">
      <w:pPr>
        <w:pStyle w:val="western"/>
        <w:spacing w:before="0" w:beforeAutospacing="0"/>
        <w:ind w:firstLine="360"/>
      </w:pPr>
      <w:r>
        <w:t xml:space="preserve">Zpravodaj </w:t>
      </w:r>
      <w:r w:rsidRPr="00486669">
        <w:rPr>
          <w:u w:val="single"/>
        </w:rPr>
        <w:t>R. Kostřica</w:t>
      </w:r>
      <w:r>
        <w:t xml:space="preserve"> poznamenal, že každá smluvní strana může rozšířit působnost Protokolu na další části svého území</w:t>
      </w:r>
      <w:r w:rsidR="007A45D7">
        <w:t xml:space="preserve"> prohlášením zaslaným depozitáři</w:t>
      </w:r>
      <w:r>
        <w:t xml:space="preserve">. Dotázal se na možnost navýšení příspěvku České republiky </w:t>
      </w:r>
      <w:r w:rsidR="007A45D7">
        <w:t xml:space="preserve">na </w:t>
      </w:r>
      <w:r>
        <w:t>více než stávajících 30 000 EUR.</w:t>
      </w:r>
    </w:p>
    <w:p w:rsidR="00166402" w:rsidRDefault="00486669" w:rsidP="00FB1B37">
      <w:pPr>
        <w:pStyle w:val="western"/>
        <w:spacing w:before="0" w:beforeAutospacing="0"/>
        <w:ind w:firstLine="360"/>
      </w:pPr>
      <w:r>
        <w:t xml:space="preserve">Nám. </w:t>
      </w:r>
      <w:r w:rsidRPr="00486669">
        <w:rPr>
          <w:u w:val="single"/>
        </w:rPr>
        <w:t>K. Rudolecký</w:t>
      </w:r>
      <w:r>
        <w:t xml:space="preserve"> reagoval, že se počítá se stále stejnou částkou, která by se navýšila pouze v případě volných prostředků.</w:t>
      </w:r>
    </w:p>
    <w:p w:rsidR="00166402" w:rsidRDefault="00166402" w:rsidP="00FB1B37">
      <w:pPr>
        <w:pStyle w:val="western"/>
        <w:spacing w:before="0" w:beforeAutospacing="0"/>
        <w:ind w:firstLine="360"/>
      </w:pPr>
      <w:r>
        <w:t>Zpravodaj R. Kostřica, zejména v kontextu „Brexitu</w:t>
      </w:r>
      <w:r w:rsidR="007A45D7">
        <w:t>“</w:t>
      </w:r>
      <w:r>
        <w:t xml:space="preserve">, poukázal na </w:t>
      </w:r>
      <w:r w:rsidR="007A45D7">
        <w:t>vědomí smluvních stran, že </w:t>
      </w:r>
      <w:r>
        <w:t>není brán dostatečný zřetel na ekologicky šetrnější dopravní systémy a silnější národní kompatibilitu a operabilitu různých oborů dopravy. Dot</w:t>
      </w:r>
      <w:r w:rsidR="006217FE">
        <w:t>ázal se, zda je v protokolu brán</w:t>
      </w:r>
      <w:r>
        <w:t xml:space="preserve"> dostatečný zřetel na ekologii.</w:t>
      </w:r>
    </w:p>
    <w:p w:rsidR="00166402" w:rsidRDefault="00166402" w:rsidP="00FB1B37">
      <w:pPr>
        <w:pStyle w:val="western"/>
        <w:spacing w:before="0" w:beforeAutospacing="0"/>
        <w:ind w:firstLine="360"/>
      </w:pPr>
      <w:r>
        <w:t xml:space="preserve"> Nám. </w:t>
      </w:r>
      <w:r w:rsidRPr="00486669">
        <w:rPr>
          <w:u w:val="single"/>
        </w:rPr>
        <w:t>K. Rudolecký</w:t>
      </w:r>
      <w:r>
        <w:t xml:space="preserve"> vysvě</w:t>
      </w:r>
      <w:r w:rsidR="007A45D7">
        <w:t>tlil, že Ministerstvo dopravy</w:t>
      </w:r>
      <w:r>
        <w:t xml:space="preserve"> spat</w:t>
      </w:r>
      <w:r w:rsidR="007A45D7">
        <w:t>řuje hlavní význam Protokolu ve </w:t>
      </w:r>
      <w:r>
        <w:t>vázanosti ostatních nečlenských států stejným právním prostředím jako ČR. Podotkl, že podobný protokol vznikl u alpských zemí.</w:t>
      </w:r>
    </w:p>
    <w:p w:rsidR="00486669" w:rsidRDefault="00166402" w:rsidP="00FB1B37">
      <w:pPr>
        <w:pStyle w:val="western"/>
        <w:spacing w:before="0" w:beforeAutospacing="0"/>
        <w:ind w:firstLine="360"/>
      </w:pPr>
      <w:r>
        <w:t xml:space="preserve">Zpravodaj </w:t>
      </w:r>
      <w:r w:rsidRPr="00E47DAA">
        <w:rPr>
          <w:u w:val="single"/>
        </w:rPr>
        <w:t>R. Kostřica</w:t>
      </w:r>
      <w:r>
        <w:t xml:space="preserve"> uvedl, že Protokol kromě ČR zatím nepodepsalo M</w:t>
      </w:r>
      <w:r w:rsidR="00E47DAA">
        <w:t xml:space="preserve">aďarsko, Polsko, Ukrajina. </w:t>
      </w:r>
      <w:r>
        <w:t xml:space="preserve"> </w:t>
      </w:r>
    </w:p>
    <w:p w:rsidR="00166402" w:rsidRDefault="00E47DAA" w:rsidP="00FB1B37">
      <w:pPr>
        <w:pStyle w:val="western"/>
        <w:spacing w:before="0" w:beforeAutospacing="0"/>
        <w:ind w:firstLine="360"/>
      </w:pPr>
      <w:r>
        <w:t xml:space="preserve">Nám. </w:t>
      </w:r>
      <w:r w:rsidRPr="00E47DAA">
        <w:rPr>
          <w:u w:val="single"/>
        </w:rPr>
        <w:t>K. Rudolecký</w:t>
      </w:r>
      <w:r>
        <w:t xml:space="preserve"> vysvětlil, že závazky pro ČR vyplývající z Protokolu nejdou nad rámec EU (evropského práva).</w:t>
      </w:r>
    </w:p>
    <w:p w:rsidR="00FB1B37" w:rsidRDefault="00FB1B37" w:rsidP="00FB1B37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R. Kostřica</w:t>
      </w:r>
      <w:r w:rsidRPr="00E47DAA">
        <w:t xml:space="preserve"> </w:t>
      </w:r>
      <w:r w:rsidR="00E47DAA">
        <w:t>poznamenal, že v minulém volebním období prošel daný Protokol druhým čtením bez problémů (i s podporou ODS). D</w:t>
      </w:r>
      <w:r>
        <w:t xml:space="preserve">oporučil </w:t>
      </w:r>
      <w:r w:rsidR="00E47DAA">
        <w:t>poté tisk</w:t>
      </w:r>
      <w:r>
        <w:t xml:space="preserve"> k ratifikaci, s čímž poslanci </w:t>
      </w:r>
      <w:r>
        <w:lastRenderedPageBreak/>
        <w:t xml:space="preserve">souhlasili </w:t>
      </w:r>
      <w:r>
        <w:rPr>
          <w:i/>
          <w:iCs/>
        </w:rPr>
        <w:t>/usn. č. 140, hlasování 9-0-0, PRO: Aulická Jírovcová, Fischerová, Holík, Kostřica, Luzar, Mihola, Plzák, Rais, Schwarzenberg /</w:t>
      </w:r>
      <w:r>
        <w:t>.</w:t>
      </w:r>
    </w:p>
    <w:p w:rsidR="00FB1B37" w:rsidRDefault="00FB1B37" w:rsidP="00592105">
      <w:pPr>
        <w:pStyle w:val="western"/>
        <w:spacing w:before="0" w:beforeAutospacing="0"/>
        <w:rPr>
          <w:spacing w:val="-3"/>
        </w:rPr>
      </w:pPr>
    </w:p>
    <w:p w:rsidR="007F5E1C" w:rsidRPr="00C43D61" w:rsidRDefault="007F5E1C" w:rsidP="007F5E1C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1E4F69" w:rsidRDefault="001E4F69" w:rsidP="001E4F69">
      <w:pPr>
        <w:pStyle w:val="western"/>
        <w:spacing w:before="0" w:beforeAutospacing="0"/>
        <w:ind w:firstLine="360"/>
      </w:pPr>
      <w:r>
        <w:t xml:space="preserve">Př. </w:t>
      </w:r>
      <w:r w:rsidRPr="001E4F69">
        <w:t>K. Schwarzenberg</w:t>
      </w:r>
      <w:r>
        <w:t xml:space="preserve"> byl členy výboru pověřen, aby stanovil termín následující schůze </w:t>
      </w:r>
      <w:r w:rsidRPr="002E7DCC">
        <w:t>dle potřeby v návaznosti na stav projednaných mezinárodních smluv a aktuální problematiky v mezinárodním dění</w:t>
      </w:r>
      <w:r>
        <w:t xml:space="preserve"> </w:t>
      </w:r>
      <w:r w:rsidR="00FB1B37">
        <w:rPr>
          <w:i/>
          <w:iCs/>
        </w:rPr>
        <w:t>/usn. č. 140, hlasování 9-0-0, PRO: Aulická Jírovcová, Fischerová, Holík, Kostřica, Luzar, Mihola, Plzák, Rais, Schwarzenberg /</w:t>
      </w:r>
      <w:r w:rsidRPr="00FA50AD">
        <w:rPr>
          <w:i/>
          <w:spacing w:val="-3"/>
        </w:rPr>
        <w:t>.</w:t>
      </w:r>
    </w:p>
    <w:p w:rsidR="001E4F69" w:rsidRDefault="001E4F69" w:rsidP="002E7DCC">
      <w:pPr>
        <w:pStyle w:val="western"/>
        <w:spacing w:before="0" w:beforeAutospacing="0"/>
        <w:ind w:firstLine="360"/>
      </w:pPr>
    </w:p>
    <w:p w:rsidR="00FB1B37" w:rsidRPr="00C43D61" w:rsidRDefault="00FB1B37" w:rsidP="00FB1B37">
      <w:pPr>
        <w:pStyle w:val="Bezmezer"/>
        <w:rPr>
          <w:rFonts w:eastAsia="Times New Roman"/>
          <w:color w:val="000000"/>
          <w:lang w:eastAsia="cs-CZ"/>
        </w:rPr>
      </w:pPr>
      <w:r>
        <w:t>Různé</w:t>
      </w:r>
    </w:p>
    <w:p w:rsidR="00261329" w:rsidRDefault="00FB1B37" w:rsidP="00FB1B37">
      <w:pPr>
        <w:pStyle w:val="western"/>
        <w:spacing w:before="0" w:beforeAutospacing="0"/>
        <w:ind w:firstLine="360"/>
      </w:pPr>
      <w:r>
        <w:t>V tomto bodě nevystoupil nikdo z poslanců.</w:t>
      </w:r>
    </w:p>
    <w:p w:rsidR="00BF4BDD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681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skončila v</w:t>
      </w:r>
      <w:r w:rsidR="001E4F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92105">
        <w:rPr>
          <w:rFonts w:ascii="Times New Roman" w:eastAsia="Times New Roman" w:hAnsi="Times New Roman"/>
          <w:sz w:val="24"/>
          <w:szCs w:val="24"/>
          <w:lang w:eastAsia="cs-CZ"/>
        </w:rPr>
        <w:t>13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592105">
        <w:rPr>
          <w:rFonts w:ascii="Times New Roman" w:eastAsia="Times New Roman" w:hAnsi="Times New Roman"/>
          <w:sz w:val="24"/>
          <w:szCs w:val="24"/>
          <w:lang w:eastAsia="cs-CZ"/>
        </w:rPr>
        <w:t>55</w:t>
      </w:r>
      <w:r w:rsidR="00FF46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6D1285" w:rsidRDefault="006D1285" w:rsidP="006D1285">
      <w:pPr>
        <w:spacing w:after="0" w:line="240" w:lineRule="auto"/>
        <w:jc w:val="both"/>
      </w:pPr>
    </w:p>
    <w:p w:rsidR="006D128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2A2F33" w:rsidRDefault="002A2F33" w:rsidP="00BF4BDD">
      <w:pPr>
        <w:pStyle w:val="Normlnweb"/>
        <w:spacing w:before="0" w:beforeAutospacing="0"/>
        <w:ind w:left="708"/>
        <w:rPr>
          <w:color w:val="auto"/>
        </w:rPr>
      </w:pPr>
    </w:p>
    <w:p w:rsidR="00C848DD" w:rsidRDefault="00384609" w:rsidP="00BF4BDD">
      <w:pPr>
        <w:pStyle w:val="Normlnweb"/>
        <w:spacing w:before="0" w:beforeAutospacing="0"/>
        <w:ind w:left="708"/>
      </w:pPr>
      <w:r>
        <w:rPr>
          <w:color w:val="auto"/>
        </w:rPr>
        <w:t>Jana</w:t>
      </w:r>
      <w:r w:rsidR="00FF4681">
        <w:rPr>
          <w:color w:val="auto"/>
        </w:rPr>
        <w:t xml:space="preserve"> </w:t>
      </w:r>
      <w:r w:rsidR="00CE0E6B">
        <w:rPr>
          <w:color w:val="auto"/>
        </w:rPr>
        <w:t xml:space="preserve"> </w:t>
      </w:r>
      <w:r>
        <w:rPr>
          <w:color w:val="auto"/>
        </w:rPr>
        <w:t>F i s c h e r o v á</w:t>
      </w:r>
      <w:r w:rsidR="00FF4681">
        <w:rPr>
          <w:color w:val="auto"/>
        </w:rPr>
        <w:tab/>
      </w:r>
      <w:r w:rsidR="002A2F33">
        <w:rPr>
          <w:color w:val="auto"/>
        </w:rPr>
        <w:t xml:space="preserve"> v.r.</w:t>
      </w:r>
      <w:r w:rsidR="00FF4681">
        <w:rPr>
          <w:color w:val="auto"/>
        </w:rPr>
        <w:tab/>
      </w:r>
      <w:r w:rsidR="00C848DD">
        <w:tab/>
      </w:r>
      <w:r w:rsidR="00C848DD">
        <w:tab/>
        <w:t xml:space="preserve">Karel </w:t>
      </w:r>
      <w:r w:rsidR="00CE0E6B">
        <w:t xml:space="preserve"> </w:t>
      </w:r>
      <w:r w:rsidR="00C848DD">
        <w:t>S c h w a r z e n b e r g</w:t>
      </w:r>
      <w:r w:rsidR="002A2F33"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2A2F33">
        <w:rPr>
          <w:spacing w:val="0"/>
        </w:rPr>
        <w:t xml:space="preserve">  </w:t>
      </w:r>
      <w:r w:rsidR="000D7B53">
        <w:rPr>
          <w:spacing w:val="0"/>
        </w:rPr>
        <w:t xml:space="preserve"> </w:t>
      </w:r>
      <w:r w:rsidR="002A2F33">
        <w:rPr>
          <w:spacing w:val="0"/>
        </w:rPr>
        <w:t xml:space="preserve"> </w:t>
      </w:r>
      <w:r w:rsidR="00C848DD">
        <w:rPr>
          <w:spacing w:val="0"/>
        </w:rPr>
        <w:t>ověřovatel</w:t>
      </w:r>
      <w:r w:rsidR="000D7B53">
        <w:rPr>
          <w:spacing w:val="0"/>
        </w:rPr>
        <w:t>ka</w:t>
      </w:r>
      <w:r w:rsidR="00C848DD">
        <w:rPr>
          <w:spacing w:val="0"/>
        </w:rPr>
        <w:t xml:space="preserve">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2A2F33">
        <w:rPr>
          <w:spacing w:val="0"/>
        </w:rPr>
        <w:t xml:space="preserve">  </w:t>
      </w:r>
      <w:bookmarkStart w:id="0" w:name="_GoBack"/>
      <w:bookmarkEnd w:id="0"/>
      <w:r w:rsidR="001B4D6B">
        <w:rPr>
          <w:spacing w:val="0"/>
        </w:rPr>
        <w:t xml:space="preserve">        </w:t>
      </w:r>
      <w:r w:rsidR="00BF4BDD">
        <w:rPr>
          <w:spacing w:val="0"/>
        </w:rPr>
        <w:t xml:space="preserve">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302CFF">
          <w:rPr>
            <w:i/>
            <w:noProof/>
            <w:sz w:val="18"/>
            <w:szCs w:val="18"/>
          </w:rPr>
          <w:t>- 2 -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F7D87"/>
    <w:multiLevelType w:val="hybridMultilevel"/>
    <w:tmpl w:val="4AF070A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D1E95"/>
    <w:multiLevelType w:val="hybridMultilevel"/>
    <w:tmpl w:val="A53A27C2"/>
    <w:lvl w:ilvl="0" w:tplc="8588519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>
    <w:nsid w:val="5BC37F73"/>
    <w:multiLevelType w:val="hybridMultilevel"/>
    <w:tmpl w:val="C0C625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27A5E"/>
    <w:rsid w:val="00032A0F"/>
    <w:rsid w:val="00033DB7"/>
    <w:rsid w:val="00043F6A"/>
    <w:rsid w:val="00044622"/>
    <w:rsid w:val="000679AC"/>
    <w:rsid w:val="00070783"/>
    <w:rsid w:val="00076DEF"/>
    <w:rsid w:val="00080E1F"/>
    <w:rsid w:val="0008253B"/>
    <w:rsid w:val="0008516C"/>
    <w:rsid w:val="000860C3"/>
    <w:rsid w:val="00087DBD"/>
    <w:rsid w:val="00091591"/>
    <w:rsid w:val="00093215"/>
    <w:rsid w:val="00097F21"/>
    <w:rsid w:val="000A5513"/>
    <w:rsid w:val="000A5896"/>
    <w:rsid w:val="000B4653"/>
    <w:rsid w:val="000C1D43"/>
    <w:rsid w:val="000C4BC1"/>
    <w:rsid w:val="000C56A4"/>
    <w:rsid w:val="000D16E9"/>
    <w:rsid w:val="000D7B53"/>
    <w:rsid w:val="000E2663"/>
    <w:rsid w:val="000E305E"/>
    <w:rsid w:val="000E4F05"/>
    <w:rsid w:val="000F4308"/>
    <w:rsid w:val="00117303"/>
    <w:rsid w:val="00117A95"/>
    <w:rsid w:val="001239EF"/>
    <w:rsid w:val="001272BB"/>
    <w:rsid w:val="001349AF"/>
    <w:rsid w:val="00137907"/>
    <w:rsid w:val="001430B1"/>
    <w:rsid w:val="00152002"/>
    <w:rsid w:val="0016593B"/>
    <w:rsid w:val="00166402"/>
    <w:rsid w:val="001742DC"/>
    <w:rsid w:val="001852A2"/>
    <w:rsid w:val="00187BC2"/>
    <w:rsid w:val="001905F1"/>
    <w:rsid w:val="001A52B1"/>
    <w:rsid w:val="001B3531"/>
    <w:rsid w:val="001B4D6B"/>
    <w:rsid w:val="001C4F13"/>
    <w:rsid w:val="001D0881"/>
    <w:rsid w:val="001D76DB"/>
    <w:rsid w:val="001E4F69"/>
    <w:rsid w:val="001F6256"/>
    <w:rsid w:val="00220627"/>
    <w:rsid w:val="0022157B"/>
    <w:rsid w:val="00221753"/>
    <w:rsid w:val="002357D0"/>
    <w:rsid w:val="0023723D"/>
    <w:rsid w:val="00240565"/>
    <w:rsid w:val="00243096"/>
    <w:rsid w:val="0025193C"/>
    <w:rsid w:val="00254804"/>
    <w:rsid w:val="00254AC7"/>
    <w:rsid w:val="00261329"/>
    <w:rsid w:val="002615D3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A2F33"/>
    <w:rsid w:val="002B5BAE"/>
    <w:rsid w:val="002C1872"/>
    <w:rsid w:val="002C65CA"/>
    <w:rsid w:val="002D63AF"/>
    <w:rsid w:val="002E36A4"/>
    <w:rsid w:val="002E655C"/>
    <w:rsid w:val="002E6C8F"/>
    <w:rsid w:val="002E7DCC"/>
    <w:rsid w:val="002F4BF4"/>
    <w:rsid w:val="002F5A6D"/>
    <w:rsid w:val="00302CFF"/>
    <w:rsid w:val="00317360"/>
    <w:rsid w:val="00345D98"/>
    <w:rsid w:val="00351C25"/>
    <w:rsid w:val="00361726"/>
    <w:rsid w:val="003657FD"/>
    <w:rsid w:val="003673F0"/>
    <w:rsid w:val="00377021"/>
    <w:rsid w:val="00384609"/>
    <w:rsid w:val="0039040E"/>
    <w:rsid w:val="003A71FF"/>
    <w:rsid w:val="003D068D"/>
    <w:rsid w:val="003D16D3"/>
    <w:rsid w:val="003D2806"/>
    <w:rsid w:val="003E7930"/>
    <w:rsid w:val="003F415F"/>
    <w:rsid w:val="00406AEA"/>
    <w:rsid w:val="00410D03"/>
    <w:rsid w:val="00417932"/>
    <w:rsid w:val="00423119"/>
    <w:rsid w:val="00435936"/>
    <w:rsid w:val="0044465B"/>
    <w:rsid w:val="00447E3D"/>
    <w:rsid w:val="0047653F"/>
    <w:rsid w:val="00485A10"/>
    <w:rsid w:val="00486669"/>
    <w:rsid w:val="00486C4C"/>
    <w:rsid w:val="004A04F1"/>
    <w:rsid w:val="004B21C0"/>
    <w:rsid w:val="004B4A50"/>
    <w:rsid w:val="004D2521"/>
    <w:rsid w:val="004E062B"/>
    <w:rsid w:val="004F3498"/>
    <w:rsid w:val="004F4C03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92105"/>
    <w:rsid w:val="00594CE8"/>
    <w:rsid w:val="00596D91"/>
    <w:rsid w:val="005A1A0B"/>
    <w:rsid w:val="005B10D8"/>
    <w:rsid w:val="005C59D2"/>
    <w:rsid w:val="005D1EAB"/>
    <w:rsid w:val="005D2090"/>
    <w:rsid w:val="005D2AAF"/>
    <w:rsid w:val="005F30E3"/>
    <w:rsid w:val="006109FC"/>
    <w:rsid w:val="00613839"/>
    <w:rsid w:val="006215B3"/>
    <w:rsid w:val="006217FE"/>
    <w:rsid w:val="006228AE"/>
    <w:rsid w:val="0062546F"/>
    <w:rsid w:val="006507AB"/>
    <w:rsid w:val="0065487A"/>
    <w:rsid w:val="00666B38"/>
    <w:rsid w:val="006672CB"/>
    <w:rsid w:val="00671EC9"/>
    <w:rsid w:val="006807FC"/>
    <w:rsid w:val="00682E1C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599F"/>
    <w:rsid w:val="00737058"/>
    <w:rsid w:val="007500A5"/>
    <w:rsid w:val="007527C7"/>
    <w:rsid w:val="007535AE"/>
    <w:rsid w:val="00757B1C"/>
    <w:rsid w:val="0076404D"/>
    <w:rsid w:val="00781902"/>
    <w:rsid w:val="00781ED1"/>
    <w:rsid w:val="00786500"/>
    <w:rsid w:val="00790351"/>
    <w:rsid w:val="00792FE1"/>
    <w:rsid w:val="007933ED"/>
    <w:rsid w:val="007A45D7"/>
    <w:rsid w:val="007B0F39"/>
    <w:rsid w:val="007B1453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82339"/>
    <w:rsid w:val="008A3B12"/>
    <w:rsid w:val="008D5896"/>
    <w:rsid w:val="008E35DF"/>
    <w:rsid w:val="009058C6"/>
    <w:rsid w:val="00927BC4"/>
    <w:rsid w:val="00935BF4"/>
    <w:rsid w:val="00935CCC"/>
    <w:rsid w:val="009405F7"/>
    <w:rsid w:val="009406E9"/>
    <w:rsid w:val="009453E2"/>
    <w:rsid w:val="00956458"/>
    <w:rsid w:val="00963811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B01B5"/>
    <w:rsid w:val="009B6BDF"/>
    <w:rsid w:val="009C59D9"/>
    <w:rsid w:val="009D05D8"/>
    <w:rsid w:val="009D05DA"/>
    <w:rsid w:val="009D368B"/>
    <w:rsid w:val="009D4801"/>
    <w:rsid w:val="009E2E76"/>
    <w:rsid w:val="009E7205"/>
    <w:rsid w:val="009F19B2"/>
    <w:rsid w:val="00A00E1F"/>
    <w:rsid w:val="00A13B85"/>
    <w:rsid w:val="00A17FB1"/>
    <w:rsid w:val="00A21647"/>
    <w:rsid w:val="00A31344"/>
    <w:rsid w:val="00A46AD0"/>
    <w:rsid w:val="00A676E9"/>
    <w:rsid w:val="00A8168A"/>
    <w:rsid w:val="00AB65A8"/>
    <w:rsid w:val="00AC5101"/>
    <w:rsid w:val="00AF533B"/>
    <w:rsid w:val="00AF77B7"/>
    <w:rsid w:val="00B00A5D"/>
    <w:rsid w:val="00B05B70"/>
    <w:rsid w:val="00B15E06"/>
    <w:rsid w:val="00B23D76"/>
    <w:rsid w:val="00B279A3"/>
    <w:rsid w:val="00B415B7"/>
    <w:rsid w:val="00B50DAE"/>
    <w:rsid w:val="00B60699"/>
    <w:rsid w:val="00B62D0B"/>
    <w:rsid w:val="00B648C3"/>
    <w:rsid w:val="00B71FA6"/>
    <w:rsid w:val="00B72740"/>
    <w:rsid w:val="00B91D64"/>
    <w:rsid w:val="00B94D73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4BDD"/>
    <w:rsid w:val="00BF74A2"/>
    <w:rsid w:val="00C103E2"/>
    <w:rsid w:val="00C12717"/>
    <w:rsid w:val="00C21621"/>
    <w:rsid w:val="00C22648"/>
    <w:rsid w:val="00C2548B"/>
    <w:rsid w:val="00C310BD"/>
    <w:rsid w:val="00C32D3B"/>
    <w:rsid w:val="00C40B96"/>
    <w:rsid w:val="00C43D61"/>
    <w:rsid w:val="00C50361"/>
    <w:rsid w:val="00C535BD"/>
    <w:rsid w:val="00C53927"/>
    <w:rsid w:val="00C578E4"/>
    <w:rsid w:val="00C6105A"/>
    <w:rsid w:val="00C75A60"/>
    <w:rsid w:val="00C76461"/>
    <w:rsid w:val="00C848DD"/>
    <w:rsid w:val="00C90C26"/>
    <w:rsid w:val="00C91231"/>
    <w:rsid w:val="00C940A5"/>
    <w:rsid w:val="00C95ED6"/>
    <w:rsid w:val="00CC7554"/>
    <w:rsid w:val="00CC7AAC"/>
    <w:rsid w:val="00CD0B2D"/>
    <w:rsid w:val="00CD58FA"/>
    <w:rsid w:val="00CD7CEB"/>
    <w:rsid w:val="00CE0E6B"/>
    <w:rsid w:val="00CE59CF"/>
    <w:rsid w:val="00CF0A84"/>
    <w:rsid w:val="00D01AFD"/>
    <w:rsid w:val="00D12799"/>
    <w:rsid w:val="00D63909"/>
    <w:rsid w:val="00D66685"/>
    <w:rsid w:val="00D80147"/>
    <w:rsid w:val="00D80F45"/>
    <w:rsid w:val="00D954ED"/>
    <w:rsid w:val="00DA3FF1"/>
    <w:rsid w:val="00DA458D"/>
    <w:rsid w:val="00DB5F8D"/>
    <w:rsid w:val="00DC2307"/>
    <w:rsid w:val="00DD082C"/>
    <w:rsid w:val="00DD35DB"/>
    <w:rsid w:val="00DD6F02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47DAA"/>
    <w:rsid w:val="00E5566D"/>
    <w:rsid w:val="00E60B50"/>
    <w:rsid w:val="00E74388"/>
    <w:rsid w:val="00E75E5D"/>
    <w:rsid w:val="00E8593D"/>
    <w:rsid w:val="00E97C03"/>
    <w:rsid w:val="00EB0CE7"/>
    <w:rsid w:val="00EC5FF3"/>
    <w:rsid w:val="00ED0CB7"/>
    <w:rsid w:val="00ED399D"/>
    <w:rsid w:val="00EE1677"/>
    <w:rsid w:val="00F022FB"/>
    <w:rsid w:val="00F024D5"/>
    <w:rsid w:val="00F07F23"/>
    <w:rsid w:val="00F152AD"/>
    <w:rsid w:val="00F173B7"/>
    <w:rsid w:val="00F25766"/>
    <w:rsid w:val="00F34DC3"/>
    <w:rsid w:val="00F42C27"/>
    <w:rsid w:val="00F43380"/>
    <w:rsid w:val="00F46490"/>
    <w:rsid w:val="00F51BD8"/>
    <w:rsid w:val="00F64075"/>
    <w:rsid w:val="00F71145"/>
    <w:rsid w:val="00F74FE3"/>
    <w:rsid w:val="00F84B95"/>
    <w:rsid w:val="00F85DC8"/>
    <w:rsid w:val="00F87F15"/>
    <w:rsid w:val="00F92E17"/>
    <w:rsid w:val="00FA50AD"/>
    <w:rsid w:val="00FA6874"/>
    <w:rsid w:val="00FB1B37"/>
    <w:rsid w:val="00FB3E51"/>
    <w:rsid w:val="00FD705B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PSpedsvboru">
    <w:name w:val="PS předs výboru"/>
    <w:basedOn w:val="Normln"/>
    <w:rsid w:val="00B62D0B"/>
    <w:pPr>
      <w:widowControl w:val="0"/>
      <w:tabs>
        <w:tab w:val="center" w:pos="6804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E2DA6-9BE8-4BE0-96C0-37D88F24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3</cp:revision>
  <cp:lastPrinted>2016-07-12T14:28:00Z</cp:lastPrinted>
  <dcterms:created xsi:type="dcterms:W3CDTF">2016-07-13T11:47:00Z</dcterms:created>
  <dcterms:modified xsi:type="dcterms:W3CDTF">2016-07-13T11:48:00Z</dcterms:modified>
</cp:coreProperties>
</file>