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564B44" w:rsidP="00FC02F9">
      <w:pPr>
        <w:pStyle w:val="PS-slousnesen"/>
      </w:pPr>
      <w:r>
        <w:t>161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2C5CE5">
        <w:t>49</w:t>
      </w:r>
      <w:r>
        <w:t>. schůze</w:t>
      </w:r>
    </w:p>
    <w:p w:rsidR="00FC02F9" w:rsidRDefault="002C5CE5" w:rsidP="00FC02F9">
      <w:pPr>
        <w:pStyle w:val="PS-hlavika1"/>
      </w:pPr>
      <w:r>
        <w:t>ze dne 18. listopadu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</w:t>
      </w:r>
      <w:hyperlink r:id="rId8" w:history="1">
        <w:r w:rsidR="00F73152" w:rsidRPr="00F7315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návrhu na přijetí Dodatkového protokolu mezi</w:t>
        </w:r>
        <w:r w:rsidR="00CE6F30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 vládou Francouzské republiky a </w:t>
        </w:r>
        <w:r w:rsidR="00F73152" w:rsidRPr="00F7315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vládou Nigerské republiky upravujícího status jiných než francouzských jednotek sil „</w:t>
        </w:r>
        <w:proofErr w:type="spellStart"/>
        <w:r w:rsidR="00F73152" w:rsidRPr="00F7315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Takuba</w:t>
        </w:r>
        <w:proofErr w:type="spellEnd"/>
        <w:r w:rsidR="00F73152" w:rsidRPr="00F7315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“, podepsaného v Niamey dne 28. dubna 2020, k Dohodě mezi vládou Francouzské republiky a vládou Nigerské republiky o právním režimu zásahu francouzského vojenského personálu v Nigeru za účelem bezpečnosti v Sahelu, podepsané v Niamey dne 25. března 2013, a k Dohodě mezi vládou Francouzské republiky a vládou Nigerské republiky o statusu francouzského vojenského personálu přítomného v Nigeru v rámci francouzského zásahu za účelem bezpečnosti v Sahelu, podepsané v Niamey dne 19. července 2013</w:t>
        </w:r>
      </w:hyperlink>
      <w:r w:rsidR="00F73152" w:rsidRPr="00F73152">
        <w:rPr>
          <w:b/>
          <w:sz w:val="24"/>
          <w:szCs w:val="24"/>
        </w:rPr>
        <w:t xml:space="preserve"> /sněmovní tisk 1034</w:t>
      </w:r>
      <w:r w:rsidR="002C5CE5" w:rsidRPr="00F73152">
        <w:rPr>
          <w:b/>
          <w:sz w:val="24"/>
          <w:szCs w:val="24"/>
        </w:rPr>
        <w:t>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C5CE5">
        <w:rPr>
          <w:sz w:val="24"/>
          <w:szCs w:val="24"/>
        </w:rPr>
        <w:t xml:space="preserve">ra obrany </w:t>
      </w:r>
      <w:r w:rsidR="00586536">
        <w:rPr>
          <w:sz w:val="24"/>
          <w:szCs w:val="24"/>
        </w:rPr>
        <w:t xml:space="preserve">Jana Havránka, MALD, náměstka ministra zahraničních věcí PhDr. Martina </w:t>
      </w:r>
      <w:proofErr w:type="spellStart"/>
      <w:r w:rsidR="00586536">
        <w:rPr>
          <w:sz w:val="24"/>
          <w:szCs w:val="24"/>
        </w:rPr>
        <w:t>Povejšila</w:t>
      </w:r>
      <w:proofErr w:type="spellEnd"/>
      <w:r w:rsidR="00586536">
        <w:rPr>
          <w:sz w:val="24"/>
          <w:szCs w:val="24"/>
        </w:rPr>
        <w:t>,</w:t>
      </w:r>
      <w:r w:rsidR="006D49A8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E327D2" w:rsidRPr="00E327D2">
        <w:rPr>
          <w:sz w:val="24"/>
          <w:szCs w:val="24"/>
        </w:rPr>
        <w:t>Ing. Moniky Červíčkové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9838E8" w:rsidP="004D2377">
      <w:pPr>
        <w:ind w:left="705"/>
        <w:jc w:val="both"/>
      </w:pPr>
      <w:r w:rsidRPr="009838E8">
        <w:rPr>
          <w:rStyle w:val="proloenChar"/>
          <w:b/>
        </w:rPr>
        <w:t>dává souhlas k přijetí</w:t>
      </w:r>
      <w:r w:rsidR="001E1364">
        <w:rPr>
          <w:rStyle w:val="Siln"/>
          <w:szCs w:val="24"/>
        </w:rPr>
        <w:t xml:space="preserve"> </w:t>
      </w:r>
      <w:hyperlink r:id="rId9" w:history="1">
        <w:r w:rsidR="00F73152" w:rsidRPr="00F73152">
          <w:rPr>
            <w:rStyle w:val="Hypertextovodkaz"/>
            <w:color w:val="auto"/>
            <w:szCs w:val="24"/>
            <w:u w:val="none"/>
            <w:shd w:val="clear" w:color="auto" w:fill="FFFFFF"/>
          </w:rPr>
          <w:t>Dodatkového protokolu mezi vládou Francouzské republiky a vládou Nigerské republiky upravujícího status jiných než francouzských jednotek sil „</w:t>
        </w:r>
        <w:proofErr w:type="spellStart"/>
        <w:r w:rsidR="00F73152" w:rsidRPr="00F73152">
          <w:rPr>
            <w:rStyle w:val="Hypertextovodkaz"/>
            <w:color w:val="auto"/>
            <w:szCs w:val="24"/>
            <w:u w:val="none"/>
            <w:shd w:val="clear" w:color="auto" w:fill="FFFFFF"/>
          </w:rPr>
          <w:t>Takuba</w:t>
        </w:r>
        <w:proofErr w:type="spellEnd"/>
        <w:r w:rsidR="00F73152" w:rsidRPr="00F73152">
          <w:rPr>
            <w:rStyle w:val="Hypertextovodkaz"/>
            <w:color w:val="auto"/>
            <w:szCs w:val="24"/>
            <w:u w:val="none"/>
            <w:shd w:val="clear" w:color="auto" w:fill="FFFFFF"/>
          </w:rPr>
          <w:t>“, podepsaného v Niamey dne 28. dubna 2020, k Dohodě mezi vládou Francouzské republiky a vládou Nigerské republiky o právním režimu zásahu francouzského vojenského personálu v Nigeru za účelem bezpečnosti v Sahelu, podepsané v Niamey dne 25. března 2013, a k Dohodě mezi vládou Francouzské republiky a vládou Nigerské republiky o statusu francouzského vojenského personálu přítomného v Nigeru v rámci francouzského zásahu za účelem bezpečnosti v Sahelu, podepsané v Niamey dne 19. července 2013</w:t>
        </w:r>
      </w:hyperlink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481FDD" w:rsidRDefault="00481FDD" w:rsidP="00481FDD">
      <w:pPr>
        <w:pStyle w:val="PS-slovanseznam"/>
        <w:numPr>
          <w:ilvl w:val="0"/>
          <w:numId w:val="0"/>
        </w:numPr>
        <w:ind w:left="567"/>
        <w:sectPr w:rsidR="00481FDD" w:rsidSect="000C5278">
          <w:footerReference w:type="default" r:id="rId10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:rsidR="00481FDD" w:rsidRDefault="00481FDD" w:rsidP="00481FDD">
      <w:pPr>
        <w:pStyle w:val="PS-slovanseznam"/>
        <w:numPr>
          <w:ilvl w:val="0"/>
          <w:numId w:val="0"/>
        </w:numPr>
        <w:ind w:left="567"/>
      </w:pP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B272AC">
        <w:t>ku</w:t>
      </w:r>
      <w:r w:rsidR="004A7EDF">
        <w:t xml:space="preserve"> výboru, aby na schůzi Poslanecké sněmovny podal</w:t>
      </w:r>
      <w:r w:rsidR="00B272AC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E327D2" w:rsidRDefault="00E327D2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E327D2">
        <w:t xml:space="preserve">Ing. Monika Č e r v í č k o v á </w:t>
      </w:r>
      <w:r w:rsidR="0055419D">
        <w:t xml:space="preserve"> </w:t>
      </w:r>
      <w:proofErr w:type="gramStart"/>
      <w:r w:rsidR="0055419D">
        <w:t>v.r.</w:t>
      </w:r>
      <w:proofErr w:type="gramEnd"/>
      <w:r w:rsidR="00B245FD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B272AC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7A1CC3" w:rsidRPr="007E5B58">
        <w:t xml:space="preserve">     </w:t>
      </w:r>
      <w:r w:rsidR="0055419D">
        <w:t xml:space="preserve"> </w:t>
      </w:r>
      <w:r w:rsidR="00E327D2">
        <w:t>Ing. Jan K u b í k</w:t>
      </w:r>
      <w:r w:rsidR="0055419D">
        <w:t xml:space="preserve">  </w:t>
      </w:r>
      <w:proofErr w:type="gramStart"/>
      <w:r w:rsidR="0055419D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4D3BB5">
        <w:tab/>
        <w:t xml:space="preserve">                    </w:t>
      </w:r>
      <w:bookmarkStart w:id="0" w:name="_GoBack"/>
      <w:bookmarkEnd w:id="0"/>
      <w:r w:rsidR="002849F9">
        <w:t xml:space="preserve">JUDr. Ondřej V e s e l ý </w:t>
      </w:r>
      <w:proofErr w:type="gramStart"/>
      <w:r w:rsidR="0055419D">
        <w:t>v.r.</w:t>
      </w:r>
      <w:proofErr w:type="gramEnd"/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FDD" w:rsidRDefault="00481FDD" w:rsidP="00481FDD">
      <w:pPr>
        <w:spacing w:after="0" w:line="240" w:lineRule="auto"/>
      </w:pPr>
      <w:r>
        <w:separator/>
      </w:r>
    </w:p>
  </w:endnote>
  <w:endnote w:type="continuationSeparator" w:id="0">
    <w:p w:rsidR="00481FDD" w:rsidRDefault="00481FDD" w:rsidP="0048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FDD" w:rsidRDefault="00481FDD">
    <w:pPr>
      <w:pStyle w:val="Zpat"/>
      <w:jc w:val="center"/>
    </w:pPr>
  </w:p>
  <w:p w:rsidR="00481FDD" w:rsidRDefault="00481F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4954932"/>
      <w:docPartObj>
        <w:docPartGallery w:val="Page Numbers (Bottom of Page)"/>
        <w:docPartUnique/>
      </w:docPartObj>
    </w:sdtPr>
    <w:sdtEndPr/>
    <w:sdtContent>
      <w:p w:rsidR="00481FDD" w:rsidRDefault="00481F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BB5">
          <w:rPr>
            <w:noProof/>
          </w:rPr>
          <w:t>2</w:t>
        </w:r>
        <w:r>
          <w:fldChar w:fldCharType="end"/>
        </w:r>
      </w:p>
    </w:sdtContent>
  </w:sdt>
  <w:p w:rsidR="00481FDD" w:rsidRDefault="00481F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FDD" w:rsidRDefault="00481FDD" w:rsidP="00481FDD">
      <w:pPr>
        <w:spacing w:after="0" w:line="240" w:lineRule="auto"/>
      </w:pPr>
      <w:r>
        <w:separator/>
      </w:r>
    </w:p>
  </w:footnote>
  <w:footnote w:type="continuationSeparator" w:id="0">
    <w:p w:rsidR="00481FDD" w:rsidRDefault="00481FDD" w:rsidP="00481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915A9"/>
    <w:rsid w:val="000A33A3"/>
    <w:rsid w:val="000C5278"/>
    <w:rsid w:val="000D0E8D"/>
    <w:rsid w:val="000E730C"/>
    <w:rsid w:val="00103C04"/>
    <w:rsid w:val="00106842"/>
    <w:rsid w:val="0011737A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5CE5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81FDD"/>
    <w:rsid w:val="004A7EDF"/>
    <w:rsid w:val="004B7D84"/>
    <w:rsid w:val="004D2377"/>
    <w:rsid w:val="004D3BB5"/>
    <w:rsid w:val="004E5AD7"/>
    <w:rsid w:val="004F5E29"/>
    <w:rsid w:val="005227BF"/>
    <w:rsid w:val="00533CAC"/>
    <w:rsid w:val="005352A6"/>
    <w:rsid w:val="0055419D"/>
    <w:rsid w:val="00564B44"/>
    <w:rsid w:val="00566A4C"/>
    <w:rsid w:val="00586536"/>
    <w:rsid w:val="005973B1"/>
    <w:rsid w:val="005C30D7"/>
    <w:rsid w:val="005C34F1"/>
    <w:rsid w:val="005E094C"/>
    <w:rsid w:val="005F6CAE"/>
    <w:rsid w:val="00600191"/>
    <w:rsid w:val="00620764"/>
    <w:rsid w:val="006823B8"/>
    <w:rsid w:val="006876A5"/>
    <w:rsid w:val="006A0830"/>
    <w:rsid w:val="006D49A8"/>
    <w:rsid w:val="00701ED0"/>
    <w:rsid w:val="00703EC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838E8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E6F30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327D2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73152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36DD2"/>
  <w15:docId w15:val="{33D7F145-7FC0-480B-B6CC-8077AEBE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5CE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8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FD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8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FD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34&amp;CT1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iskt.sqw?O=8&amp;CT=1034&amp;CT1=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C3B66-1D0C-4F82-8854-A17D9582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Bandi Michaela</dc:creator>
  <cp:lastModifiedBy>FortovaM</cp:lastModifiedBy>
  <cp:revision>3</cp:revision>
  <cp:lastPrinted>2016-05-26T07:59:00Z</cp:lastPrinted>
  <dcterms:created xsi:type="dcterms:W3CDTF">2020-11-18T15:24:00Z</dcterms:created>
  <dcterms:modified xsi:type="dcterms:W3CDTF">2020-11-18T15:30:00Z</dcterms:modified>
</cp:coreProperties>
</file>