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AB2" w:rsidRDefault="002D6AB2" w:rsidP="002D6AB2">
      <w:pPr>
        <w:pStyle w:val="PS-hlavika1"/>
      </w:pPr>
      <w:r>
        <w:t>Parlament České republiky</w:t>
      </w:r>
    </w:p>
    <w:p w:rsidR="002D6AB2" w:rsidRDefault="002D6AB2" w:rsidP="002D6AB2">
      <w:pPr>
        <w:pStyle w:val="PS-hlavika2"/>
      </w:pPr>
      <w:r>
        <w:t>POSLANECKÁ SNĚMOVNA</w:t>
      </w:r>
    </w:p>
    <w:p w:rsidR="002D6AB2" w:rsidRDefault="002D6AB2" w:rsidP="002D6AB2">
      <w:pPr>
        <w:pStyle w:val="PS-hlavika2"/>
      </w:pPr>
      <w:r>
        <w:t>2016</w:t>
      </w:r>
    </w:p>
    <w:p w:rsidR="002D6AB2" w:rsidRDefault="002D6AB2" w:rsidP="002D6AB2">
      <w:pPr>
        <w:pStyle w:val="PS-hlavika1"/>
      </w:pPr>
      <w:r>
        <w:t>7. volební období</w:t>
      </w:r>
    </w:p>
    <w:p w:rsidR="002D6AB2" w:rsidRDefault="00402421" w:rsidP="002D6AB2">
      <w:pPr>
        <w:pStyle w:val="PS-slousnesen"/>
      </w:pPr>
      <w:r>
        <w:t>3</w:t>
      </w:r>
      <w:r w:rsidR="00C34CDC">
        <w:t>30</w:t>
      </w:r>
    </w:p>
    <w:p w:rsidR="002D6AB2" w:rsidRDefault="002D6AB2" w:rsidP="002D6AB2">
      <w:pPr>
        <w:pStyle w:val="PS-hlavika3"/>
      </w:pPr>
      <w:r>
        <w:t>USNESENÍ</w:t>
      </w:r>
    </w:p>
    <w:p w:rsidR="002D6AB2" w:rsidRDefault="002D6AB2" w:rsidP="002D6AB2">
      <w:pPr>
        <w:pStyle w:val="PS-hlavika1"/>
      </w:pPr>
      <w:r>
        <w:t>organizačního výboru</w:t>
      </w:r>
    </w:p>
    <w:p w:rsidR="002D6AB2" w:rsidRDefault="002D6AB2" w:rsidP="002D6AB2">
      <w:pPr>
        <w:pStyle w:val="PS-hlavika1"/>
      </w:pPr>
      <w:r>
        <w:t xml:space="preserve">z </w:t>
      </w:r>
      <w:r w:rsidR="00402421">
        <w:t>6</w:t>
      </w:r>
      <w:r w:rsidR="00C34CDC">
        <w:t>7</w:t>
      </w:r>
      <w:r>
        <w:t>. schůze</w:t>
      </w:r>
    </w:p>
    <w:p w:rsidR="002D6AB2" w:rsidRDefault="002D6AB2" w:rsidP="002D6AB2">
      <w:pPr>
        <w:pStyle w:val="PS-hlavika1"/>
      </w:pPr>
      <w:r>
        <w:t xml:space="preserve">ze dne </w:t>
      </w:r>
      <w:r w:rsidR="00C34CDC">
        <w:t>26</w:t>
      </w:r>
      <w:r>
        <w:t xml:space="preserve">. </w:t>
      </w:r>
      <w:r w:rsidR="00874AF6">
        <w:t>října</w:t>
      </w:r>
      <w:r>
        <w:t xml:space="preserve"> 2016</w:t>
      </w:r>
    </w:p>
    <w:p w:rsidR="002D6AB2" w:rsidRDefault="002D6AB2" w:rsidP="002D6AB2">
      <w:pPr>
        <w:jc w:val="both"/>
      </w:pPr>
    </w:p>
    <w:p w:rsidR="002D6AB2" w:rsidRDefault="002D6AB2" w:rsidP="002D6AB2">
      <w:pPr>
        <w:pStyle w:val="PS-pedmtusnesen"/>
        <w:jc w:val="both"/>
      </w:pPr>
      <w:r>
        <w:t>k návrhu na rozhodnutí o přijetí zahraničních návštěv a vyslání delegací Poslanecké sněmovny, jejích orgánů a poslanců</w:t>
      </w:r>
    </w:p>
    <w:p w:rsidR="00A22088" w:rsidRDefault="002D6AB2" w:rsidP="002D6AB2">
      <w:pPr>
        <w:pStyle w:val="StylPS-uvodnodstavecTun"/>
      </w:pPr>
      <w:r w:rsidRPr="00E24AA7">
        <w:t>Organizační výbor Poslanecké sněmovny</w:t>
      </w:r>
    </w:p>
    <w:p w:rsidR="00A22088" w:rsidRDefault="00A22088">
      <w:pPr>
        <w:jc w:val="both"/>
        <w:rPr>
          <w:color w:val="000000"/>
        </w:rPr>
      </w:pPr>
    </w:p>
    <w:p w:rsidR="00A22088" w:rsidRDefault="003D7C24">
      <w:pPr>
        <w:jc w:val="both"/>
      </w:pPr>
      <w:r>
        <w:rPr>
          <w:b/>
        </w:rPr>
        <w:tab/>
        <w:t xml:space="preserve">rozhodl </w:t>
      </w:r>
      <w:r>
        <w:t>podle § 46 odst. 4 písm. f) zákona č. 90/1995 Sb., o jednacím řádu Poslanecké sněmovny, ve znění pozdějších předpisů,</w:t>
      </w:r>
    </w:p>
    <w:p w:rsidR="002D6AB2" w:rsidRPr="00E94745" w:rsidRDefault="002D6AB2" w:rsidP="002D6AB2">
      <w:pPr>
        <w:jc w:val="both"/>
      </w:pPr>
    </w:p>
    <w:p w:rsidR="00874AF6" w:rsidRPr="006F6272" w:rsidRDefault="00874AF6" w:rsidP="00874AF6">
      <w:pPr>
        <w:jc w:val="both"/>
      </w:pPr>
    </w:p>
    <w:p w:rsidR="00C34CDC" w:rsidRPr="002D756B" w:rsidRDefault="00C34CDC" w:rsidP="00C34CDC">
      <w:pPr>
        <w:jc w:val="both"/>
      </w:pPr>
    </w:p>
    <w:p w:rsidR="00C34CDC" w:rsidRPr="002D756B" w:rsidRDefault="00C34CDC" w:rsidP="00C34CDC">
      <w:pPr>
        <w:widowControl/>
        <w:numPr>
          <w:ilvl w:val="0"/>
          <w:numId w:val="5"/>
        </w:numPr>
        <w:suppressAutoHyphens w:val="0"/>
        <w:jc w:val="both"/>
      </w:pPr>
      <w:r w:rsidRPr="002D756B">
        <w:t>o vyslání členů stálých delegací Poslanecké sněmovny do orgánů meziparlamentních organizací podle přílohy I tohoto usnesení (kategorie I.),</w:t>
      </w:r>
    </w:p>
    <w:p w:rsidR="00C34CDC" w:rsidRPr="002D756B" w:rsidRDefault="00C34CDC" w:rsidP="00C34CDC">
      <w:pPr>
        <w:jc w:val="both"/>
      </w:pPr>
    </w:p>
    <w:p w:rsidR="00C34CDC" w:rsidRPr="002D756B" w:rsidRDefault="00C34CDC" w:rsidP="00C34CDC">
      <w:pPr>
        <w:widowControl/>
        <w:numPr>
          <w:ilvl w:val="0"/>
          <w:numId w:val="5"/>
        </w:numPr>
        <w:suppressAutoHyphens w:val="0"/>
        <w:jc w:val="both"/>
      </w:pPr>
      <w:r w:rsidRPr="002D756B">
        <w:t>o vyslání delegací Poslanecké sněmovny, jejích orgánů a poslanců do zahraničí podle přílohy II tohoto usnesení (kategorie II.),</w:t>
      </w:r>
    </w:p>
    <w:p w:rsidR="00C34CDC" w:rsidRPr="002D756B" w:rsidRDefault="00C34CDC" w:rsidP="00C34CDC">
      <w:pPr>
        <w:jc w:val="both"/>
      </w:pPr>
    </w:p>
    <w:p w:rsidR="00C34CDC" w:rsidRPr="002D756B" w:rsidRDefault="00C34CDC" w:rsidP="00C34CDC">
      <w:pPr>
        <w:widowControl/>
        <w:numPr>
          <w:ilvl w:val="0"/>
          <w:numId w:val="5"/>
        </w:numPr>
        <w:suppressAutoHyphens w:val="0"/>
        <w:jc w:val="both"/>
      </w:pPr>
      <w:r w:rsidRPr="002D756B">
        <w:t>o vyslání delegací Poslanecké sněmovny, jejích orgánů a poslanců do zahraničí podle přílohy III tohoto usnesení (kategorie III.).</w:t>
      </w:r>
    </w:p>
    <w:p w:rsidR="002D6AB2" w:rsidRPr="00E94745" w:rsidRDefault="002D6AB2" w:rsidP="002D6AB2">
      <w:pPr>
        <w:jc w:val="both"/>
      </w:pPr>
    </w:p>
    <w:p w:rsidR="0063113E" w:rsidRDefault="0063113E" w:rsidP="0063113E">
      <w:pPr>
        <w:jc w:val="both"/>
      </w:pPr>
    </w:p>
    <w:p w:rsidR="00EF336D" w:rsidRDefault="00EF336D" w:rsidP="0063113E">
      <w:pPr>
        <w:jc w:val="both"/>
      </w:pPr>
    </w:p>
    <w:p w:rsidR="00EF336D" w:rsidRPr="00127D52" w:rsidRDefault="00EF336D" w:rsidP="0063113E">
      <w:pPr>
        <w:jc w:val="both"/>
      </w:pPr>
    </w:p>
    <w:p w:rsidR="00920C7C" w:rsidRDefault="00920C7C" w:rsidP="001766EA">
      <w:pPr>
        <w:rPr>
          <w:color w:val="000000"/>
          <w:spacing w:val="-3"/>
        </w:rPr>
      </w:pPr>
    </w:p>
    <w:p w:rsidR="00C34CDC" w:rsidRDefault="00C34CDC" w:rsidP="00086EE6">
      <w:pPr>
        <w:jc w:val="center"/>
      </w:pPr>
    </w:p>
    <w:p w:rsidR="00E14083" w:rsidRPr="00086EE6" w:rsidRDefault="004305C3" w:rsidP="00086EE6">
      <w:pPr>
        <w:jc w:val="center"/>
      </w:pPr>
      <w:r>
        <w:t xml:space="preserve">Jan Hamáček v. r. </w:t>
      </w:r>
      <w:r w:rsidR="00C8285F">
        <w:t xml:space="preserve">  </w:t>
      </w:r>
      <w:r w:rsidR="005E4B48">
        <w:t xml:space="preserve"> </w:t>
      </w:r>
    </w:p>
    <w:p w:rsidR="00A22088" w:rsidRDefault="003D7C24">
      <w:pPr>
        <w:tabs>
          <w:tab w:val="left" w:pos="-720"/>
          <w:tab w:val="left" w:pos="0"/>
          <w:tab w:val="left" w:pos="720"/>
          <w:tab w:val="left" w:pos="1440"/>
        </w:tabs>
        <w:ind w:left="2160" w:hanging="2160"/>
        <w:jc w:val="center"/>
        <w:rPr>
          <w:color w:val="000000"/>
          <w:spacing w:val="-3"/>
        </w:rPr>
      </w:pPr>
      <w:r>
        <w:rPr>
          <w:color w:val="000000"/>
          <w:spacing w:val="-3"/>
        </w:rPr>
        <w:t>předseda Poslanecké sněmovny</w:t>
      </w:r>
    </w:p>
    <w:p w:rsidR="00A22088" w:rsidRDefault="00A22088" w:rsidP="00A1064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DF750B" w:rsidRDefault="00DF750B" w:rsidP="00A1064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DF750B" w:rsidRDefault="00DF750B" w:rsidP="00A1064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1766EA" w:rsidRDefault="004305C3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>
        <w:rPr>
          <w:color w:val="000000"/>
          <w:spacing w:val="-3"/>
        </w:rPr>
        <w:t xml:space="preserve">Radek Vondráček v. r. </w:t>
      </w:r>
      <w:bookmarkStart w:id="0" w:name="_GoBack"/>
      <w:bookmarkEnd w:id="0"/>
      <w:r w:rsidR="00E42F50">
        <w:rPr>
          <w:color w:val="000000"/>
          <w:spacing w:val="-3"/>
        </w:rPr>
        <w:t xml:space="preserve">  </w:t>
      </w:r>
      <w:r w:rsidR="00C8285F">
        <w:rPr>
          <w:color w:val="000000"/>
          <w:spacing w:val="-3"/>
        </w:rPr>
        <w:t xml:space="preserve">  </w:t>
      </w:r>
      <w:r w:rsidR="005E4B48">
        <w:rPr>
          <w:color w:val="000000"/>
          <w:spacing w:val="-3"/>
        </w:rPr>
        <w:t xml:space="preserve">  </w:t>
      </w:r>
    </w:p>
    <w:p w:rsidR="00165F60" w:rsidRDefault="003D7C24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>
        <w:rPr>
          <w:color w:val="000000"/>
          <w:spacing w:val="-3"/>
        </w:rPr>
        <w:t>ověřovatel organizačního výboru</w:t>
      </w:r>
    </w:p>
    <w:p w:rsidR="00165F60" w:rsidRDefault="00165F60" w:rsidP="00D44D22">
      <w:pPr>
        <w:tabs>
          <w:tab w:val="left" w:pos="-720"/>
          <w:tab w:val="left" w:pos="0"/>
        </w:tabs>
        <w:rPr>
          <w:color w:val="000000"/>
          <w:spacing w:val="-3"/>
        </w:rPr>
        <w:sectPr w:rsidR="00165F60">
          <w:pgSz w:w="11906" w:h="16838"/>
          <w:pgMar w:top="1134" w:right="1134" w:bottom="1134" w:left="1134" w:header="0" w:footer="0" w:gutter="0"/>
          <w:cols w:space="708"/>
          <w:formProt w:val="0"/>
        </w:sectPr>
      </w:pPr>
    </w:p>
    <w:p w:rsidR="00344436" w:rsidRDefault="00D44D22" w:rsidP="00D27C0D">
      <w:pPr>
        <w:jc w:val="center"/>
        <w:rPr>
          <w:b/>
          <w:smallCaps/>
          <w:sz w:val="28"/>
        </w:rPr>
      </w:pPr>
      <w:r>
        <w:rPr>
          <w:b/>
          <w:smallCaps/>
          <w:sz w:val="28"/>
        </w:rPr>
        <w:lastRenderedPageBreak/>
        <w:t>vyslání členů stálých delegací do org</w:t>
      </w:r>
      <w:r w:rsidR="003F6BC8">
        <w:rPr>
          <w:b/>
          <w:smallCaps/>
          <w:sz w:val="28"/>
        </w:rPr>
        <w:t>ánů meziparlamentních organizací</w:t>
      </w:r>
    </w:p>
    <w:p w:rsidR="003F6BC8" w:rsidRDefault="003F6BC8" w:rsidP="003F6BC8">
      <w:pPr>
        <w:rPr>
          <w:b/>
          <w:bCs/>
          <w:smallCaps/>
        </w:rPr>
      </w:pPr>
    </w:p>
    <w:p w:rsidR="00C34CDC" w:rsidRDefault="00C34CDC" w:rsidP="00A73648">
      <w:pPr>
        <w:rPr>
          <w:i/>
          <w:sz w:val="18"/>
          <w:szCs w:val="18"/>
          <w:u w:val="single"/>
        </w:rPr>
      </w:pPr>
    </w:p>
    <w:p w:rsidR="00EE6554" w:rsidRPr="00FF34AB" w:rsidRDefault="00EE6554" w:rsidP="00EE6554">
      <w:pPr>
        <w:jc w:val="center"/>
        <w:rPr>
          <w:b/>
          <w:bCs/>
          <w:smallCaps/>
          <w:sz w:val="22"/>
          <w:szCs w:val="22"/>
        </w:rPr>
      </w:pPr>
    </w:p>
    <w:p w:rsidR="00EE6554" w:rsidRPr="00E02A3C" w:rsidRDefault="00EE6554" w:rsidP="00EE6554">
      <w:pPr>
        <w:jc w:val="center"/>
        <w:rPr>
          <w:b/>
          <w:smallCaps/>
        </w:rPr>
      </w:pPr>
    </w:p>
    <w:tbl>
      <w:tblPr>
        <w:tblW w:w="15245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6"/>
        <w:gridCol w:w="1104"/>
        <w:gridCol w:w="2104"/>
        <w:gridCol w:w="1749"/>
        <w:gridCol w:w="1751"/>
        <w:gridCol w:w="1573"/>
        <w:gridCol w:w="4260"/>
        <w:gridCol w:w="1997"/>
        <w:gridCol w:w="271"/>
      </w:tblGrid>
      <w:tr w:rsidR="00EE6554" w:rsidRPr="00E02A3C" w:rsidTr="00EE6554">
        <w:trPr>
          <w:gridAfter w:val="1"/>
          <w:wAfter w:w="271" w:type="dxa"/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Pr="00E02A3C" w:rsidRDefault="00EE6554" w:rsidP="00436828">
            <w:pPr>
              <w:jc w:val="center"/>
            </w:pPr>
            <w:r w:rsidRPr="00E02A3C">
              <w:rPr>
                <w:b/>
                <w:i/>
              </w:rPr>
              <w:t>č.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Pr="00E02A3C" w:rsidRDefault="00EE6554" w:rsidP="00EE6554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Delegace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Pr="00E02A3C" w:rsidRDefault="00EE6554" w:rsidP="00436828">
            <w:pPr>
              <w:jc w:val="center"/>
            </w:pPr>
            <w:r w:rsidRPr="00E02A3C">
              <w:rPr>
                <w:b/>
                <w:i/>
              </w:rPr>
              <w:t>Jméno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Pr="00E02A3C" w:rsidRDefault="00EE6554" w:rsidP="00EE6554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Pr="00E02A3C" w:rsidRDefault="00EE6554" w:rsidP="00436828">
            <w:pPr>
              <w:jc w:val="center"/>
              <w:rPr>
                <w:b/>
                <w:i/>
              </w:rPr>
            </w:pPr>
            <w:r w:rsidRPr="00E02A3C">
              <w:rPr>
                <w:b/>
                <w:i/>
              </w:rPr>
              <w:t>Délka pobytu v zahraničí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Pr="00E02A3C" w:rsidRDefault="00EE6554" w:rsidP="00436828">
            <w:pPr>
              <w:jc w:val="center"/>
              <w:rPr>
                <w:b/>
                <w:i/>
              </w:rPr>
            </w:pPr>
            <w:r w:rsidRPr="00E02A3C">
              <w:rPr>
                <w:b/>
                <w:i/>
              </w:rPr>
              <w:t>Země,</w:t>
            </w:r>
          </w:p>
          <w:p w:rsidR="00EE6554" w:rsidRPr="00E02A3C" w:rsidRDefault="00EE6554" w:rsidP="00436828">
            <w:pPr>
              <w:jc w:val="center"/>
            </w:pPr>
            <w:r w:rsidRPr="00E02A3C">
              <w:rPr>
                <w:b/>
                <w:i/>
              </w:rPr>
              <w:t>město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Pr="00E02A3C" w:rsidRDefault="00EE6554" w:rsidP="00EE6554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Zdůvodnění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6554" w:rsidRPr="00E02A3C" w:rsidRDefault="00EE6554" w:rsidP="00436828">
            <w:pPr>
              <w:jc w:val="center"/>
            </w:pPr>
            <w:r w:rsidRPr="00E02A3C">
              <w:rPr>
                <w:b/>
                <w:i/>
              </w:rPr>
              <w:t>Náklady PSP</w:t>
            </w:r>
          </w:p>
        </w:tc>
      </w:tr>
      <w:tr w:rsidR="00EE6554" w:rsidRPr="00E02A3C" w:rsidTr="00EE6554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EE6554" w:rsidRDefault="00EE6554" w:rsidP="0043682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104" w:type="dxa"/>
            <w:vMerge w:val="restart"/>
            <w:tcBorders>
              <w:left w:val="single" w:sz="8" w:space="0" w:color="000000"/>
            </w:tcBorders>
            <w:shd w:val="clear" w:color="auto" w:fill="auto"/>
          </w:tcPr>
          <w:p w:rsidR="00EE6554" w:rsidRPr="00755665" w:rsidRDefault="00EE6554" w:rsidP="00436828">
            <w:pPr>
              <w:pStyle w:val="Nadpis1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755665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RE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Default="00EE6554" w:rsidP="00436828">
            <w:pPr>
              <w:jc w:val="both"/>
              <w:rPr>
                <w:sz w:val="22"/>
                <w:szCs w:val="22"/>
              </w:rPr>
            </w:pPr>
            <w:r w:rsidRPr="000949F9">
              <w:rPr>
                <w:sz w:val="22"/>
                <w:szCs w:val="22"/>
              </w:rPr>
              <w:t>I.</w:t>
            </w:r>
            <w:r>
              <w:rPr>
                <w:sz w:val="22"/>
                <w:szCs w:val="22"/>
              </w:rPr>
              <w:t xml:space="preserve"> Dobešová 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Default="00EE6554" w:rsidP="00EE6554">
            <w:pPr>
              <w:pStyle w:val="Nadpis1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24. – 25. 11. 2016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Pr="009B0775" w:rsidRDefault="00EE6554" w:rsidP="00436828">
            <w:pPr>
              <w:jc w:val="both"/>
              <w:rPr>
                <w:sz w:val="22"/>
                <w:szCs w:val="22"/>
              </w:rPr>
            </w:pPr>
            <w:r w:rsidRPr="009B0775">
              <w:rPr>
                <w:sz w:val="22"/>
                <w:szCs w:val="22"/>
              </w:rPr>
              <w:t>23. – 26. 11. 2016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Default="00EE6554" w:rsidP="004368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Portugalsko,</w:t>
            </w:r>
          </w:p>
          <w:p w:rsidR="00EE6554" w:rsidRPr="00E02A3C" w:rsidRDefault="00EE6554" w:rsidP="0043682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Lisabon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Pr="009B0775" w:rsidRDefault="00EE6554" w:rsidP="0043682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222222"/>
                <w:sz w:val="22"/>
                <w:szCs w:val="22"/>
              </w:rPr>
              <w:t>zasedání P</w:t>
            </w:r>
            <w:r w:rsidRPr="009B0775">
              <w:rPr>
                <w:rFonts w:ascii="Times New Roman" w:hAnsi="Times New Roman" w:cs="Times New Roman"/>
                <w:color w:val="222222"/>
                <w:sz w:val="22"/>
                <w:szCs w:val="22"/>
              </w:rPr>
              <w:t>odvýbor</w:t>
            </w:r>
            <w:r>
              <w:rPr>
                <w:rFonts w:ascii="Times New Roman" w:hAnsi="Times New Roman" w:cs="Times New Roman"/>
                <w:color w:val="222222"/>
                <w:sz w:val="22"/>
                <w:szCs w:val="22"/>
              </w:rPr>
              <w:t>u</w:t>
            </w:r>
            <w:r w:rsidRPr="009B0775">
              <w:rPr>
                <w:rFonts w:ascii="Times New Roman" w:hAnsi="Times New Roman" w:cs="Times New Roman"/>
                <w:color w:val="222222"/>
                <w:sz w:val="22"/>
                <w:szCs w:val="22"/>
              </w:rPr>
              <w:t xml:space="preserve"> pro spolupráci s neevropskými zeměmi původu a tranzitu</w:t>
            </w:r>
            <w:r w:rsidRPr="009B077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6554" w:rsidRPr="00E02A3C" w:rsidRDefault="00EE6554" w:rsidP="00436828">
            <w:pPr>
              <w:rPr>
                <w:sz w:val="22"/>
                <w:szCs w:val="22"/>
              </w:rPr>
            </w:pPr>
            <w:r w:rsidRPr="00E02A3C">
              <w:rPr>
                <w:sz w:val="22"/>
                <w:szCs w:val="22"/>
              </w:rPr>
              <w:t>doprava</w:t>
            </w:r>
            <w:r>
              <w:rPr>
                <w:sz w:val="22"/>
                <w:szCs w:val="22"/>
              </w:rPr>
              <w:t>, ubytování, stravné, pojištění</w:t>
            </w:r>
          </w:p>
        </w:tc>
        <w:tc>
          <w:tcPr>
            <w:tcW w:w="271" w:type="dxa"/>
          </w:tcPr>
          <w:p w:rsidR="00EE6554" w:rsidRPr="00E02A3C" w:rsidRDefault="00EE6554" w:rsidP="00436828">
            <w:pPr>
              <w:rPr>
                <w:color w:val="000000"/>
                <w:sz w:val="22"/>
                <w:szCs w:val="22"/>
                <w:lang w:eastAsia="cs-CZ"/>
              </w:rPr>
            </w:pPr>
          </w:p>
        </w:tc>
      </w:tr>
      <w:tr w:rsidR="00EE6554" w:rsidRPr="00E02A3C" w:rsidTr="00EE6554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EE6554" w:rsidRDefault="00EE6554" w:rsidP="0043682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104" w:type="dxa"/>
            <w:vMerge/>
            <w:tcBorders>
              <w:left w:val="single" w:sz="8" w:space="0" w:color="000000"/>
            </w:tcBorders>
            <w:shd w:val="clear" w:color="auto" w:fill="auto"/>
          </w:tcPr>
          <w:p w:rsidR="00EE6554" w:rsidRDefault="00EE6554" w:rsidP="00436828">
            <w:pPr>
              <w:pStyle w:val="Nadpis1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Pr="00E517D1" w:rsidRDefault="00EE6554" w:rsidP="00436828">
            <w:pPr>
              <w:jc w:val="both"/>
              <w:rPr>
                <w:sz w:val="22"/>
                <w:szCs w:val="22"/>
              </w:rPr>
            </w:pPr>
            <w:r w:rsidRPr="00E517D1">
              <w:rPr>
                <w:sz w:val="22"/>
                <w:szCs w:val="22"/>
              </w:rPr>
              <w:t>G. Pecková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Pr="00E517D1" w:rsidRDefault="00EE6554" w:rsidP="00EE6554">
            <w:pPr>
              <w:pStyle w:val="Nadpis1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proofErr w:type="gramStart"/>
            <w:r w:rsidRPr="00E517D1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30.11.–1.12</w:t>
            </w:r>
            <w:proofErr w:type="gramEnd"/>
            <w:r w:rsidRPr="00E517D1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. 2016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Pr="00E517D1" w:rsidRDefault="00EE6554" w:rsidP="00436828">
            <w:pPr>
              <w:jc w:val="both"/>
              <w:rPr>
                <w:sz w:val="22"/>
                <w:szCs w:val="22"/>
              </w:rPr>
            </w:pPr>
            <w:proofErr w:type="gramStart"/>
            <w:r w:rsidRPr="00E517D1">
              <w:rPr>
                <w:sz w:val="22"/>
                <w:szCs w:val="22"/>
              </w:rPr>
              <w:t>29.11.–2.12</w:t>
            </w:r>
            <w:proofErr w:type="gramEnd"/>
            <w:r w:rsidRPr="00E517D1">
              <w:rPr>
                <w:sz w:val="22"/>
                <w:szCs w:val="22"/>
              </w:rPr>
              <w:t>. 2016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Pr="00E517D1" w:rsidRDefault="00EE6554" w:rsidP="00436828">
            <w:pPr>
              <w:jc w:val="both"/>
              <w:rPr>
                <w:sz w:val="22"/>
                <w:szCs w:val="22"/>
              </w:rPr>
            </w:pPr>
            <w:r w:rsidRPr="00E517D1">
              <w:rPr>
                <w:sz w:val="22"/>
                <w:szCs w:val="22"/>
              </w:rPr>
              <w:t>Itálie,</w:t>
            </w:r>
          </w:p>
          <w:p w:rsidR="00EE6554" w:rsidRPr="00E517D1" w:rsidRDefault="00EE6554" w:rsidP="00436828">
            <w:pPr>
              <w:jc w:val="both"/>
              <w:rPr>
                <w:sz w:val="22"/>
                <w:szCs w:val="22"/>
              </w:rPr>
            </w:pPr>
            <w:r w:rsidRPr="00E517D1">
              <w:rPr>
                <w:sz w:val="22"/>
                <w:szCs w:val="22"/>
              </w:rPr>
              <w:t>Florencie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Pr="00E517D1" w:rsidRDefault="00EE6554" w:rsidP="0043682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517D1">
              <w:rPr>
                <w:rFonts w:ascii="Times New Roman" w:hAnsi="Times New Roman" w:cs="Times New Roman"/>
                <w:sz w:val="22"/>
                <w:szCs w:val="22"/>
              </w:rPr>
              <w:t xml:space="preserve">zasedání Výboru pro sociální věci, zdraví a udržitelný rozvoj </w:t>
            </w:r>
          </w:p>
          <w:p w:rsidR="00EE6554" w:rsidRPr="00E517D1" w:rsidRDefault="00EE6554" w:rsidP="00436828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6554" w:rsidRPr="00E517D1" w:rsidRDefault="00EE6554" w:rsidP="00436828">
            <w:pPr>
              <w:rPr>
                <w:sz w:val="22"/>
                <w:szCs w:val="22"/>
              </w:rPr>
            </w:pPr>
            <w:r w:rsidRPr="00E517D1">
              <w:rPr>
                <w:sz w:val="22"/>
                <w:szCs w:val="22"/>
              </w:rPr>
              <w:t>doprava, ubytování, stravné, pojištění</w:t>
            </w:r>
          </w:p>
        </w:tc>
        <w:tc>
          <w:tcPr>
            <w:tcW w:w="271" w:type="dxa"/>
          </w:tcPr>
          <w:p w:rsidR="00EE6554" w:rsidRPr="00E02A3C" w:rsidRDefault="00EE6554" w:rsidP="00436828">
            <w:pPr>
              <w:rPr>
                <w:color w:val="000000"/>
                <w:sz w:val="22"/>
                <w:szCs w:val="22"/>
                <w:lang w:eastAsia="cs-CZ"/>
              </w:rPr>
            </w:pPr>
          </w:p>
        </w:tc>
      </w:tr>
      <w:tr w:rsidR="00EE6554" w:rsidRPr="00E02A3C" w:rsidTr="00EE6554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EE6554" w:rsidRDefault="00EE6554" w:rsidP="0043682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Default="00EE6554" w:rsidP="00436828">
            <w:pPr>
              <w:pStyle w:val="Nadpis1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Pr="00E517D1" w:rsidRDefault="00EE6554" w:rsidP="00436828">
            <w:pPr>
              <w:jc w:val="both"/>
              <w:rPr>
                <w:sz w:val="22"/>
                <w:szCs w:val="22"/>
              </w:rPr>
            </w:pPr>
            <w:r w:rsidRPr="00E517D1">
              <w:rPr>
                <w:sz w:val="22"/>
                <w:szCs w:val="22"/>
              </w:rPr>
              <w:t xml:space="preserve">K. </w:t>
            </w:r>
            <w:proofErr w:type="spellStart"/>
            <w:r w:rsidRPr="00E517D1">
              <w:rPr>
                <w:sz w:val="22"/>
                <w:szCs w:val="22"/>
              </w:rPr>
              <w:t>Zelienková</w:t>
            </w:r>
            <w:proofErr w:type="spellEnd"/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Pr="00E517D1" w:rsidRDefault="00EE6554" w:rsidP="00EE6554">
            <w:pPr>
              <w:pStyle w:val="Nadpis1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E517D1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6. – 9. 12. 2016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Pr="00E517D1" w:rsidRDefault="00EE6554" w:rsidP="00436828">
            <w:pPr>
              <w:jc w:val="both"/>
              <w:rPr>
                <w:sz w:val="22"/>
                <w:szCs w:val="22"/>
              </w:rPr>
            </w:pPr>
            <w:r w:rsidRPr="00E517D1">
              <w:rPr>
                <w:sz w:val="22"/>
                <w:szCs w:val="22"/>
              </w:rPr>
              <w:t>5. – 10. 12. 2016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Pr="00E517D1" w:rsidRDefault="00EE6554" w:rsidP="00436828">
            <w:pPr>
              <w:jc w:val="both"/>
              <w:rPr>
                <w:sz w:val="22"/>
                <w:szCs w:val="22"/>
              </w:rPr>
            </w:pPr>
            <w:r w:rsidRPr="00E517D1">
              <w:rPr>
                <w:sz w:val="22"/>
                <w:szCs w:val="22"/>
              </w:rPr>
              <w:t>USA,</w:t>
            </w:r>
          </w:p>
          <w:p w:rsidR="00EE6554" w:rsidRPr="00E517D1" w:rsidRDefault="00EE6554" w:rsidP="00436828">
            <w:pPr>
              <w:jc w:val="both"/>
              <w:rPr>
                <w:sz w:val="22"/>
                <w:szCs w:val="22"/>
              </w:rPr>
            </w:pPr>
            <w:r w:rsidRPr="00E517D1">
              <w:rPr>
                <w:sz w:val="22"/>
                <w:szCs w:val="22"/>
              </w:rPr>
              <w:t>New York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Pr="00E517D1" w:rsidRDefault="00EE6554" w:rsidP="0043682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517D1">
              <w:rPr>
                <w:rFonts w:ascii="Times New Roman" w:hAnsi="Times New Roman" w:cs="Times New Roman"/>
                <w:sz w:val="22"/>
                <w:szCs w:val="22"/>
              </w:rPr>
              <w:t>zasedání Podvýboru pro vnější vztahy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6554" w:rsidRPr="00E517D1" w:rsidRDefault="00EE6554" w:rsidP="00436828">
            <w:pPr>
              <w:rPr>
                <w:sz w:val="22"/>
                <w:szCs w:val="22"/>
              </w:rPr>
            </w:pPr>
            <w:r w:rsidRPr="00E517D1">
              <w:rPr>
                <w:sz w:val="22"/>
                <w:szCs w:val="22"/>
              </w:rPr>
              <w:t>doprava, ubytování, stravné, pojištění</w:t>
            </w:r>
          </w:p>
        </w:tc>
        <w:tc>
          <w:tcPr>
            <w:tcW w:w="271" w:type="dxa"/>
          </w:tcPr>
          <w:p w:rsidR="00EE6554" w:rsidRPr="00E02A3C" w:rsidRDefault="00EE6554" w:rsidP="00436828">
            <w:pPr>
              <w:rPr>
                <w:color w:val="000000"/>
                <w:sz w:val="22"/>
                <w:szCs w:val="22"/>
                <w:lang w:eastAsia="cs-CZ"/>
              </w:rPr>
            </w:pPr>
          </w:p>
        </w:tc>
      </w:tr>
      <w:tr w:rsidR="00EE6554" w:rsidRPr="00E02A3C" w:rsidTr="00EE6554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EE6554" w:rsidRDefault="00EE6554" w:rsidP="0043682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</w:p>
        </w:tc>
        <w:tc>
          <w:tcPr>
            <w:tcW w:w="110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Default="00EE6554" w:rsidP="00436828">
            <w:pPr>
              <w:pStyle w:val="Nadpis1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NATO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Pr="00E517D1" w:rsidRDefault="00EE6554" w:rsidP="00436828">
            <w:pPr>
              <w:jc w:val="both"/>
              <w:rPr>
                <w:sz w:val="22"/>
                <w:szCs w:val="22"/>
              </w:rPr>
            </w:pPr>
            <w:r w:rsidRPr="00E517D1">
              <w:rPr>
                <w:sz w:val="22"/>
                <w:szCs w:val="22"/>
              </w:rPr>
              <w:t>A. Beznoska</w:t>
            </w:r>
          </w:p>
          <w:p w:rsidR="00EE6554" w:rsidRPr="00E517D1" w:rsidRDefault="00EE6554" w:rsidP="00436828">
            <w:pPr>
              <w:jc w:val="both"/>
              <w:rPr>
                <w:sz w:val="22"/>
                <w:szCs w:val="22"/>
              </w:rPr>
            </w:pPr>
            <w:r w:rsidRPr="00E517D1">
              <w:rPr>
                <w:sz w:val="22"/>
                <w:szCs w:val="22"/>
              </w:rPr>
              <w:t>V. Klučka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Pr="00E517D1" w:rsidRDefault="00EE6554" w:rsidP="00EE6554">
            <w:pPr>
              <w:pStyle w:val="Nadpis1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E517D1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28. – 30. 10. 2016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Pr="00E517D1" w:rsidRDefault="00EE6554" w:rsidP="00436828">
            <w:pPr>
              <w:jc w:val="both"/>
              <w:rPr>
                <w:sz w:val="22"/>
                <w:szCs w:val="22"/>
              </w:rPr>
            </w:pPr>
            <w:r w:rsidRPr="00E517D1">
              <w:rPr>
                <w:sz w:val="22"/>
                <w:szCs w:val="22"/>
              </w:rPr>
              <w:t>27. – 31. 10. 2016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Pr="00E517D1" w:rsidRDefault="00EE6554" w:rsidP="00436828">
            <w:pPr>
              <w:jc w:val="both"/>
              <w:rPr>
                <w:sz w:val="22"/>
                <w:szCs w:val="22"/>
              </w:rPr>
            </w:pPr>
            <w:r w:rsidRPr="00E517D1">
              <w:rPr>
                <w:sz w:val="22"/>
                <w:szCs w:val="22"/>
              </w:rPr>
              <w:t>Gruzie</w:t>
            </w:r>
          </w:p>
          <w:p w:rsidR="00EE6554" w:rsidRPr="00E517D1" w:rsidRDefault="00EE6554" w:rsidP="00436828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Pr="00E517D1" w:rsidRDefault="00EE6554" w:rsidP="00436828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517D1">
              <w:rPr>
                <w:rFonts w:ascii="Times New Roman" w:hAnsi="Times New Roman" w:cs="Times New Roman"/>
                <w:sz w:val="22"/>
                <w:szCs w:val="22"/>
              </w:rPr>
              <w:t>účast v monitorovací misi PS NATO na pozorování 2. kola parlamentních voleb v Gruzii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6554" w:rsidRPr="00E517D1" w:rsidRDefault="00EE6554" w:rsidP="00436828">
            <w:pPr>
              <w:rPr>
                <w:sz w:val="22"/>
                <w:szCs w:val="22"/>
              </w:rPr>
            </w:pPr>
            <w:r w:rsidRPr="00E517D1">
              <w:rPr>
                <w:sz w:val="22"/>
                <w:szCs w:val="22"/>
              </w:rPr>
              <w:t>doprava, místní doprava, ubytování, stravné, pojištění, tlumočení</w:t>
            </w:r>
          </w:p>
        </w:tc>
        <w:tc>
          <w:tcPr>
            <w:tcW w:w="271" w:type="dxa"/>
          </w:tcPr>
          <w:p w:rsidR="00EE6554" w:rsidRPr="00750BDA" w:rsidRDefault="00EE6554" w:rsidP="00436828">
            <w:pPr>
              <w:rPr>
                <w:sz w:val="22"/>
                <w:szCs w:val="22"/>
              </w:rPr>
            </w:pPr>
          </w:p>
        </w:tc>
      </w:tr>
    </w:tbl>
    <w:p w:rsidR="00EE6554" w:rsidRDefault="00EE6554" w:rsidP="00EE6554">
      <w:pPr>
        <w:rPr>
          <w:i/>
          <w:sz w:val="18"/>
          <w:szCs w:val="18"/>
          <w:u w:val="single"/>
        </w:rPr>
      </w:pPr>
    </w:p>
    <w:p w:rsidR="00C34CDC" w:rsidRDefault="00C34CDC" w:rsidP="00A73648">
      <w:pPr>
        <w:rPr>
          <w:i/>
          <w:sz w:val="18"/>
          <w:szCs w:val="18"/>
          <w:u w:val="single"/>
        </w:rPr>
      </w:pPr>
    </w:p>
    <w:p w:rsidR="00C34CDC" w:rsidRDefault="00C34CDC" w:rsidP="00A73648">
      <w:pPr>
        <w:rPr>
          <w:i/>
          <w:sz w:val="18"/>
          <w:szCs w:val="18"/>
          <w:u w:val="single"/>
        </w:rPr>
      </w:pPr>
    </w:p>
    <w:p w:rsidR="00C34CDC" w:rsidRDefault="00C34CDC" w:rsidP="00A73648">
      <w:pPr>
        <w:rPr>
          <w:i/>
          <w:sz w:val="18"/>
          <w:szCs w:val="18"/>
          <w:u w:val="single"/>
        </w:rPr>
      </w:pPr>
    </w:p>
    <w:p w:rsidR="00C34CDC" w:rsidRDefault="00C34CDC" w:rsidP="00A73648">
      <w:pPr>
        <w:rPr>
          <w:i/>
          <w:sz w:val="18"/>
          <w:szCs w:val="18"/>
          <w:u w:val="single"/>
        </w:rPr>
      </w:pPr>
    </w:p>
    <w:p w:rsidR="00C34CDC" w:rsidRDefault="00C34CDC" w:rsidP="00A73648">
      <w:pPr>
        <w:rPr>
          <w:i/>
          <w:sz w:val="18"/>
          <w:szCs w:val="18"/>
          <w:u w:val="single"/>
        </w:rPr>
      </w:pPr>
    </w:p>
    <w:p w:rsidR="00A73648" w:rsidRDefault="00A73648" w:rsidP="00D44D22">
      <w:pPr>
        <w:rPr>
          <w:rFonts w:cs="Times New Roman"/>
        </w:rPr>
        <w:sectPr w:rsidR="00A73648" w:rsidSect="003F6BC8">
          <w:headerReference w:type="default" r:id="rId7"/>
          <w:type w:val="continuous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A73648" w:rsidRDefault="00A73648" w:rsidP="00E14083">
      <w:pPr>
        <w:rPr>
          <w:sz w:val="22"/>
        </w:rPr>
      </w:pPr>
    </w:p>
    <w:p w:rsidR="00A73648" w:rsidRPr="00A73648" w:rsidRDefault="00A73648" w:rsidP="00A73648">
      <w:pPr>
        <w:pStyle w:val="Nadpis"/>
        <w:suppressAutoHyphens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C5F54">
        <w:rPr>
          <w:rFonts w:ascii="Times New Roman" w:hAnsi="Times New Roman" w:cs="Times New Roman"/>
          <w:b/>
          <w:sz w:val="22"/>
          <w:szCs w:val="22"/>
        </w:rPr>
        <w:t>VYSLÁNÍ DELEGACÍ POSLANECKÉ SNĚMOVNY DO ZAHRANIČÍ</w:t>
      </w:r>
    </w:p>
    <w:p w:rsidR="00A73648" w:rsidRDefault="00A73648" w:rsidP="00EE6554">
      <w:pPr>
        <w:rPr>
          <w:sz w:val="22"/>
        </w:rPr>
      </w:pPr>
    </w:p>
    <w:p w:rsidR="00EE6554" w:rsidRDefault="00EE6554" w:rsidP="00EE6554">
      <w:pPr>
        <w:pStyle w:val="Nadpis"/>
        <w:suppressAutoHyphens w:val="0"/>
        <w:rPr>
          <w:rFonts w:ascii="Times New Roman" w:hAnsi="Times New Roman" w:cs="Times New Roman"/>
          <w:sz w:val="24"/>
        </w:rPr>
      </w:pPr>
    </w:p>
    <w:tbl>
      <w:tblPr>
        <w:tblW w:w="15660" w:type="dxa"/>
        <w:tblInd w:w="-8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"/>
        <w:gridCol w:w="2109"/>
        <w:gridCol w:w="1843"/>
        <w:gridCol w:w="1843"/>
        <w:gridCol w:w="1559"/>
        <w:gridCol w:w="5386"/>
        <w:gridCol w:w="2335"/>
      </w:tblGrid>
      <w:tr w:rsidR="00EE6554" w:rsidTr="00436828">
        <w:trPr>
          <w:trHeight w:val="641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Default="00EE6554" w:rsidP="00EE6554">
            <w:pPr>
              <w:rPr>
                <w:b/>
                <w:i/>
              </w:rPr>
            </w:pPr>
            <w:r>
              <w:t xml:space="preserve"> </w:t>
            </w:r>
            <w:r>
              <w:rPr>
                <w:b/>
                <w:i/>
              </w:rPr>
              <w:t>č.</w:t>
            </w: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Default="00EE6554" w:rsidP="00EE655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Počet a</w:t>
            </w:r>
          </w:p>
          <w:p w:rsidR="00EE6554" w:rsidRDefault="00EE6554" w:rsidP="00EE6554">
            <w:pPr>
              <w:jc w:val="center"/>
            </w:pPr>
            <w:r>
              <w:rPr>
                <w:b/>
                <w:i/>
              </w:rPr>
              <w:t>jména poslanců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Default="00EE6554" w:rsidP="00EE6554">
            <w:pPr>
              <w:pStyle w:val="Nadpis6"/>
              <w:numPr>
                <w:ilvl w:val="5"/>
                <w:numId w:val="4"/>
              </w:numPr>
              <w:ind w:left="0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Default="00EE6554" w:rsidP="00EE655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Délka pobytu</w:t>
            </w:r>
          </w:p>
          <w:p w:rsidR="00EE6554" w:rsidRDefault="00EE6554" w:rsidP="00EE655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zahraničí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Default="00EE6554" w:rsidP="00EE655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EE6554" w:rsidRDefault="00EE6554" w:rsidP="00EE655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Organizace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Default="00EE6554" w:rsidP="00EE655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6554" w:rsidRDefault="00EE6554" w:rsidP="00EE655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Náklady</w:t>
            </w:r>
          </w:p>
          <w:p w:rsidR="00EE6554" w:rsidRDefault="00EE6554" w:rsidP="00EE6554">
            <w:pPr>
              <w:jc w:val="center"/>
            </w:pPr>
            <w:r>
              <w:rPr>
                <w:b/>
                <w:i/>
              </w:rPr>
              <w:t>PSP</w:t>
            </w:r>
          </w:p>
        </w:tc>
      </w:tr>
      <w:tr w:rsidR="00EE6554" w:rsidTr="00436828">
        <w:trPr>
          <w:trHeight w:val="847"/>
        </w:trPr>
        <w:tc>
          <w:tcPr>
            <w:tcW w:w="585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EE6554" w:rsidRPr="007C6CEF" w:rsidRDefault="00EE6554" w:rsidP="00EE6554">
            <w:pPr>
              <w:jc w:val="center"/>
              <w:rPr>
                <w:sz w:val="22"/>
              </w:rPr>
            </w:pPr>
            <w:r w:rsidRPr="007C6CEF">
              <w:rPr>
                <w:sz w:val="22"/>
              </w:rPr>
              <w:t>1.</w:t>
            </w:r>
          </w:p>
        </w:tc>
        <w:tc>
          <w:tcPr>
            <w:tcW w:w="210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EE6554" w:rsidRDefault="00EE6554" w:rsidP="00EE65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předseda ZAV</w:t>
            </w:r>
          </w:p>
          <w:p w:rsidR="00EE6554" w:rsidRPr="00415A83" w:rsidRDefault="00EE6554" w:rsidP="00EE65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Schwarzenberg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EE6554" w:rsidRPr="00415A83" w:rsidRDefault="00EE6554" w:rsidP="00EE6554">
            <w:pPr>
              <w:rPr>
                <w:color w:val="000000"/>
                <w:sz w:val="22"/>
              </w:rPr>
            </w:pPr>
            <w:r>
              <w:rPr>
                <w:sz w:val="22"/>
                <w:szCs w:val="22"/>
              </w:rPr>
              <w:t xml:space="preserve">8. 11. </w:t>
            </w:r>
            <w:r w:rsidRPr="00415A83">
              <w:rPr>
                <w:sz w:val="22"/>
                <w:szCs w:val="22"/>
              </w:rPr>
              <w:t>2016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EE6554" w:rsidRPr="00415A83" w:rsidRDefault="00EE6554" w:rsidP="00EE6554">
            <w:pPr>
              <w:rPr>
                <w:color w:val="000000"/>
                <w:sz w:val="22"/>
              </w:rPr>
            </w:pPr>
            <w:r>
              <w:rPr>
                <w:sz w:val="22"/>
                <w:szCs w:val="22"/>
              </w:rPr>
              <w:t>7. – 9. 11. 2016</w:t>
            </w:r>
          </w:p>
        </w:tc>
        <w:tc>
          <w:tcPr>
            <w:tcW w:w="155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EE6554" w:rsidRPr="00415A83" w:rsidRDefault="00EE6554" w:rsidP="00EE655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Belgie/ EP</w:t>
            </w:r>
          </w:p>
        </w:tc>
        <w:tc>
          <w:tcPr>
            <w:tcW w:w="5386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EE6554" w:rsidRDefault="00EE6554" w:rsidP="00EE6554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účast na meziparlamentním zasedání k aktuálnímu vývoji ve společné zahraniční a bezpečnostní politice (SZBP) pořádané Zahraničním výborem EP v Bruselu </w:t>
            </w:r>
          </w:p>
          <w:p w:rsidR="00EE6554" w:rsidRPr="00415A83" w:rsidRDefault="00EE6554" w:rsidP="00EE6554">
            <w:pPr>
              <w:rPr>
                <w:color w:val="000000"/>
                <w:sz w:val="22"/>
              </w:rPr>
            </w:pPr>
          </w:p>
        </w:tc>
        <w:tc>
          <w:tcPr>
            <w:tcW w:w="2335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6554" w:rsidRPr="00415A83" w:rsidRDefault="00EE6554" w:rsidP="00EE6554">
            <w:pPr>
              <w:rPr>
                <w:color w:val="000000"/>
                <w:sz w:val="22"/>
              </w:rPr>
            </w:pPr>
            <w:r w:rsidRPr="00415A83">
              <w:rPr>
                <w:sz w:val="22"/>
                <w:szCs w:val="22"/>
              </w:rPr>
              <w:t>doprava, ubytování, stravné, pojištění</w:t>
            </w:r>
          </w:p>
        </w:tc>
      </w:tr>
    </w:tbl>
    <w:p w:rsidR="00EE6554" w:rsidRDefault="00EE6554" w:rsidP="00EE6554">
      <w:pPr>
        <w:jc w:val="right"/>
        <w:rPr>
          <w:sz w:val="20"/>
        </w:rPr>
      </w:pPr>
    </w:p>
    <w:p w:rsidR="00EE6554" w:rsidRDefault="00EE6554" w:rsidP="00EE6554">
      <w:pPr>
        <w:jc w:val="right"/>
        <w:rPr>
          <w:sz w:val="20"/>
        </w:rPr>
      </w:pPr>
    </w:p>
    <w:p w:rsidR="00C34CDC" w:rsidRDefault="00C34CDC" w:rsidP="00EE6554">
      <w:pPr>
        <w:rPr>
          <w:sz w:val="22"/>
        </w:rPr>
      </w:pPr>
    </w:p>
    <w:p w:rsidR="00C34CDC" w:rsidRDefault="00C34CDC" w:rsidP="00E14083">
      <w:pPr>
        <w:rPr>
          <w:sz w:val="22"/>
        </w:rPr>
      </w:pPr>
    </w:p>
    <w:p w:rsidR="00A73648" w:rsidRDefault="00A73648" w:rsidP="00E14083">
      <w:pPr>
        <w:rPr>
          <w:sz w:val="22"/>
        </w:rPr>
        <w:sectPr w:rsidR="00A73648" w:rsidSect="00165F60">
          <w:headerReference w:type="default" r:id="rId8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A73648" w:rsidRDefault="00A73648" w:rsidP="00287141">
      <w:pPr>
        <w:pStyle w:val="Nadpis"/>
        <w:suppressAutoHyphens w:val="0"/>
        <w:spacing w:before="0" w:after="0"/>
        <w:rPr>
          <w:rFonts w:ascii="Times New Roman" w:hAnsi="Times New Roman" w:cs="Times New Roman"/>
          <w:b/>
          <w:sz w:val="22"/>
          <w:szCs w:val="22"/>
        </w:rPr>
      </w:pPr>
    </w:p>
    <w:p w:rsidR="00477D9D" w:rsidRPr="008C5F54" w:rsidRDefault="00477D9D" w:rsidP="00287141">
      <w:pPr>
        <w:pStyle w:val="Nadpis"/>
        <w:suppressAutoHyphens w:val="0"/>
        <w:spacing w:before="0" w:after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C5F54">
        <w:rPr>
          <w:rFonts w:ascii="Times New Roman" w:hAnsi="Times New Roman" w:cs="Times New Roman"/>
          <w:b/>
          <w:sz w:val="22"/>
          <w:szCs w:val="22"/>
        </w:rPr>
        <w:t>VYSLÁNÍ DELEGACÍ POSLANECKÉ SNĚMOVNY DO ZAHRANIČÍ</w:t>
      </w:r>
    </w:p>
    <w:p w:rsidR="00344436" w:rsidRDefault="00344436" w:rsidP="0063113E">
      <w:pPr>
        <w:pStyle w:val="Normlnweb"/>
        <w:keepNext/>
        <w:spacing w:before="0" w:beforeAutospacing="0" w:after="0"/>
      </w:pPr>
    </w:p>
    <w:p w:rsidR="00C34CDC" w:rsidRDefault="00C34CDC" w:rsidP="0063113E">
      <w:pPr>
        <w:pStyle w:val="Normlnweb"/>
        <w:keepNext/>
        <w:spacing w:before="0" w:beforeAutospacing="0" w:after="0"/>
      </w:pPr>
    </w:p>
    <w:p w:rsidR="00EE6554" w:rsidRDefault="00EE6554" w:rsidP="00EE6554">
      <w:pPr>
        <w:pStyle w:val="Zkladntext"/>
        <w:suppressAutoHyphens w:val="0"/>
        <w:rPr>
          <w:sz w:val="24"/>
          <w:szCs w:val="24"/>
        </w:rPr>
      </w:pPr>
    </w:p>
    <w:tbl>
      <w:tblPr>
        <w:tblW w:w="15825" w:type="dxa"/>
        <w:tblInd w:w="-6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1701"/>
        <w:gridCol w:w="1701"/>
        <w:gridCol w:w="1701"/>
        <w:gridCol w:w="5263"/>
        <w:gridCol w:w="2340"/>
      </w:tblGrid>
      <w:tr w:rsidR="00EE6554" w:rsidTr="00436828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Default="00EE6554" w:rsidP="0043682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č.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Default="00EE6554" w:rsidP="0043682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Počet a</w:t>
            </w:r>
          </w:p>
          <w:p w:rsidR="00EE6554" w:rsidRDefault="00EE6554" w:rsidP="00436828">
            <w:pPr>
              <w:jc w:val="center"/>
            </w:pPr>
            <w:r>
              <w:rPr>
                <w:b/>
                <w:i/>
              </w:rPr>
              <w:t>jména poslanců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Default="00EE6554" w:rsidP="00EE6554">
            <w:pPr>
              <w:pStyle w:val="Nadpis6"/>
              <w:numPr>
                <w:ilvl w:val="5"/>
                <w:numId w:val="4"/>
              </w:numPr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Default="00EE6554" w:rsidP="0043682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Délka pobytu</w:t>
            </w:r>
          </w:p>
          <w:p w:rsidR="00EE6554" w:rsidRDefault="00EE6554" w:rsidP="0043682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zahraničí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Default="00EE6554" w:rsidP="0043682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EE6554" w:rsidRDefault="00EE6554" w:rsidP="0043682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Organizace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Default="00EE6554" w:rsidP="0043682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6554" w:rsidRDefault="00EE6554" w:rsidP="0043682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Náklady</w:t>
            </w:r>
          </w:p>
          <w:p w:rsidR="00EE6554" w:rsidRDefault="00EE6554" w:rsidP="00436828">
            <w:pPr>
              <w:jc w:val="center"/>
            </w:pPr>
            <w:r>
              <w:rPr>
                <w:b/>
                <w:i/>
              </w:rPr>
              <w:t>PSP</w:t>
            </w:r>
          </w:p>
        </w:tc>
      </w:tr>
      <w:tr w:rsidR="00EE6554" w:rsidTr="00436828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Pr="00757DDD" w:rsidRDefault="00EE6554" w:rsidP="00436828">
            <w:pPr>
              <w:jc w:val="center"/>
            </w:pPr>
            <w:r>
              <w:t>1.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Default="00EE6554" w:rsidP="004368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ZAV:</w:t>
            </w:r>
          </w:p>
          <w:p w:rsidR="00EE6554" w:rsidRDefault="00EE6554" w:rsidP="004368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Schwarzenberg</w:t>
            </w:r>
          </w:p>
          <w:p w:rsidR="00EE6554" w:rsidRDefault="00EE6554" w:rsidP="004368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L. </w:t>
            </w:r>
            <w:proofErr w:type="spellStart"/>
            <w:r>
              <w:rPr>
                <w:sz w:val="22"/>
                <w:szCs w:val="22"/>
              </w:rPr>
              <w:t>Luzar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EE6554" w:rsidRDefault="00EE6554" w:rsidP="004368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J. </w:t>
            </w:r>
            <w:proofErr w:type="spellStart"/>
            <w:r>
              <w:rPr>
                <w:sz w:val="22"/>
                <w:szCs w:val="22"/>
              </w:rPr>
              <w:t>Mihola</w:t>
            </w:r>
            <w:proofErr w:type="spellEnd"/>
          </w:p>
          <w:p w:rsidR="00EE6554" w:rsidRDefault="00EE6554" w:rsidP="004368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 Plzák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Default="00EE6554" w:rsidP="00436828">
            <w:pPr>
              <w:pStyle w:val="Nadpis6"/>
              <w:numPr>
                <w:ilvl w:val="0"/>
                <w:numId w:val="0"/>
              </w:numPr>
              <w:ind w:left="1152" w:hanging="115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2. - 4. 11. 2016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Default="00EE6554" w:rsidP="004368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- 4. 11. 2016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Default="00EE6554" w:rsidP="004368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Albánie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Default="00EE6554" w:rsidP="004368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jednání s partnerským výborem a dalšími institucemi – </w:t>
            </w:r>
            <w:r w:rsidRPr="00F2504A">
              <w:rPr>
                <w:sz w:val="22"/>
                <w:szCs w:val="22"/>
                <w:u w:val="single"/>
              </w:rPr>
              <w:t xml:space="preserve">záměr vyslání schválen ORGV 19. 10. 2016, </w:t>
            </w:r>
            <w:proofErr w:type="spellStart"/>
            <w:r w:rsidRPr="00F2504A">
              <w:rPr>
                <w:sz w:val="22"/>
                <w:szCs w:val="22"/>
                <w:u w:val="single"/>
              </w:rPr>
              <w:t>usn</w:t>
            </w:r>
            <w:proofErr w:type="spellEnd"/>
            <w:r w:rsidRPr="00F2504A">
              <w:rPr>
                <w:sz w:val="22"/>
                <w:szCs w:val="22"/>
                <w:u w:val="single"/>
              </w:rPr>
              <w:t>. 325</w:t>
            </w:r>
            <w:r w:rsidRPr="00996076">
              <w:rPr>
                <w:b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6554" w:rsidRDefault="00EE6554" w:rsidP="004368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doprava, místní doprava, ubytování, </w:t>
            </w:r>
            <w:proofErr w:type="gramStart"/>
            <w:r>
              <w:rPr>
                <w:sz w:val="22"/>
                <w:szCs w:val="22"/>
              </w:rPr>
              <w:t>stravné,  tlumočení</w:t>
            </w:r>
            <w:proofErr w:type="gramEnd"/>
            <w:r>
              <w:rPr>
                <w:sz w:val="22"/>
                <w:szCs w:val="22"/>
              </w:rPr>
              <w:t>, pojištění</w:t>
            </w:r>
          </w:p>
        </w:tc>
      </w:tr>
      <w:tr w:rsidR="00EE6554" w:rsidTr="00436828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Default="00EE6554" w:rsidP="00436828">
            <w:pPr>
              <w:jc w:val="center"/>
            </w:pPr>
            <w:r>
              <w:t>2.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Default="00EE6554" w:rsidP="004368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předseda PS</w:t>
            </w:r>
          </w:p>
          <w:p w:rsidR="00EE6554" w:rsidRDefault="00EE6554" w:rsidP="004368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Hamáček</w:t>
            </w:r>
          </w:p>
          <w:p w:rsidR="00EE6554" w:rsidRDefault="00EE6554" w:rsidP="004368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 Bohdalová</w:t>
            </w:r>
          </w:p>
          <w:p w:rsidR="00EE6554" w:rsidRDefault="00EE6554" w:rsidP="004368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Faltýnek</w:t>
            </w:r>
          </w:p>
          <w:p w:rsidR="00EE6554" w:rsidRDefault="00EE6554" w:rsidP="004368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P. </w:t>
            </w:r>
            <w:proofErr w:type="spellStart"/>
            <w:r>
              <w:rPr>
                <w:sz w:val="22"/>
                <w:szCs w:val="22"/>
              </w:rPr>
              <w:t>Kováčik</w:t>
            </w:r>
            <w:proofErr w:type="spellEnd"/>
          </w:p>
          <w:p w:rsidR="00EE6554" w:rsidRDefault="00EE6554" w:rsidP="004368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Ženíšek</w:t>
            </w:r>
          </w:p>
          <w:p w:rsidR="00EE6554" w:rsidRDefault="00EE6554" w:rsidP="004368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Benda</w:t>
            </w:r>
          </w:p>
          <w:p w:rsidR="00EE6554" w:rsidRDefault="00EE6554" w:rsidP="004368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Klaška</w:t>
            </w:r>
          </w:p>
          <w:p w:rsidR="00EE6554" w:rsidRPr="00B659B8" w:rsidRDefault="00EE6554" w:rsidP="004368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K. Andrle </w:t>
            </w:r>
            <w:proofErr w:type="spellStart"/>
            <w:r>
              <w:rPr>
                <w:sz w:val="22"/>
                <w:szCs w:val="22"/>
              </w:rPr>
              <w:t>Sylor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Pr="00B659B8" w:rsidRDefault="00EE6554" w:rsidP="00436828">
            <w:pPr>
              <w:pStyle w:val="Nadpis6"/>
              <w:numPr>
                <w:ilvl w:val="0"/>
                <w:numId w:val="0"/>
              </w:numPr>
              <w:ind w:left="1152" w:hanging="115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12. - 14. 12. 2016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Pr="00B659B8" w:rsidRDefault="00EE6554" w:rsidP="004368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 - 14. 12. 2016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Default="00EE6554" w:rsidP="004368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Itálie,</w:t>
            </w:r>
          </w:p>
          <w:p w:rsidR="00EE6554" w:rsidRPr="00B659B8" w:rsidRDefault="00EE6554" w:rsidP="004368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Lucembursko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E6554" w:rsidRPr="00B659B8" w:rsidRDefault="00EE6554" w:rsidP="004368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oficiální návštěva předsedy PS s delegací (na pozvání předsedkyně PS Parlamentu Italské republiky a předsedy PS Lucemburského velkovévodství)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6554" w:rsidRPr="00B659B8" w:rsidRDefault="00EE6554" w:rsidP="004368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místní doprava, ubytování, </w:t>
            </w:r>
            <w:proofErr w:type="gramStart"/>
            <w:r>
              <w:rPr>
                <w:sz w:val="22"/>
                <w:szCs w:val="22"/>
              </w:rPr>
              <w:t>stravné,  tlumočení</w:t>
            </w:r>
            <w:proofErr w:type="gramEnd"/>
            <w:r>
              <w:rPr>
                <w:sz w:val="22"/>
                <w:szCs w:val="22"/>
              </w:rPr>
              <w:t xml:space="preserve">, pojištění </w:t>
            </w:r>
          </w:p>
        </w:tc>
      </w:tr>
    </w:tbl>
    <w:p w:rsidR="00EE6554" w:rsidRDefault="00EE6554" w:rsidP="0063113E">
      <w:pPr>
        <w:pStyle w:val="Normlnweb"/>
        <w:keepNext/>
        <w:spacing w:before="0" w:beforeAutospacing="0" w:after="0"/>
      </w:pPr>
    </w:p>
    <w:p w:rsidR="00EE6554" w:rsidRDefault="00EE6554" w:rsidP="0063113E">
      <w:pPr>
        <w:pStyle w:val="Normlnweb"/>
        <w:keepNext/>
        <w:spacing w:before="0" w:beforeAutospacing="0" w:after="0"/>
      </w:pPr>
    </w:p>
    <w:p w:rsidR="00B2066A" w:rsidRDefault="00B2066A" w:rsidP="0063113E">
      <w:pPr>
        <w:pStyle w:val="Normlnweb"/>
        <w:keepNext/>
        <w:spacing w:before="0" w:beforeAutospacing="0" w:after="0"/>
      </w:pPr>
    </w:p>
    <w:p w:rsidR="00B2066A" w:rsidRDefault="00B2066A" w:rsidP="0063113E">
      <w:pPr>
        <w:pStyle w:val="Normlnweb"/>
        <w:keepNext/>
        <w:spacing w:before="0" w:beforeAutospacing="0" w:after="0"/>
      </w:pPr>
    </w:p>
    <w:p w:rsidR="00287141" w:rsidRPr="00287141" w:rsidRDefault="00287141" w:rsidP="006C2D00">
      <w:pPr>
        <w:pStyle w:val="Nadpis"/>
        <w:rPr>
          <w:b/>
          <w:sz w:val="24"/>
          <w:szCs w:val="24"/>
        </w:rPr>
      </w:pPr>
    </w:p>
    <w:p w:rsidR="00287141" w:rsidRDefault="00287141" w:rsidP="006C2D00">
      <w:pPr>
        <w:rPr>
          <w:b/>
          <w:smallCaps/>
        </w:rPr>
      </w:pPr>
    </w:p>
    <w:p w:rsidR="00287141" w:rsidRPr="00287141" w:rsidRDefault="00287141" w:rsidP="00287141">
      <w:pPr>
        <w:pStyle w:val="Nadpis"/>
        <w:suppressAutoHyphens w:val="0"/>
        <w:jc w:val="center"/>
        <w:rPr>
          <w:b/>
          <w:smallCaps/>
          <w:sz w:val="24"/>
          <w:szCs w:val="24"/>
        </w:rPr>
      </w:pPr>
    </w:p>
    <w:p w:rsidR="008C5F54" w:rsidRDefault="008C5F54" w:rsidP="008C5F54"/>
    <w:p w:rsidR="00344436" w:rsidRPr="00344436" w:rsidRDefault="00344436" w:rsidP="00344436">
      <w:pPr>
        <w:pStyle w:val="Tlotextu"/>
      </w:pPr>
    </w:p>
    <w:sectPr w:rsidR="00344436" w:rsidRPr="00344436" w:rsidSect="00165F60">
      <w:headerReference w:type="default" r:id="rId9"/>
      <w:pgSz w:w="16838" w:h="11906" w:orient="landscape"/>
      <w:pgMar w:top="1134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024" w:rsidRDefault="001D2024" w:rsidP="00165F60">
      <w:r>
        <w:separator/>
      </w:r>
    </w:p>
  </w:endnote>
  <w:endnote w:type="continuationSeparator" w:id="0">
    <w:p w:rsidR="001D2024" w:rsidRDefault="001D2024" w:rsidP="00165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Univers;Arial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024" w:rsidRDefault="001D2024" w:rsidP="00165F60">
      <w:r>
        <w:separator/>
      </w:r>
    </w:p>
  </w:footnote>
  <w:footnote w:type="continuationSeparator" w:id="0">
    <w:p w:rsidR="001D2024" w:rsidRDefault="001D2024" w:rsidP="00165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421" w:rsidRDefault="00402421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D27C0D" w:rsidRDefault="00D27C0D" w:rsidP="00D27C0D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>Příloha I k usnesení č. 3</w:t>
    </w:r>
    <w:r w:rsidR="00C34CDC">
      <w:rPr>
        <w:b/>
        <w:bCs/>
        <w:sz w:val="20"/>
        <w:szCs w:val="20"/>
      </w:rPr>
      <w:t>30</w:t>
    </w:r>
  </w:p>
  <w:p w:rsidR="00D27C0D" w:rsidRDefault="00D27C0D" w:rsidP="00D27C0D">
    <w:pPr>
      <w:pStyle w:val="Normlnweb"/>
      <w:spacing w:after="0"/>
      <w:contextualSpacing/>
      <w:jc w:val="right"/>
    </w:pPr>
    <w:r>
      <w:rPr>
        <w:b/>
        <w:bCs/>
        <w:i/>
        <w:iCs/>
        <w:sz w:val="20"/>
        <w:szCs w:val="20"/>
      </w:rPr>
      <w:t>KATEGORIE I</w:t>
    </w:r>
  </w:p>
  <w:p w:rsidR="00D27C0D" w:rsidRPr="008C5F54" w:rsidRDefault="00D27C0D" w:rsidP="00D27C0D">
    <w:pPr>
      <w:pStyle w:val="Normlnweb"/>
      <w:spacing w:after="0"/>
      <w:contextualSpacing/>
      <w:jc w:val="right"/>
      <w:rPr>
        <w:b/>
        <w:bCs/>
        <w:sz w:val="16"/>
        <w:szCs w:val="16"/>
      </w:rPr>
    </w:pPr>
    <w:r w:rsidRPr="008C5F54">
      <w:rPr>
        <w:b/>
        <w:bCs/>
        <w:i/>
        <w:sz w:val="16"/>
        <w:szCs w:val="16"/>
      </w:rPr>
      <w:t>(STÁLÉ DELEGACE</w:t>
    </w:r>
    <w:r w:rsidRPr="008C5F54">
      <w:rPr>
        <w:b/>
        <w:bCs/>
        <w:sz w:val="16"/>
        <w:szCs w:val="16"/>
      </w:rPr>
      <w:t>)</w:t>
    </w:r>
  </w:p>
  <w:p w:rsidR="00402421" w:rsidRPr="00047F2E" w:rsidRDefault="00402421" w:rsidP="00165F60">
    <w:pPr>
      <w:pStyle w:val="Normlnweb"/>
      <w:spacing w:after="0"/>
      <w:contextualSpacing/>
      <w:jc w:val="right"/>
      <w:rPr>
        <w:b/>
        <w:bCs/>
        <w:sz w:val="18"/>
        <w:szCs w:val="18"/>
      </w:rPr>
    </w:pPr>
  </w:p>
  <w:p w:rsidR="00402421" w:rsidRDefault="00402421" w:rsidP="00165F60">
    <w:pPr>
      <w:pStyle w:val="Normlnweb"/>
      <w:spacing w:after="0"/>
      <w:contextualSpacing/>
      <w:jc w:val="right"/>
    </w:pPr>
  </w:p>
  <w:p w:rsidR="00402421" w:rsidRDefault="0040242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F60" w:rsidRDefault="00165F60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AE30DB" w:rsidRDefault="00AE30DB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165F60" w:rsidRDefault="00165F60" w:rsidP="00EE6554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 xml:space="preserve">Příloha II k usnesení č. </w:t>
    </w:r>
    <w:r w:rsidR="00402421">
      <w:rPr>
        <w:b/>
        <w:bCs/>
        <w:sz w:val="20"/>
        <w:szCs w:val="20"/>
      </w:rPr>
      <w:t>3</w:t>
    </w:r>
    <w:r w:rsidR="006C2D00">
      <w:rPr>
        <w:b/>
        <w:bCs/>
        <w:sz w:val="20"/>
        <w:szCs w:val="20"/>
      </w:rPr>
      <w:t>30</w:t>
    </w:r>
  </w:p>
  <w:p w:rsidR="00874AF6" w:rsidRDefault="00874AF6" w:rsidP="00874AF6">
    <w:pPr>
      <w:pStyle w:val="Normlnweb"/>
      <w:spacing w:after="0"/>
      <w:contextualSpacing/>
      <w:jc w:val="right"/>
    </w:pPr>
    <w:r>
      <w:rPr>
        <w:b/>
        <w:bCs/>
        <w:i/>
        <w:iCs/>
        <w:sz w:val="20"/>
        <w:szCs w:val="20"/>
      </w:rPr>
      <w:t>KATEGORIE II</w:t>
    </w:r>
  </w:p>
  <w:p w:rsidR="00EE6554" w:rsidRPr="00EE6554" w:rsidRDefault="00EE6554" w:rsidP="00EE6554">
    <w:pPr>
      <w:pStyle w:val="Nadpis"/>
      <w:suppressAutoHyphens w:val="0"/>
      <w:spacing w:before="0" w:after="0"/>
      <w:jc w:val="right"/>
      <w:rPr>
        <w:rFonts w:ascii="Times New Roman" w:hAnsi="Times New Roman" w:cs="Times New Roman"/>
        <w:b/>
      </w:rPr>
    </w:pPr>
    <w:r w:rsidRPr="00EE6554">
      <w:rPr>
        <w:rFonts w:ascii="Times New Roman" w:hAnsi="Times New Roman" w:cs="Times New Roman"/>
        <w:b/>
        <w:i/>
        <w:sz w:val="20"/>
      </w:rPr>
      <w:t>(AKCE ORGANIZOVANÉ PŘEDSEDNICKOU ZEMÍ EU NEBO EP)</w:t>
    </w:r>
  </w:p>
  <w:p w:rsidR="00165F60" w:rsidRDefault="00165F60" w:rsidP="00EE6554">
    <w:pPr>
      <w:pStyle w:val="Normlnweb"/>
      <w:spacing w:after="0"/>
      <w:contextualSpacing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AB2" w:rsidRDefault="002D6AB2" w:rsidP="006C2D00">
    <w:pPr>
      <w:pStyle w:val="Zhlav"/>
      <w:rPr>
        <w:b/>
        <w:bCs/>
        <w:sz w:val="20"/>
        <w:szCs w:val="20"/>
      </w:rPr>
    </w:pPr>
  </w:p>
  <w:p w:rsidR="002D6AB2" w:rsidRDefault="002D6AB2" w:rsidP="00C86DB7">
    <w:pPr>
      <w:pStyle w:val="Zhlav"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  <w:t xml:space="preserve">Příloha </w:t>
    </w:r>
    <w:r w:rsidR="006C2D00">
      <w:rPr>
        <w:b/>
        <w:bCs/>
        <w:sz w:val="20"/>
        <w:szCs w:val="20"/>
      </w:rPr>
      <w:t>III</w:t>
    </w:r>
    <w:r>
      <w:rPr>
        <w:b/>
        <w:bCs/>
        <w:sz w:val="20"/>
        <w:szCs w:val="20"/>
      </w:rPr>
      <w:t xml:space="preserve"> k usnesení č. </w:t>
    </w:r>
    <w:r w:rsidR="00402421">
      <w:rPr>
        <w:b/>
        <w:bCs/>
        <w:sz w:val="20"/>
        <w:szCs w:val="20"/>
      </w:rPr>
      <w:t>3</w:t>
    </w:r>
    <w:r w:rsidR="006C2D00">
      <w:rPr>
        <w:b/>
        <w:bCs/>
        <w:sz w:val="20"/>
        <w:szCs w:val="20"/>
      </w:rPr>
      <w:t>30</w:t>
    </w:r>
  </w:p>
  <w:p w:rsidR="006C2D00" w:rsidRPr="006C2D00" w:rsidRDefault="006C2D00" w:rsidP="006C2D00">
    <w:pPr>
      <w:pStyle w:val="Nadpis"/>
      <w:suppressAutoHyphens w:val="0"/>
      <w:spacing w:before="0" w:after="0"/>
      <w:jc w:val="right"/>
      <w:rPr>
        <w:rFonts w:ascii="Times New Roman" w:hAnsi="Times New Roman" w:cs="Times New Roman"/>
        <w:b/>
        <w:i/>
        <w:sz w:val="20"/>
        <w:szCs w:val="20"/>
      </w:rPr>
    </w:pPr>
    <w:r w:rsidRPr="006C2D00">
      <w:rPr>
        <w:rFonts w:ascii="Times New Roman" w:hAnsi="Times New Roman" w:cs="Times New Roman"/>
        <w:b/>
        <w:i/>
        <w:sz w:val="20"/>
        <w:szCs w:val="20"/>
      </w:rPr>
      <w:t xml:space="preserve">KATEGORIE III. </w:t>
    </w:r>
  </w:p>
  <w:p w:rsidR="006C2D00" w:rsidRPr="006C2D00" w:rsidRDefault="006C2D00" w:rsidP="006C2D00">
    <w:pPr>
      <w:pStyle w:val="Nadpis"/>
      <w:suppressAutoHyphens w:val="0"/>
      <w:spacing w:before="0" w:after="0"/>
      <w:jc w:val="right"/>
      <w:rPr>
        <w:b/>
        <w:i/>
        <w:sz w:val="20"/>
        <w:szCs w:val="20"/>
      </w:rPr>
    </w:pPr>
    <w:r w:rsidRPr="006C2D00">
      <w:rPr>
        <w:rFonts w:ascii="Times New Roman" w:hAnsi="Times New Roman" w:cs="Times New Roman"/>
        <w:b/>
        <w:i/>
        <w:sz w:val="20"/>
        <w:szCs w:val="20"/>
      </w:rPr>
      <w:t>(PRIORITNÍ AKCE ORGÁNŮ PS)</w:t>
    </w:r>
  </w:p>
  <w:p w:rsidR="002D6AB2" w:rsidRDefault="002D6AB2" w:rsidP="00B42A5A">
    <w:pPr>
      <w:pStyle w:val="Zhlav"/>
      <w:jc w:val="right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49728B1"/>
    <w:multiLevelType w:val="multilevel"/>
    <w:tmpl w:val="84620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D1B691C"/>
    <w:multiLevelType w:val="multilevel"/>
    <w:tmpl w:val="58680A80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7D23F95"/>
    <w:multiLevelType w:val="singleLevel"/>
    <w:tmpl w:val="D8C8F24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088"/>
    <w:rsid w:val="00047F2E"/>
    <w:rsid w:val="00054182"/>
    <w:rsid w:val="00086EE6"/>
    <w:rsid w:val="00116AA4"/>
    <w:rsid w:val="00165F60"/>
    <w:rsid w:val="001766EA"/>
    <w:rsid w:val="001A7FDB"/>
    <w:rsid w:val="001D2024"/>
    <w:rsid w:val="002168AD"/>
    <w:rsid w:val="00283572"/>
    <w:rsid w:val="00287141"/>
    <w:rsid w:val="002A3F49"/>
    <w:rsid w:val="002C3E81"/>
    <w:rsid w:val="002D6AB2"/>
    <w:rsid w:val="0033516A"/>
    <w:rsid w:val="00344436"/>
    <w:rsid w:val="00351FA3"/>
    <w:rsid w:val="0039507B"/>
    <w:rsid w:val="003D3EBC"/>
    <w:rsid w:val="003D7C24"/>
    <w:rsid w:val="003E57EB"/>
    <w:rsid w:val="003F6BC8"/>
    <w:rsid w:val="00402421"/>
    <w:rsid w:val="004233F0"/>
    <w:rsid w:val="004305C3"/>
    <w:rsid w:val="004576EB"/>
    <w:rsid w:val="00477D9D"/>
    <w:rsid w:val="0054281C"/>
    <w:rsid w:val="005466BD"/>
    <w:rsid w:val="00554D80"/>
    <w:rsid w:val="005B13F2"/>
    <w:rsid w:val="005E4B48"/>
    <w:rsid w:val="0063113E"/>
    <w:rsid w:val="00696762"/>
    <w:rsid w:val="006C2D00"/>
    <w:rsid w:val="006F68F1"/>
    <w:rsid w:val="00743FF0"/>
    <w:rsid w:val="00762459"/>
    <w:rsid w:val="00772DC9"/>
    <w:rsid w:val="00814FDB"/>
    <w:rsid w:val="00822A2F"/>
    <w:rsid w:val="00836F10"/>
    <w:rsid w:val="00863AF9"/>
    <w:rsid w:val="00874AF6"/>
    <w:rsid w:val="008C5F54"/>
    <w:rsid w:val="00920C7C"/>
    <w:rsid w:val="00995465"/>
    <w:rsid w:val="0099770C"/>
    <w:rsid w:val="00997B8B"/>
    <w:rsid w:val="009B3EDF"/>
    <w:rsid w:val="00A1064E"/>
    <w:rsid w:val="00A22088"/>
    <w:rsid w:val="00A54803"/>
    <w:rsid w:val="00A73648"/>
    <w:rsid w:val="00A744E6"/>
    <w:rsid w:val="00AB52DE"/>
    <w:rsid w:val="00AD0273"/>
    <w:rsid w:val="00AE30DB"/>
    <w:rsid w:val="00AF2AB7"/>
    <w:rsid w:val="00B2066A"/>
    <w:rsid w:val="00B42A5A"/>
    <w:rsid w:val="00BB55E3"/>
    <w:rsid w:val="00C34CDC"/>
    <w:rsid w:val="00C753CF"/>
    <w:rsid w:val="00C8285F"/>
    <w:rsid w:val="00C86DB7"/>
    <w:rsid w:val="00D27C0D"/>
    <w:rsid w:val="00D3043F"/>
    <w:rsid w:val="00D44D22"/>
    <w:rsid w:val="00DA2446"/>
    <w:rsid w:val="00DD1717"/>
    <w:rsid w:val="00DF36CF"/>
    <w:rsid w:val="00DF750B"/>
    <w:rsid w:val="00E14083"/>
    <w:rsid w:val="00E42F50"/>
    <w:rsid w:val="00E57E94"/>
    <w:rsid w:val="00EA2737"/>
    <w:rsid w:val="00EE6554"/>
    <w:rsid w:val="00EF336D"/>
    <w:rsid w:val="00F5501E"/>
    <w:rsid w:val="00F9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5:docId w15:val="{97453EE2-F9C5-4FCA-BF86-E0812E6C0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</w:style>
  <w:style w:type="paragraph" w:styleId="Nadpis1">
    <w:name w:val="heading 1"/>
    <w:basedOn w:val="Normln"/>
    <w:next w:val="Normln"/>
    <w:pPr>
      <w:keepNext/>
      <w:numPr>
        <w:numId w:val="1"/>
      </w:numPr>
      <w:jc w:val="center"/>
      <w:outlineLvl w:val="0"/>
    </w:pPr>
    <w:rPr>
      <w:rFonts w:ascii="Arial" w:hAnsi="Arial" w:cs="Arial"/>
      <w:b/>
      <w:i/>
    </w:rPr>
  </w:style>
  <w:style w:type="paragraph" w:styleId="Nadpis2">
    <w:name w:val="heading 2"/>
    <w:basedOn w:val="Nadpis"/>
    <w:next w:val="Tlotextu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Nadpis3">
    <w:name w:val="heading 3"/>
    <w:basedOn w:val="Nadpis"/>
    <w:next w:val="Tlotextu"/>
    <w:pPr>
      <w:numPr>
        <w:ilvl w:val="2"/>
        <w:numId w:val="1"/>
      </w:numPr>
      <w:outlineLvl w:val="2"/>
    </w:pPr>
    <w:rPr>
      <w:b/>
      <w:bCs/>
    </w:rPr>
  </w:style>
  <w:style w:type="paragraph" w:styleId="Nadpis5">
    <w:name w:val="heading 5"/>
    <w:basedOn w:val="Normln"/>
    <w:next w:val="Normln"/>
    <w:pPr>
      <w:keepNext/>
      <w:numPr>
        <w:ilvl w:val="4"/>
        <w:numId w:val="1"/>
      </w:numPr>
      <w:outlineLvl w:val="4"/>
    </w:pPr>
    <w:rPr>
      <w:rFonts w:cs="Times New Roman"/>
      <w:i/>
      <w:sz w:val="22"/>
    </w:rPr>
  </w:style>
  <w:style w:type="paragraph" w:styleId="Nadpis6">
    <w:name w:val="heading 6"/>
    <w:basedOn w:val="Normln"/>
    <w:next w:val="Normln"/>
    <w:pPr>
      <w:keepNext/>
      <w:numPr>
        <w:ilvl w:val="5"/>
        <w:numId w:val="1"/>
      </w:numPr>
      <w:jc w:val="center"/>
      <w:outlineLvl w:val="5"/>
    </w:pPr>
    <w:rPr>
      <w:rFonts w:ascii="Univers;Arial" w:hAnsi="Univers;Arial" w:cs="Univers;Arial"/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0">
    <w:name w:val="WW8Num1z0"/>
    <w:rPr>
      <w:sz w:val="26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3z0">
    <w:name w:val="WW8Num3z0"/>
    <w:rPr>
      <w:rFonts w:ascii="Times New Roman" w:hAnsi="Times New Roman" w:cs="Times New Roman"/>
      <w:sz w:val="26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Symbolyproslovn">
    <w:name w:val="Symboly pro číslování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Zhlav">
    <w:name w:val="header"/>
    <w:basedOn w:val="Normln"/>
    <w:link w:val="ZhlavChar"/>
    <w:uiPriority w:val="99"/>
    <w:pPr>
      <w:suppressLineNumbers/>
      <w:tabs>
        <w:tab w:val="center" w:pos="7285"/>
        <w:tab w:val="right" w:pos="14570"/>
      </w:tabs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36"/>
      <w:szCs w:val="36"/>
    </w:rPr>
  </w:style>
  <w:style w:type="paragraph" w:styleId="Podtitul">
    <w:name w:val="Subtitle"/>
    <w:basedOn w:val="Nadpis"/>
    <w:next w:val="Tlotextu"/>
    <w:pPr>
      <w:jc w:val="center"/>
    </w:pPr>
    <w:rPr>
      <w:i/>
      <w:iCs/>
    </w:rPr>
  </w:style>
  <w:style w:type="paragraph" w:customStyle="1" w:styleId="Obsahtabulky">
    <w:name w:val="Obsah tabulky"/>
    <w:basedOn w:val="Normln"/>
    <w:pPr>
      <w:suppressLineNumbers/>
    </w:p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2">
    <w:name w:val="WW8Num2"/>
  </w:style>
  <w:style w:type="numbering" w:customStyle="1" w:styleId="WW8Num1">
    <w:name w:val="WW8Num1"/>
  </w:style>
  <w:style w:type="numbering" w:customStyle="1" w:styleId="WW8Num6">
    <w:name w:val="WW8Num6"/>
  </w:style>
  <w:style w:type="numbering" w:customStyle="1" w:styleId="WW8Num3">
    <w:name w:val="WW8Num3"/>
  </w:style>
  <w:style w:type="numbering" w:customStyle="1" w:styleId="WW8Num7">
    <w:name w:val="WW8Num7"/>
  </w:style>
  <w:style w:type="paragraph" w:styleId="Zpat">
    <w:name w:val="footer"/>
    <w:basedOn w:val="Normln"/>
    <w:link w:val="ZpatChar"/>
    <w:uiPriority w:val="99"/>
    <w:unhideWhenUsed/>
    <w:rsid w:val="00165F60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165F60"/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165F60"/>
  </w:style>
  <w:style w:type="paragraph" w:styleId="Normlnweb">
    <w:name w:val="Normal (Web)"/>
    <w:basedOn w:val="Normln"/>
    <w:uiPriority w:val="99"/>
    <w:unhideWhenUsed/>
    <w:rsid w:val="00165F60"/>
    <w:pPr>
      <w:widowControl/>
      <w:suppressAutoHyphens w:val="0"/>
      <w:spacing w:before="100" w:beforeAutospacing="1" w:after="119"/>
    </w:pPr>
    <w:rPr>
      <w:rFonts w:eastAsia="Times New Roman" w:cs="Times New Roman"/>
      <w:lang w:eastAsia="cs-CZ" w:bidi="ar-SA"/>
    </w:rPr>
  </w:style>
  <w:style w:type="paragraph" w:styleId="Zkladntext">
    <w:name w:val="Body Text"/>
    <w:basedOn w:val="Normln"/>
    <w:link w:val="ZkladntextChar"/>
    <w:rsid w:val="00E14083"/>
    <w:rPr>
      <w:rFonts w:eastAsia="Times New Roman" w:cs="Times New Roman"/>
      <w:sz w:val="22"/>
      <w:szCs w:val="20"/>
      <w:lang w:bidi="ar-SA"/>
    </w:rPr>
  </w:style>
  <w:style w:type="character" w:customStyle="1" w:styleId="ZkladntextChar">
    <w:name w:val="Základní text Char"/>
    <w:basedOn w:val="Standardnpsmoodstavce"/>
    <w:link w:val="Zkladntext"/>
    <w:rsid w:val="00E14083"/>
    <w:rPr>
      <w:rFonts w:eastAsia="Times New Roman" w:cs="Times New Roman"/>
      <w:sz w:val="22"/>
      <w:szCs w:val="20"/>
      <w:lang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7B8B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7B8B"/>
    <w:rPr>
      <w:rFonts w:ascii="Segoe UI" w:hAnsi="Segoe UI"/>
      <w:sz w:val="18"/>
      <w:szCs w:val="16"/>
    </w:rPr>
  </w:style>
  <w:style w:type="paragraph" w:customStyle="1" w:styleId="PS-hlavika1">
    <w:name w:val="PS-hlavička 1"/>
    <w:basedOn w:val="Normln"/>
    <w:next w:val="Bezmezer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2D6AB2"/>
    <w:pPr>
      <w:widowControl/>
      <w:suppressAutoHyphens w:val="0"/>
      <w:spacing w:before="360" w:after="360"/>
      <w:jc w:val="center"/>
    </w:pPr>
    <w:rPr>
      <w:rFonts w:eastAsia="Calibri" w:cs="Times New Roman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2D6AB2"/>
    <w:pPr>
      <w:widowControl/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 w:cs="Times New Roman"/>
      <w:szCs w:val="22"/>
      <w:lang w:eastAsia="en-US" w:bidi="ar-SA"/>
    </w:rPr>
  </w:style>
  <w:style w:type="paragraph" w:customStyle="1" w:styleId="StylPS-uvodnodstavecTun">
    <w:name w:val="Styl PS-uvodní odstavec + Tučné"/>
    <w:basedOn w:val="Normln"/>
    <w:next w:val="Bezmezer"/>
    <w:rsid w:val="002D6AB2"/>
    <w:pPr>
      <w:widowControl/>
      <w:suppressAutoHyphens w:val="0"/>
      <w:spacing w:after="360" w:line="259" w:lineRule="auto"/>
      <w:ind w:firstLine="709"/>
      <w:jc w:val="both"/>
    </w:pPr>
    <w:rPr>
      <w:rFonts w:eastAsia="Calibri" w:cs="Times New Roman"/>
      <w:b/>
      <w:bCs/>
      <w:szCs w:val="22"/>
      <w:lang w:eastAsia="en-US" w:bidi="ar-SA"/>
    </w:rPr>
  </w:style>
  <w:style w:type="paragraph" w:styleId="Bezmezer">
    <w:name w:val="No Spacing"/>
    <w:uiPriority w:val="1"/>
    <w:qFormat/>
    <w:rsid w:val="002D6AB2"/>
    <w:pPr>
      <w:widowControl w:val="0"/>
      <w:suppressAutoHyphens/>
    </w:pPr>
    <w:rPr>
      <w:szCs w:val="21"/>
    </w:rPr>
  </w:style>
  <w:style w:type="paragraph" w:customStyle="1" w:styleId="Default">
    <w:name w:val="Default"/>
    <w:rsid w:val="00D44D22"/>
    <w:pPr>
      <w:widowControl w:val="0"/>
      <w:suppressAutoHyphens/>
    </w:pPr>
    <w:rPr>
      <w:rFonts w:ascii="Liberation Serif" w:hAnsi="Liberation Serif"/>
    </w:rPr>
  </w:style>
  <w:style w:type="paragraph" w:customStyle="1" w:styleId="Hlavikaobsahu1">
    <w:name w:val="Hlavička obsahu1"/>
    <w:basedOn w:val="Normln"/>
    <w:next w:val="Normln"/>
    <w:rsid w:val="0054281C"/>
    <w:pPr>
      <w:tabs>
        <w:tab w:val="left" w:pos="9000"/>
        <w:tab w:val="right" w:pos="9360"/>
      </w:tabs>
    </w:pPr>
    <w:rPr>
      <w:rFonts w:eastAsia="Times New Roman" w:cs="Times New Roman"/>
      <w:szCs w:val="20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447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tabulky</vt:lpstr>
    </vt:vector>
  </TitlesOfParts>
  <Company>Parlament CR</Company>
  <LinksUpToDate>false</LinksUpToDate>
  <CharactersWithSpaces>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tabulky</dc:title>
  <dc:creator>Spurna Martina</dc:creator>
  <cp:lastModifiedBy>Martina Spurna</cp:lastModifiedBy>
  <cp:revision>4</cp:revision>
  <cp:lastPrinted>2016-10-26T14:16:00Z</cp:lastPrinted>
  <dcterms:created xsi:type="dcterms:W3CDTF">2016-10-26T09:24:00Z</dcterms:created>
  <dcterms:modified xsi:type="dcterms:W3CDTF">2016-10-26T14:16:00Z</dcterms:modified>
  <dc:language>cs-CZ</dc:language>
</cp:coreProperties>
</file>