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7B" w:rsidRDefault="0018747B" w:rsidP="00415577">
      <w:pPr>
        <w:pStyle w:val="PS-hlavika1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201</w:t>
      </w:r>
      <w:r w:rsidR="009104D7">
        <w:t>6</w:t>
      </w:r>
    </w:p>
    <w:p w:rsidR="0018747B" w:rsidRDefault="00415577" w:rsidP="00415577">
      <w:pPr>
        <w:pStyle w:val="PS-hlavika1"/>
      </w:pPr>
      <w:r>
        <w:t>7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18747B" w:rsidP="00415577">
      <w:pPr>
        <w:pStyle w:val="PS-hlavika1"/>
      </w:pPr>
      <w:r>
        <w:t xml:space="preserve">z </w:t>
      </w:r>
      <w:r w:rsidR="00894AAB">
        <w:t>34</w:t>
      </w:r>
      <w:r>
        <w:t>. schůze</w:t>
      </w:r>
    </w:p>
    <w:p w:rsidR="0018747B" w:rsidRDefault="00894AAB" w:rsidP="00415577">
      <w:pPr>
        <w:pStyle w:val="PS-hlavika1"/>
      </w:pPr>
      <w:r>
        <w:t>výboru pro životní prostředí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894AAB">
        <w:t>ve dnech 11. a 12. května 2016</w:t>
      </w:r>
    </w:p>
    <w:p w:rsidR="00917010" w:rsidRDefault="00894AAB" w:rsidP="00415577">
      <w:pPr>
        <w:pStyle w:val="PS-msto"/>
      </w:pPr>
      <w:r>
        <w:t>ve Zlínském kraji</w:t>
      </w:r>
      <w:r w:rsidR="0018747B">
        <w:t xml:space="preserve"> </w:t>
      </w:r>
    </w:p>
    <w:p w:rsidR="00890ADB" w:rsidRDefault="00890ADB" w:rsidP="00890ADB">
      <w:pPr>
        <w:pStyle w:val="Bezmezer"/>
      </w:pPr>
    </w:p>
    <w:p w:rsidR="00894AAB" w:rsidRDefault="00894AAB" w:rsidP="00D57AFE">
      <w:pPr>
        <w:pStyle w:val="Bezmezer"/>
        <w:ind w:left="1416" w:hanging="1416"/>
        <w:jc w:val="both"/>
      </w:pPr>
      <w:r>
        <w:rPr>
          <w:u w:val="single"/>
        </w:rPr>
        <w:t>Přítomni:</w:t>
      </w:r>
      <w:r>
        <w:tab/>
        <w:t xml:space="preserve">posl. Robin BÖHNISCH, Jaroslav HOLÍK, </w:t>
      </w:r>
      <w:r w:rsidR="00D57AFE">
        <w:t xml:space="preserve">Jiří JUNEK, </w:t>
      </w:r>
      <w:r>
        <w:t>Josef NEKL, Ladislav OKLEŠTĚK, Marie PĚNČÍKOVÁ, Václav ZEMEK</w:t>
      </w:r>
    </w:p>
    <w:p w:rsidR="00894AAB" w:rsidRDefault="00894AAB" w:rsidP="00D57AFE">
      <w:pPr>
        <w:pStyle w:val="Bezmezer"/>
        <w:jc w:val="both"/>
      </w:pPr>
    </w:p>
    <w:p w:rsidR="00894AAB" w:rsidRDefault="00894AAB" w:rsidP="00D57AFE">
      <w:pPr>
        <w:pStyle w:val="Bezmezer"/>
        <w:ind w:left="1416" w:hanging="1416"/>
        <w:jc w:val="both"/>
      </w:pPr>
      <w:r w:rsidRPr="00653FF0">
        <w:rPr>
          <w:u w:val="single"/>
        </w:rPr>
        <w:t>Nepřítomni:</w:t>
      </w:r>
      <w:r>
        <w:tab/>
        <w:t xml:space="preserve">posl. </w:t>
      </w:r>
      <w:r w:rsidR="00D57AFE">
        <w:t xml:space="preserve">Miloš BABIŠ, </w:t>
      </w:r>
      <w:r>
        <w:t>Josef HÁJEK, Zuzana KAILOVÁ, Michal KUČERA, Martin SEDLÁŘ, Ladislav ŠINCL, Karel TUREČEK, Jan ZAHRADNÍK</w:t>
      </w:r>
    </w:p>
    <w:p w:rsidR="00894AAB" w:rsidRDefault="00894AAB" w:rsidP="00D57AFE">
      <w:pPr>
        <w:pStyle w:val="Bezmezer"/>
        <w:ind w:left="1416" w:hanging="1416"/>
        <w:jc w:val="both"/>
      </w:pPr>
    </w:p>
    <w:p w:rsidR="00894AAB" w:rsidRDefault="00894AAB" w:rsidP="00D57AFE">
      <w:pPr>
        <w:pStyle w:val="Bezmezer"/>
        <w:ind w:left="1416" w:hanging="1416"/>
        <w:jc w:val="both"/>
      </w:pPr>
    </w:p>
    <w:p w:rsidR="00894AAB" w:rsidRDefault="00894AAB" w:rsidP="00D57AFE">
      <w:pPr>
        <w:pStyle w:val="Bezmezer"/>
        <w:ind w:left="1416" w:hanging="1416"/>
        <w:jc w:val="both"/>
      </w:pPr>
      <w:r>
        <w:t>Schválený program schůze:</w:t>
      </w:r>
      <w:bookmarkStart w:id="0" w:name="_GoBack"/>
      <w:bookmarkEnd w:id="0"/>
    </w:p>
    <w:p w:rsidR="00894AAB" w:rsidRDefault="00894AAB" w:rsidP="00D57AFE">
      <w:pPr>
        <w:pStyle w:val="Bezmezer"/>
        <w:ind w:left="1416" w:hanging="1416"/>
        <w:jc w:val="both"/>
      </w:pPr>
    </w:p>
    <w:p w:rsidR="00894AAB" w:rsidRPr="00894AAB" w:rsidRDefault="00894AAB" w:rsidP="00D57AFE">
      <w:pPr>
        <w:spacing w:after="0"/>
        <w:jc w:val="both"/>
        <w:rPr>
          <w:sz w:val="24"/>
          <w:szCs w:val="24"/>
          <w:u w:val="single"/>
        </w:rPr>
      </w:pPr>
      <w:r w:rsidRPr="00894AAB">
        <w:rPr>
          <w:sz w:val="24"/>
          <w:szCs w:val="24"/>
          <w:u w:val="single"/>
        </w:rPr>
        <w:t>středa 11. května 2016</w:t>
      </w:r>
    </w:p>
    <w:p w:rsidR="00894AAB" w:rsidRDefault="00894AAB" w:rsidP="00D57AFE">
      <w:pPr>
        <w:spacing w:after="0"/>
        <w:ind w:left="1701" w:hanging="1701"/>
        <w:jc w:val="both"/>
      </w:pPr>
      <w:r>
        <w:t>11.30 – 12.30</w:t>
      </w:r>
      <w:r>
        <w:tab/>
        <w:t>prohlídka areálu cihelny Dřínov - budoucí uložiště popílku</w:t>
      </w:r>
    </w:p>
    <w:p w:rsidR="00894AAB" w:rsidRDefault="00894AAB" w:rsidP="00D57AFE">
      <w:pPr>
        <w:spacing w:after="0"/>
        <w:ind w:left="1701" w:hanging="1701"/>
        <w:jc w:val="both"/>
      </w:pPr>
      <w:r>
        <w:t>13.00 – 14.30</w:t>
      </w:r>
      <w:r>
        <w:tab/>
        <w:t xml:space="preserve">prohlídka závodu </w:t>
      </w:r>
      <w:proofErr w:type="spellStart"/>
      <w:r>
        <w:t>Nestle</w:t>
      </w:r>
      <w:proofErr w:type="spellEnd"/>
      <w:r>
        <w:t xml:space="preserve"> SFINX Holešov - Palackého 134, 769 01 Holešov</w:t>
      </w:r>
    </w:p>
    <w:p w:rsidR="00894AAB" w:rsidRDefault="00894AAB" w:rsidP="00D57AFE">
      <w:pPr>
        <w:spacing w:after="0"/>
        <w:ind w:left="1701" w:hanging="1701"/>
        <w:jc w:val="both"/>
      </w:pPr>
      <w:r>
        <w:t>15.30 – 16.30</w:t>
      </w:r>
      <w:r>
        <w:tab/>
        <w:t>prohlídka připravované průmyslové zóny</w:t>
      </w:r>
    </w:p>
    <w:p w:rsidR="00894AAB" w:rsidRDefault="00894AAB" w:rsidP="00D57AFE">
      <w:pPr>
        <w:spacing w:after="0"/>
        <w:ind w:left="1701" w:hanging="1701"/>
        <w:jc w:val="both"/>
      </w:pPr>
      <w:r>
        <w:t>17.00 – 18.00</w:t>
      </w:r>
      <w:r>
        <w:tab/>
        <w:t>prohlídka ZOO</w:t>
      </w:r>
      <w:r w:rsidR="00653FF0">
        <w:t xml:space="preserve"> </w:t>
      </w:r>
      <w:r>
        <w:t>– Lukavská 112, 763 14 Zlín 12,</w:t>
      </w:r>
    </w:p>
    <w:p w:rsidR="00894AAB" w:rsidRDefault="00894AAB" w:rsidP="00D57AFE">
      <w:pPr>
        <w:spacing w:after="0"/>
        <w:ind w:left="1701" w:hanging="1701"/>
        <w:jc w:val="both"/>
      </w:pPr>
      <w:r>
        <w:t>18.30</w:t>
      </w:r>
      <w:r w:rsidR="00D57AFE">
        <w:t xml:space="preserve"> </w:t>
      </w:r>
      <w:r>
        <w:t>- 20.30</w:t>
      </w:r>
      <w:r>
        <w:tab/>
        <w:t>Holešov, návštěva synagogy</w:t>
      </w:r>
    </w:p>
    <w:p w:rsidR="00894AAB" w:rsidRPr="004D51A9" w:rsidRDefault="00894AAB" w:rsidP="00D57AFE">
      <w:pPr>
        <w:spacing w:after="0"/>
        <w:ind w:left="2124"/>
        <w:jc w:val="both"/>
        <w:rPr>
          <w:i/>
        </w:rPr>
      </w:pPr>
      <w:r w:rsidRPr="004D51A9">
        <w:rPr>
          <w:i/>
        </w:rPr>
        <w:t>Projednání návrhu státního závěrečného účtu Státního fondu životního prostředí za rok 2015</w:t>
      </w:r>
    </w:p>
    <w:p w:rsidR="00894AAB" w:rsidRDefault="00894AAB" w:rsidP="00D57AFE">
      <w:pPr>
        <w:spacing w:after="0"/>
        <w:ind w:left="1416" w:hanging="1416"/>
        <w:jc w:val="both"/>
      </w:pPr>
    </w:p>
    <w:p w:rsidR="00894AAB" w:rsidRDefault="00894AAB" w:rsidP="00D57AFE">
      <w:pPr>
        <w:spacing w:after="0"/>
        <w:ind w:left="1416" w:hanging="1416"/>
        <w:jc w:val="both"/>
      </w:pPr>
    </w:p>
    <w:p w:rsidR="00894AAB" w:rsidRPr="00894AAB" w:rsidRDefault="00894AAB" w:rsidP="00D57AFE">
      <w:pPr>
        <w:spacing w:after="0"/>
        <w:jc w:val="both"/>
        <w:rPr>
          <w:sz w:val="24"/>
          <w:szCs w:val="24"/>
          <w:u w:val="single"/>
        </w:rPr>
      </w:pPr>
      <w:r w:rsidRPr="00894AAB">
        <w:rPr>
          <w:sz w:val="24"/>
          <w:szCs w:val="24"/>
          <w:u w:val="single"/>
        </w:rPr>
        <w:t>čtvrtek 12. května 2016</w:t>
      </w:r>
    </w:p>
    <w:p w:rsidR="00894AAB" w:rsidRDefault="00894AAB" w:rsidP="00D57AFE">
      <w:pPr>
        <w:spacing w:after="0"/>
        <w:ind w:left="1701" w:hanging="1701"/>
        <w:jc w:val="both"/>
      </w:pPr>
      <w:r w:rsidRPr="00026E9C">
        <w:t>9.20</w:t>
      </w:r>
      <w:r>
        <w:tab/>
        <w:t>návštěva průmyslové zóny, setkání s občany žijícími vedle zóny</w:t>
      </w:r>
    </w:p>
    <w:p w:rsidR="00894AAB" w:rsidRDefault="00894AAB" w:rsidP="00D57AFE">
      <w:pPr>
        <w:spacing w:after="0"/>
        <w:ind w:left="1701" w:hanging="1701"/>
        <w:jc w:val="both"/>
      </w:pPr>
      <w:r>
        <w:t>11.00</w:t>
      </w:r>
      <w:r>
        <w:tab/>
        <w:t>Tovačov – prohlídka hnízdišť ptactva – Česká společnost ornitologická a Českomoravský štěrk</w:t>
      </w:r>
      <w:r w:rsidR="00653FF0">
        <w:t xml:space="preserve"> a.s.</w:t>
      </w:r>
    </w:p>
    <w:p w:rsidR="00894AAB" w:rsidRDefault="00894AAB" w:rsidP="00D57AFE">
      <w:pPr>
        <w:pStyle w:val="Bezmezer"/>
        <w:ind w:left="1416" w:hanging="1416"/>
        <w:jc w:val="both"/>
      </w:pPr>
    </w:p>
    <w:p w:rsidR="00894AAB" w:rsidRDefault="00894AAB" w:rsidP="00D57AFE">
      <w:pPr>
        <w:pStyle w:val="Bezmezer"/>
        <w:ind w:left="1416" w:hanging="1416"/>
        <w:jc w:val="both"/>
      </w:pPr>
    </w:p>
    <w:p w:rsidR="00894AAB" w:rsidRDefault="00894AAB" w:rsidP="00D57AFE">
      <w:pPr>
        <w:pStyle w:val="Bezmezer"/>
        <w:tabs>
          <w:tab w:val="left" w:pos="567"/>
        </w:tabs>
        <w:jc w:val="both"/>
      </w:pPr>
      <w:r>
        <w:t xml:space="preserve">Poslanci ve složení Jaroslav Holík, Josef </w:t>
      </w:r>
      <w:proofErr w:type="spellStart"/>
      <w:r>
        <w:t>Nekl</w:t>
      </w:r>
      <w:proofErr w:type="spellEnd"/>
      <w:r>
        <w:t xml:space="preserve"> a Marie Pěnčíková si prohlédli areál cihelny Dřínov – </w:t>
      </w:r>
      <w:r w:rsidR="00653FF0">
        <w:t xml:space="preserve">potencionálního </w:t>
      </w:r>
      <w:r>
        <w:t>budoucí uložiště popílku.</w:t>
      </w:r>
    </w:p>
    <w:p w:rsidR="00894AAB" w:rsidRDefault="00894AAB" w:rsidP="00D57AFE">
      <w:pPr>
        <w:pStyle w:val="Bezmezer"/>
        <w:tabs>
          <w:tab w:val="left" w:pos="567"/>
        </w:tabs>
        <w:jc w:val="both"/>
      </w:pPr>
      <w:r>
        <w:t xml:space="preserve">V odpoledních hodinách výbor </w:t>
      </w:r>
      <w:proofErr w:type="gramStart"/>
      <w:r>
        <w:t>navštívil  závod</w:t>
      </w:r>
      <w:proofErr w:type="gramEnd"/>
      <w:r>
        <w:t xml:space="preserve"> </w:t>
      </w:r>
      <w:proofErr w:type="spellStart"/>
      <w:r>
        <w:t>Nestle</w:t>
      </w:r>
      <w:proofErr w:type="spellEnd"/>
      <w:r>
        <w:t xml:space="preserve"> SFINX Holešov, kde se seznámil s</w:t>
      </w:r>
      <w:r w:rsidR="00342DF0">
        <w:t> výrobou a odpadovým hospodářstvím (0 % odpadu na skládky).</w:t>
      </w:r>
    </w:p>
    <w:p w:rsidR="00894AAB" w:rsidRDefault="00894AAB" w:rsidP="00D57AFE">
      <w:pPr>
        <w:pStyle w:val="Bezmezer"/>
        <w:tabs>
          <w:tab w:val="left" w:pos="567"/>
        </w:tabs>
        <w:jc w:val="both"/>
      </w:pPr>
      <w:r>
        <w:t>Poté si poslanci prohlédli průmyslovou zónu v Holešově a navštívili ZOO Lešná ve Zlíně.</w:t>
      </w:r>
    </w:p>
    <w:p w:rsidR="00894AAB" w:rsidRDefault="00894AAB" w:rsidP="00D57AFE">
      <w:pPr>
        <w:pStyle w:val="Bezmezer"/>
        <w:tabs>
          <w:tab w:val="left" w:pos="567"/>
        </w:tabs>
        <w:jc w:val="both"/>
      </w:pPr>
    </w:p>
    <w:p w:rsidR="00894AAB" w:rsidRDefault="00894AAB" w:rsidP="00D57AFE">
      <w:pPr>
        <w:pStyle w:val="Bezmezer"/>
        <w:tabs>
          <w:tab w:val="left" w:pos="567"/>
        </w:tabs>
        <w:jc w:val="both"/>
      </w:pPr>
      <w:r>
        <w:t xml:space="preserve">Ve večerních hodinách se poslanci setkali v synagoze v Holešově, kde mj. projednali za účasti </w:t>
      </w:r>
      <w:r w:rsidR="00D57AFE">
        <w:t>ředitele Státního fondu životního prostředí Ing. Petra Valdmana státní závěrečný účet Státního fondu životního prostředí za rok 2015. Zpravodajskou zprávu přednesla posl. Marie Pěnčíková.</w:t>
      </w:r>
    </w:p>
    <w:p w:rsidR="00D57AFE" w:rsidRDefault="00D57AFE" w:rsidP="00D57AFE">
      <w:pPr>
        <w:pStyle w:val="Bezmezer"/>
        <w:tabs>
          <w:tab w:val="left" w:pos="567"/>
        </w:tabs>
        <w:jc w:val="both"/>
      </w:pPr>
      <w:r>
        <w:t>Závěrem výbor vzal zprávu o hospodaření SFŽP za rok 2015 na vědomí.</w:t>
      </w:r>
    </w:p>
    <w:p w:rsidR="00D57AFE" w:rsidRDefault="00D57AFE" w:rsidP="00D57AFE">
      <w:pPr>
        <w:pStyle w:val="Bezmezer"/>
        <w:tabs>
          <w:tab w:val="left" w:pos="567"/>
        </w:tabs>
        <w:jc w:val="both"/>
      </w:pPr>
      <w:r>
        <w:t xml:space="preserve">Ze 7 přítomných poslanců 7 hlasovalo pro: Böhnisch, Holík, Junek, </w:t>
      </w:r>
      <w:proofErr w:type="spellStart"/>
      <w:r>
        <w:t>Nekl</w:t>
      </w:r>
      <w:proofErr w:type="spellEnd"/>
      <w:r>
        <w:t>, Okleštěk, Pěnčíková, Zemek.</w:t>
      </w: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  <w:r>
        <w:t>Druhý den poslanci navštívili a debatovali s občany žijícími vedle průmyslové zóny</w:t>
      </w:r>
      <w:r w:rsidR="00342DF0">
        <w:t xml:space="preserve"> v Napajedlech</w:t>
      </w:r>
      <w:r>
        <w:t>.</w:t>
      </w: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  <w:r>
        <w:tab/>
        <w:t xml:space="preserve">Závěrem poslanci přijali pozvání České společnosti ornitologické a Českomoravského štěrku v Tovačově. </w:t>
      </w:r>
      <w:r w:rsidR="00342DF0">
        <w:t>Seznámili se s</w:t>
      </w:r>
      <w:r w:rsidRPr="002077E5">
        <w:t xml:space="preserve"> unikátní</w:t>
      </w:r>
      <w:r w:rsidR="00342DF0">
        <w:t>m</w:t>
      </w:r>
      <w:r w:rsidRPr="002077E5">
        <w:t xml:space="preserve"> projekt</w:t>
      </w:r>
      <w:r w:rsidR="00342DF0">
        <w:t>em</w:t>
      </w:r>
      <w:r w:rsidRPr="002077E5">
        <w:t xml:space="preserve"> hnízdění rybáků obecných na plovoucích betonových ostrůvcích. </w:t>
      </w:r>
      <w:r w:rsidRPr="00AC4E4A">
        <w:t xml:space="preserve">Konstrukce ostrůvků je originálním českým průmyslovým vzorem, na jehož vzniku se </w:t>
      </w:r>
      <w:r>
        <w:t xml:space="preserve">kromě společnosti Českomoravský štěrk, a.s., </w:t>
      </w:r>
      <w:r w:rsidRPr="00AC4E4A">
        <w:t xml:space="preserve">podíleli odborníci </w:t>
      </w:r>
      <w:r>
        <w:t xml:space="preserve">zejména z firmy </w:t>
      </w:r>
      <w:proofErr w:type="spellStart"/>
      <w:r>
        <w:t>Betotech</w:t>
      </w:r>
      <w:proofErr w:type="spellEnd"/>
      <w:r>
        <w:t xml:space="preserve"> a ČVUT Praha</w:t>
      </w:r>
      <w:r w:rsidRPr="00AC4E4A">
        <w:t>.</w:t>
      </w: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Bezmezer"/>
        <w:tabs>
          <w:tab w:val="left" w:pos="567"/>
        </w:tabs>
        <w:jc w:val="both"/>
      </w:pPr>
    </w:p>
    <w:p w:rsidR="00D57AFE" w:rsidRDefault="00D57AFE" w:rsidP="00D57AFE">
      <w:pPr>
        <w:pStyle w:val="PS-slovanseznam"/>
        <w:numPr>
          <w:ilvl w:val="0"/>
          <w:numId w:val="0"/>
        </w:numPr>
        <w:ind w:left="357"/>
      </w:pPr>
    </w:p>
    <w:p w:rsidR="00D57AFE" w:rsidRDefault="00D57AFE" w:rsidP="00D57AF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RSDr. Josef NEKL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PhDr. Robin BÖHNISCH</w:t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předseda</w:t>
      </w:r>
    </w:p>
    <w:p w:rsidR="00D57AFE" w:rsidRDefault="00D57AFE" w:rsidP="00D57AFE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57AFE" w:rsidRPr="00894AAB" w:rsidRDefault="00D57AFE" w:rsidP="00D57AFE">
      <w:pPr>
        <w:pStyle w:val="Bezmezer"/>
        <w:tabs>
          <w:tab w:val="left" w:pos="567"/>
        </w:tabs>
        <w:jc w:val="both"/>
      </w:pPr>
    </w:p>
    <w:sectPr w:rsidR="00D57AFE" w:rsidRPr="00894AAB" w:rsidSect="00D3723C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010"/>
    <w:rsid w:val="0018747B"/>
    <w:rsid w:val="00230024"/>
    <w:rsid w:val="002C6BED"/>
    <w:rsid w:val="00342DF0"/>
    <w:rsid w:val="00415577"/>
    <w:rsid w:val="00453F92"/>
    <w:rsid w:val="005227BF"/>
    <w:rsid w:val="00620764"/>
    <w:rsid w:val="00653FF0"/>
    <w:rsid w:val="00890ADB"/>
    <w:rsid w:val="00894AAB"/>
    <w:rsid w:val="008E2662"/>
    <w:rsid w:val="009104D7"/>
    <w:rsid w:val="00917010"/>
    <w:rsid w:val="00987B14"/>
    <w:rsid w:val="009B3F1F"/>
    <w:rsid w:val="00D3723C"/>
    <w:rsid w:val="00D57AFE"/>
    <w:rsid w:val="00F0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A96E6-AD20-49D6-BA4D-19545CF6D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D3723C"/>
    <w:rPr>
      <w:rFonts w:ascii="Times New Roman" w:hAnsi="Times New Roman"/>
      <w:sz w:val="24"/>
      <w:szCs w:val="24"/>
    </w:rPr>
  </w:style>
  <w:style w:type="character" w:customStyle="1" w:styleId="xbe">
    <w:name w:val="_xbe"/>
    <w:basedOn w:val="Standardnpsmoodstavce"/>
    <w:rsid w:val="00894AAB"/>
  </w:style>
  <w:style w:type="paragraph" w:customStyle="1" w:styleId="PS-slovanseznam">
    <w:name w:val="PS-číslovaný seznam"/>
    <w:basedOn w:val="Normln"/>
    <w:link w:val="PS-slovanseznamChar"/>
    <w:qFormat/>
    <w:rsid w:val="00D57AFE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D57AFE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7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7B1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esktop\zpr&#225;vy%20o%20&#381;P\Z&#225;pis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Zápis.dotx</Template>
  <TotalTime>119</TotalTime>
  <Pages>2</Pages>
  <Words>358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5</cp:revision>
  <cp:lastPrinted>2016-05-26T08:47:00Z</cp:lastPrinted>
  <dcterms:created xsi:type="dcterms:W3CDTF">2016-05-25T08:26:00Z</dcterms:created>
  <dcterms:modified xsi:type="dcterms:W3CDTF">2016-05-26T08:56:00Z</dcterms:modified>
</cp:coreProperties>
</file>