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2D56A6" w:rsidP="000E730C">
      <w:pPr>
        <w:pStyle w:val="PS-slousnesen"/>
      </w:pPr>
      <w:r>
        <w:t>1</w:t>
      </w:r>
      <w:r w:rsidR="005A132D">
        <w:t>2</w:t>
      </w:r>
      <w:r w:rsidR="00A95B24">
        <w:t>1</w:t>
      </w:r>
      <w:r w:rsidR="005A132D">
        <w:t>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121C48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744102">
        <w:t>4</w:t>
      </w:r>
      <w:r>
        <w:t xml:space="preserve">. </w:t>
      </w:r>
      <w:r w:rsidR="005A132D">
        <w:t>květ</w:t>
      </w:r>
      <w:r w:rsidR="00137703">
        <w:t>na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6D3E10">
        <w:t xml:space="preserve"> vládnímu </w:t>
      </w:r>
      <w:r>
        <w:t xml:space="preserve">návrhu </w:t>
      </w:r>
      <w:r w:rsidR="009B4CF0">
        <w:t>zákona, kterým se mění zákon č. 45/2013 Sb., o obětech trestných činů a o změně některých zákonů (zákon o obětech trestných činů), ve znění zákona č. 77/2015 Sb., a další související zákony /sněmovní tisk 658/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EF1442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přikaz</w:t>
      </w:r>
      <w:r w:rsidR="00CE69C5">
        <w:rPr>
          <w:rStyle w:val="proloenChar"/>
        </w:rPr>
        <w:t>uje</w:t>
      </w:r>
      <w:r>
        <w:rPr>
          <w:rStyle w:val="proloenChar"/>
          <w:b w:val="0"/>
        </w:rPr>
        <w:t xml:space="preserve"> tento návrh k projednání </w:t>
      </w:r>
      <w:r w:rsidR="007170E2">
        <w:rPr>
          <w:rStyle w:val="proloenChar"/>
          <w:b w:val="0"/>
        </w:rPr>
        <w:t xml:space="preserve">ústavně právnímu výboru </w:t>
      </w:r>
      <w:r>
        <w:rPr>
          <w:rStyle w:val="proloenChar"/>
          <w:b w:val="0"/>
        </w:rPr>
        <w:t>jako výboru garančnímu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BD4AA5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D4AA5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C5278"/>
    <w:rsid w:val="000C61A6"/>
    <w:rsid w:val="000E3E2C"/>
    <w:rsid w:val="000E730C"/>
    <w:rsid w:val="00103C04"/>
    <w:rsid w:val="00106842"/>
    <w:rsid w:val="00121C48"/>
    <w:rsid w:val="00137703"/>
    <w:rsid w:val="00142272"/>
    <w:rsid w:val="001B45F3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2D0623"/>
    <w:rsid w:val="002D56A6"/>
    <w:rsid w:val="002E050A"/>
    <w:rsid w:val="00356011"/>
    <w:rsid w:val="00377253"/>
    <w:rsid w:val="003842E6"/>
    <w:rsid w:val="003C553D"/>
    <w:rsid w:val="003D2033"/>
    <w:rsid w:val="00404D31"/>
    <w:rsid w:val="00453987"/>
    <w:rsid w:val="0048289B"/>
    <w:rsid w:val="005227BF"/>
    <w:rsid w:val="00535D07"/>
    <w:rsid w:val="00547E30"/>
    <w:rsid w:val="00566A4C"/>
    <w:rsid w:val="005A132D"/>
    <w:rsid w:val="005C30D7"/>
    <w:rsid w:val="005E094C"/>
    <w:rsid w:val="005F5940"/>
    <w:rsid w:val="005F6CAE"/>
    <w:rsid w:val="00620764"/>
    <w:rsid w:val="0064286C"/>
    <w:rsid w:val="0064668A"/>
    <w:rsid w:val="006565DE"/>
    <w:rsid w:val="006D3E10"/>
    <w:rsid w:val="006E3ADC"/>
    <w:rsid w:val="006F3501"/>
    <w:rsid w:val="007170E2"/>
    <w:rsid w:val="00744102"/>
    <w:rsid w:val="007C62DA"/>
    <w:rsid w:val="007D5EE1"/>
    <w:rsid w:val="007E1D0B"/>
    <w:rsid w:val="00812496"/>
    <w:rsid w:val="00820252"/>
    <w:rsid w:val="00830BFE"/>
    <w:rsid w:val="00891E1A"/>
    <w:rsid w:val="00893C29"/>
    <w:rsid w:val="008C35CF"/>
    <w:rsid w:val="00903269"/>
    <w:rsid w:val="00920D8B"/>
    <w:rsid w:val="009B4CF0"/>
    <w:rsid w:val="009D1537"/>
    <w:rsid w:val="00A46CDA"/>
    <w:rsid w:val="00A66149"/>
    <w:rsid w:val="00A95B24"/>
    <w:rsid w:val="00AA0D27"/>
    <w:rsid w:val="00AA12CB"/>
    <w:rsid w:val="00AF6275"/>
    <w:rsid w:val="00B13892"/>
    <w:rsid w:val="00B53E8D"/>
    <w:rsid w:val="00B715B6"/>
    <w:rsid w:val="00B94F22"/>
    <w:rsid w:val="00BC09E3"/>
    <w:rsid w:val="00BD4AA5"/>
    <w:rsid w:val="00BE3E52"/>
    <w:rsid w:val="00C43307"/>
    <w:rsid w:val="00C56014"/>
    <w:rsid w:val="00C75121"/>
    <w:rsid w:val="00CE69C5"/>
    <w:rsid w:val="00D342EF"/>
    <w:rsid w:val="00D44B53"/>
    <w:rsid w:val="00D76FB3"/>
    <w:rsid w:val="00D803F0"/>
    <w:rsid w:val="00DC29E4"/>
    <w:rsid w:val="00E62DD9"/>
    <w:rsid w:val="00E87E46"/>
    <w:rsid w:val="00E9039F"/>
    <w:rsid w:val="00E9319E"/>
    <w:rsid w:val="00E950C8"/>
    <w:rsid w:val="00E97A8C"/>
    <w:rsid w:val="00EA45AA"/>
    <w:rsid w:val="00ED15A8"/>
    <w:rsid w:val="00EE458B"/>
    <w:rsid w:val="00EF1442"/>
    <w:rsid w:val="00EF3B15"/>
    <w:rsid w:val="00EF679B"/>
    <w:rsid w:val="00EF72B9"/>
    <w:rsid w:val="00F8253F"/>
    <w:rsid w:val="00F95FE2"/>
    <w:rsid w:val="00F9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2016-05-04T15:51:00Z</cp:lastPrinted>
  <dcterms:created xsi:type="dcterms:W3CDTF">2016-05-04T15:51:00Z</dcterms:created>
  <dcterms:modified xsi:type="dcterms:W3CDTF">2016-05-05T12:55:00Z</dcterms:modified>
</cp:coreProperties>
</file>