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Parlament České republiky</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POSLANECKÁ  SNĚMOVNA</w:t>
      </w:r>
    </w:p>
    <w:p w:rsidR="000E2663" w:rsidRPr="000E2663" w:rsidRDefault="003D2806" w:rsidP="000E2663">
      <w:pPr>
        <w:spacing w:after="0" w:line="240" w:lineRule="auto"/>
        <w:jc w:val="center"/>
        <w:rPr>
          <w:rFonts w:ascii="Times New Roman" w:hAnsi="Times New Roman"/>
          <w:b/>
          <w:i/>
          <w:sz w:val="28"/>
          <w:szCs w:val="28"/>
        </w:rPr>
      </w:pPr>
      <w:r>
        <w:rPr>
          <w:rFonts w:ascii="Times New Roman" w:hAnsi="Times New Roman"/>
          <w:b/>
          <w:i/>
          <w:sz w:val="28"/>
          <w:szCs w:val="28"/>
        </w:rPr>
        <w:t>2016</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7. volební období</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0E2663" w:rsidP="000E2663">
      <w:pPr>
        <w:jc w:val="center"/>
        <w:rPr>
          <w:rFonts w:ascii="Times New Roman" w:hAnsi="Times New Roman"/>
          <w:b/>
          <w:i/>
          <w:sz w:val="32"/>
          <w:szCs w:val="32"/>
        </w:rPr>
      </w:pPr>
      <w:r w:rsidRPr="000E2663">
        <w:rPr>
          <w:rFonts w:ascii="Times New Roman" w:hAnsi="Times New Roman"/>
          <w:b/>
          <w:i/>
          <w:sz w:val="32"/>
          <w:szCs w:val="32"/>
        </w:rPr>
        <w:t>Z Á P I S</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EE1677" w:rsidP="000E2663">
      <w:pPr>
        <w:spacing w:after="0"/>
        <w:jc w:val="center"/>
        <w:rPr>
          <w:rFonts w:ascii="Times New Roman" w:hAnsi="Times New Roman"/>
          <w:b/>
          <w:i/>
          <w:sz w:val="24"/>
          <w:szCs w:val="24"/>
        </w:rPr>
      </w:pPr>
      <w:r>
        <w:rPr>
          <w:rFonts w:ascii="Times New Roman" w:hAnsi="Times New Roman"/>
          <w:b/>
          <w:i/>
          <w:sz w:val="24"/>
          <w:szCs w:val="24"/>
        </w:rPr>
        <w:t>z 24</w:t>
      </w:r>
      <w:r w:rsidR="000E2663" w:rsidRPr="000E2663">
        <w:rPr>
          <w:rFonts w:ascii="Times New Roman" w:hAnsi="Times New Roman"/>
          <w:b/>
          <w:i/>
          <w:sz w:val="24"/>
          <w:szCs w:val="24"/>
        </w:rPr>
        <w:t>. schůze</w:t>
      </w:r>
    </w:p>
    <w:p w:rsidR="000E2663" w:rsidRPr="000E2663" w:rsidRDefault="000E2663" w:rsidP="000E2663">
      <w:pPr>
        <w:spacing w:after="0"/>
        <w:jc w:val="center"/>
        <w:rPr>
          <w:rFonts w:ascii="Times New Roman" w:hAnsi="Times New Roman"/>
          <w:b/>
          <w:i/>
          <w:sz w:val="24"/>
          <w:szCs w:val="24"/>
        </w:rPr>
      </w:pPr>
      <w:r w:rsidRPr="000E2663">
        <w:rPr>
          <w:rFonts w:ascii="Times New Roman" w:hAnsi="Times New Roman"/>
          <w:b/>
          <w:i/>
          <w:sz w:val="24"/>
          <w:szCs w:val="24"/>
        </w:rPr>
        <w:t>zahraničního výboru</w:t>
      </w:r>
    </w:p>
    <w:p w:rsidR="000E2663" w:rsidRDefault="000E2663" w:rsidP="000E2663">
      <w:pPr>
        <w:spacing w:after="0"/>
        <w:jc w:val="center"/>
        <w:rPr>
          <w:rFonts w:ascii="Times New Roman" w:hAnsi="Times New Roman"/>
          <w:b/>
          <w:i/>
          <w:sz w:val="24"/>
          <w:szCs w:val="24"/>
        </w:rPr>
      </w:pPr>
      <w:r>
        <w:rPr>
          <w:rFonts w:ascii="Times New Roman" w:hAnsi="Times New Roman"/>
          <w:b/>
          <w:i/>
          <w:sz w:val="24"/>
          <w:szCs w:val="24"/>
        </w:rPr>
        <w:t xml:space="preserve">konané </w:t>
      </w:r>
      <w:r w:rsidR="00EE1677">
        <w:rPr>
          <w:rFonts w:ascii="Times New Roman" w:hAnsi="Times New Roman"/>
          <w:b/>
          <w:i/>
          <w:sz w:val="24"/>
          <w:szCs w:val="24"/>
        </w:rPr>
        <w:t>30</w:t>
      </w:r>
      <w:r w:rsidR="00805EAF">
        <w:rPr>
          <w:rFonts w:ascii="Times New Roman" w:hAnsi="Times New Roman"/>
          <w:b/>
          <w:i/>
          <w:sz w:val="24"/>
          <w:szCs w:val="24"/>
        </w:rPr>
        <w:t xml:space="preserve">. </w:t>
      </w:r>
      <w:r w:rsidR="00EE1677">
        <w:rPr>
          <w:rFonts w:ascii="Times New Roman" w:hAnsi="Times New Roman"/>
          <w:b/>
          <w:i/>
          <w:sz w:val="24"/>
          <w:szCs w:val="24"/>
        </w:rPr>
        <w:t>března 2016</w:t>
      </w:r>
    </w:p>
    <w:p w:rsidR="00296E2C" w:rsidRDefault="000E2663" w:rsidP="000E2663">
      <w:pPr>
        <w:pStyle w:val="western"/>
        <w:rPr>
          <w:spacing w:val="0"/>
        </w:rPr>
      </w:pPr>
      <w:r>
        <w:rPr>
          <w:b/>
          <w:i/>
        </w:rPr>
        <w:br w:type="page"/>
      </w:r>
      <w:r>
        <w:rPr>
          <w:b/>
          <w:bCs/>
          <w:u w:val="single"/>
        </w:rPr>
        <w:lastRenderedPageBreak/>
        <w:t>Přítomni:</w:t>
      </w:r>
      <w:r>
        <w:rPr>
          <w:b/>
          <w:bCs/>
        </w:rPr>
        <w:t xml:space="preserve"> </w:t>
      </w:r>
      <w:r>
        <w:rPr>
          <w:b/>
          <w:bCs/>
        </w:rPr>
        <w:tab/>
      </w:r>
      <w:r>
        <w:t>prezenční listina</w:t>
      </w:r>
    </w:p>
    <w:p w:rsidR="00296E2C" w:rsidRDefault="00296E2C" w:rsidP="00296E2C">
      <w:pPr>
        <w:pStyle w:val="western"/>
        <w:spacing w:before="0" w:beforeAutospacing="0"/>
        <w:rPr>
          <w:b/>
          <w:bCs/>
          <w:u w:val="single"/>
        </w:rPr>
      </w:pPr>
    </w:p>
    <w:p w:rsidR="000E2663" w:rsidRPr="00296E2C" w:rsidRDefault="000E2663" w:rsidP="00296E2C">
      <w:pPr>
        <w:pStyle w:val="western"/>
        <w:spacing w:before="0" w:beforeAutospacing="0"/>
        <w:rPr>
          <w:spacing w:val="0"/>
        </w:rPr>
      </w:pPr>
      <w:r>
        <w:rPr>
          <w:b/>
          <w:bCs/>
          <w:u w:val="single"/>
        </w:rPr>
        <w:t>Omluveni:</w:t>
      </w:r>
      <w:r>
        <w:t xml:space="preserve"> </w:t>
      </w:r>
      <w:r>
        <w:tab/>
      </w:r>
      <w:r w:rsidR="00EE1677">
        <w:t xml:space="preserve">Číp, Böhnisch, Fischerová, </w:t>
      </w:r>
      <w:r w:rsidR="001D0881">
        <w:t>Foldyna</w:t>
      </w:r>
      <w:r w:rsidR="00C12717">
        <w:t xml:space="preserve">, </w:t>
      </w:r>
      <w:r w:rsidR="00EE1677">
        <w:t>Šrámek, Zemek</w:t>
      </w:r>
    </w:p>
    <w:p w:rsidR="00044622" w:rsidRPr="001D0881" w:rsidRDefault="000E2663" w:rsidP="001D0881">
      <w:pPr>
        <w:pStyle w:val="western"/>
        <w:ind w:firstLine="708"/>
        <w:rPr>
          <w:spacing w:val="0"/>
        </w:rPr>
      </w:pPr>
      <w:r>
        <w:t>Schůzi zahájil</w:t>
      </w:r>
      <w:r w:rsidR="00EE1677">
        <w:t xml:space="preserve"> </w:t>
      </w:r>
      <w:r>
        <w:t xml:space="preserve">př. </w:t>
      </w:r>
      <w:r w:rsidR="00EE1677">
        <w:rPr>
          <w:u w:val="single"/>
        </w:rPr>
        <w:t>K</w:t>
      </w:r>
      <w:r w:rsidR="007B1453">
        <w:rPr>
          <w:u w:val="single"/>
        </w:rPr>
        <w:t xml:space="preserve">. </w:t>
      </w:r>
      <w:r w:rsidR="00EE1677">
        <w:rPr>
          <w:u w:val="single"/>
        </w:rPr>
        <w:t>Schwarzenberg</w:t>
      </w:r>
      <w:r w:rsidR="00EE1677">
        <w:t xml:space="preserve"> ve 13.05</w:t>
      </w:r>
      <w:r>
        <w:t xml:space="preserve"> hodin. </w:t>
      </w:r>
      <w:r w:rsidR="00981D98">
        <w:t>Uvedl</w:t>
      </w:r>
      <w:r w:rsidR="00B71FA6">
        <w:t xml:space="preserve">, že </w:t>
      </w:r>
      <w:r w:rsidR="00981D98">
        <w:t xml:space="preserve">ji </w:t>
      </w:r>
      <w:r>
        <w:t xml:space="preserve">svolal z důvodu </w:t>
      </w:r>
      <w:r w:rsidR="0023723D">
        <w:t xml:space="preserve">projednání </w:t>
      </w:r>
      <w:r w:rsidR="00EE1677">
        <w:rPr>
          <w:spacing w:val="0"/>
        </w:rPr>
        <w:t>devíti</w:t>
      </w:r>
      <w:r w:rsidR="001D0881">
        <w:rPr>
          <w:spacing w:val="0"/>
        </w:rPr>
        <w:t xml:space="preserve"> mezinárodních smluv</w:t>
      </w:r>
      <w:r w:rsidR="00EE1677">
        <w:rPr>
          <w:spacing w:val="0"/>
        </w:rPr>
        <w:t xml:space="preserve"> a Závěrečného úč</w:t>
      </w:r>
      <w:r w:rsidR="00EE1677" w:rsidRPr="0027687C">
        <w:rPr>
          <w:spacing w:val="0"/>
        </w:rPr>
        <w:t>t</w:t>
      </w:r>
      <w:r w:rsidR="00EE1677">
        <w:rPr>
          <w:spacing w:val="0"/>
        </w:rPr>
        <w:t>u</w:t>
      </w:r>
      <w:r w:rsidR="00EE1677" w:rsidRPr="0027687C">
        <w:rPr>
          <w:spacing w:val="0"/>
        </w:rPr>
        <w:t xml:space="preserve"> kapitoly 306 – Ministerstvo zahraničních věcí za rok 2015</w:t>
      </w:r>
      <w:r w:rsidR="007B1453">
        <w:rPr>
          <w:spacing w:val="0"/>
        </w:rPr>
        <w:t xml:space="preserve">. </w:t>
      </w:r>
      <w:r>
        <w:t xml:space="preserve">Poslanci s navrženým pořadem jednání vyslovili souhlas </w:t>
      </w:r>
      <w:r w:rsidR="0023723D">
        <w:rPr>
          <w:i/>
          <w:iCs/>
        </w:rPr>
        <w:t>/hlasov</w:t>
      </w:r>
      <w:r w:rsidR="00EE1677">
        <w:rPr>
          <w:i/>
          <w:iCs/>
        </w:rPr>
        <w:t>ání 7</w:t>
      </w:r>
      <w:r w:rsidR="00BB5A10">
        <w:rPr>
          <w:i/>
          <w:iCs/>
        </w:rPr>
        <w:t>-0-0, PRO: </w:t>
      </w:r>
      <w:hyperlink r:id="rId8" w:history="1">
        <w:r w:rsidR="001D0881" w:rsidRPr="001D0881">
          <w:rPr>
            <w:i/>
            <w:iCs/>
          </w:rPr>
          <w:t>Aulická Jírovcová</w:t>
        </w:r>
      </w:hyperlink>
      <w:r w:rsidR="001D0881">
        <w:t xml:space="preserve">, </w:t>
      </w:r>
      <w:r w:rsidR="00B71FA6">
        <w:rPr>
          <w:i/>
          <w:iCs/>
        </w:rPr>
        <w:t xml:space="preserve">Holík, </w:t>
      </w:r>
      <w:r>
        <w:rPr>
          <w:i/>
          <w:iCs/>
        </w:rPr>
        <w:t>Kostřica, Luzar,</w:t>
      </w:r>
      <w:r w:rsidR="001D0881">
        <w:rPr>
          <w:i/>
          <w:iCs/>
        </w:rPr>
        <w:t xml:space="preserve"> </w:t>
      </w:r>
      <w:r>
        <w:rPr>
          <w:i/>
          <w:iCs/>
        </w:rPr>
        <w:t xml:space="preserve">Plzák, </w:t>
      </w:r>
      <w:r w:rsidR="00EE1677">
        <w:rPr>
          <w:i/>
          <w:iCs/>
        </w:rPr>
        <w:t>Rais, Schwarzenberg</w:t>
      </w:r>
      <w:r>
        <w:rPr>
          <w:i/>
          <w:iCs/>
        </w:rPr>
        <w:t>/</w:t>
      </w:r>
      <w:r>
        <w:t>.</w:t>
      </w:r>
    </w:p>
    <w:p w:rsidR="007B1453" w:rsidRPr="007B1453" w:rsidRDefault="00254AC7" w:rsidP="007B1453">
      <w:pPr>
        <w:pStyle w:val="western"/>
        <w:rPr>
          <w:u w:val="single"/>
        </w:rPr>
      </w:pPr>
      <w:r>
        <w:rPr>
          <w:u w:val="single"/>
        </w:rPr>
        <w:t>Návrh pořadu jednání:</w:t>
      </w:r>
    </w:p>
    <w:p w:rsidR="00EE1677" w:rsidRPr="00EE1677" w:rsidRDefault="00EE1677" w:rsidP="00EE1677">
      <w:pPr>
        <w:pStyle w:val="Odstavecseseznamem"/>
        <w:numPr>
          <w:ilvl w:val="0"/>
          <w:numId w:val="8"/>
        </w:numPr>
        <w:spacing w:after="0" w:line="240" w:lineRule="auto"/>
        <w:ind w:left="426" w:hanging="436"/>
        <w:jc w:val="both"/>
        <w:rPr>
          <w:rFonts w:ascii="Times New Roman" w:hAnsi="Times New Roman"/>
          <w:sz w:val="24"/>
          <w:szCs w:val="24"/>
        </w:rPr>
      </w:pPr>
      <w:r w:rsidRPr="00EE1677">
        <w:rPr>
          <w:rFonts w:ascii="Times New Roman" w:hAnsi="Times New Roman"/>
          <w:sz w:val="24"/>
          <w:szCs w:val="24"/>
          <w:lang w:eastAsia="cs-CZ"/>
        </w:rPr>
        <w:t>Vládní návrh, kterým se předkládá Parlamentu České republiky k vyslovení souhlasu s ratifikací změna Přílohy III Rotterdamské úmluvy o postupu p</w:t>
      </w:r>
      <w:r>
        <w:rPr>
          <w:rFonts w:ascii="Times New Roman" w:hAnsi="Times New Roman"/>
          <w:sz w:val="24"/>
          <w:szCs w:val="24"/>
          <w:lang w:eastAsia="cs-CZ"/>
        </w:rPr>
        <w:t xml:space="preserve">ředchozího souhlasu pro určité </w:t>
      </w:r>
      <w:r w:rsidRPr="00EE1677">
        <w:rPr>
          <w:rFonts w:ascii="Times New Roman" w:hAnsi="Times New Roman"/>
          <w:sz w:val="24"/>
          <w:szCs w:val="24"/>
          <w:lang w:eastAsia="cs-CZ"/>
        </w:rPr>
        <w:t xml:space="preserve">nebezpečné chemické látky a pesticidy v mezinárodním obchodu přijatá v  Ženevě </w:t>
      </w:r>
      <w:r w:rsidRPr="00EE1677">
        <w:rPr>
          <w:rFonts w:ascii="Times New Roman" w:hAnsi="Times New Roman"/>
          <w:sz w:val="24"/>
          <w:szCs w:val="24"/>
          <w:lang w:eastAsia="cs-CZ"/>
        </w:rPr>
        <w:br/>
        <w:t>dne 15. května 2015 /sněmovní tisk 698/</w:t>
      </w:r>
    </w:p>
    <w:p w:rsidR="00EE1677" w:rsidRPr="00EE1677" w:rsidRDefault="00EE1677" w:rsidP="00EE1677">
      <w:pPr>
        <w:pStyle w:val="Odstavecseseznamem"/>
        <w:numPr>
          <w:ilvl w:val="0"/>
          <w:numId w:val="8"/>
        </w:numPr>
        <w:spacing w:after="0" w:line="240" w:lineRule="auto"/>
        <w:ind w:left="426" w:hanging="436"/>
        <w:jc w:val="both"/>
        <w:rPr>
          <w:rFonts w:ascii="Times New Roman" w:hAnsi="Times New Roman"/>
          <w:sz w:val="24"/>
          <w:szCs w:val="24"/>
        </w:rPr>
      </w:pPr>
      <w:r w:rsidRPr="00EE1677">
        <w:rPr>
          <w:rFonts w:ascii="Times New Roman" w:hAnsi="Times New Roman"/>
          <w:sz w:val="24"/>
          <w:szCs w:val="24"/>
        </w:rPr>
        <w:t>Vládní návrh, kterým se předkládají Parlamentu České republiky k vyslovení souhlasu s ratifikací změny příloh A a C Stockholmské úmluvy o perzistentních organických polutantech, přijaté v Ženevě dne 15. května 2015 /sněmovní tisk 711/</w:t>
      </w:r>
    </w:p>
    <w:p w:rsidR="00EE1677" w:rsidRPr="00EE1677" w:rsidRDefault="00EE1677" w:rsidP="00EE1677">
      <w:pPr>
        <w:pStyle w:val="Odstavecseseznamem"/>
        <w:numPr>
          <w:ilvl w:val="0"/>
          <w:numId w:val="8"/>
        </w:numPr>
        <w:spacing w:after="0" w:line="240" w:lineRule="auto"/>
        <w:ind w:left="426" w:hanging="436"/>
        <w:jc w:val="both"/>
        <w:rPr>
          <w:rFonts w:ascii="Times New Roman" w:hAnsi="Times New Roman"/>
          <w:sz w:val="24"/>
          <w:szCs w:val="24"/>
        </w:rPr>
      </w:pPr>
      <w:r w:rsidRPr="00EE1677">
        <w:rPr>
          <w:rFonts w:ascii="Times New Roman" w:hAnsi="Times New Roman"/>
          <w:sz w:val="24"/>
          <w:szCs w:val="24"/>
        </w:rPr>
        <w:t>Vládní návrh, kterým se předkládá Parlamentu České republiky k vyslovení souhlasu s ratifikací Smlouva o sociálním zabezpečení mezi Českou republikou a  Tuniskou republikou, podepsaná v Praze 20. listopadu 2015 /sněmovní tisk 690/</w:t>
      </w:r>
    </w:p>
    <w:p w:rsidR="00EE1677" w:rsidRPr="00EE1677" w:rsidRDefault="00EE1677" w:rsidP="00EE1677">
      <w:pPr>
        <w:pStyle w:val="Odstavecseseznamem"/>
        <w:numPr>
          <w:ilvl w:val="0"/>
          <w:numId w:val="8"/>
        </w:numPr>
        <w:spacing w:after="0" w:line="240" w:lineRule="auto"/>
        <w:ind w:left="426" w:hanging="426"/>
        <w:jc w:val="both"/>
        <w:rPr>
          <w:rFonts w:ascii="Times New Roman" w:hAnsi="Times New Roman"/>
          <w:sz w:val="24"/>
          <w:szCs w:val="24"/>
        </w:rPr>
      </w:pPr>
      <w:r w:rsidRPr="00EE1677">
        <w:rPr>
          <w:rFonts w:ascii="Times New Roman" w:hAnsi="Times New Roman"/>
          <w:sz w:val="24"/>
          <w:szCs w:val="24"/>
        </w:rPr>
        <w:t>Vládní návrh, kterým se předkládá Parlamentu České republiky k vyslovení souhlasu s ratifikací Smlouva mezi Českou republikou a Albánskou republikou o sociálním zabezpečení, podepsaná v Praze 13. října 2015 /sněmovní tisk 691/</w:t>
      </w:r>
    </w:p>
    <w:p w:rsidR="00EE1677" w:rsidRPr="00EE1677" w:rsidRDefault="00EE1677" w:rsidP="00EE1677">
      <w:pPr>
        <w:pStyle w:val="Odstavecseseznamem"/>
        <w:numPr>
          <w:ilvl w:val="0"/>
          <w:numId w:val="8"/>
        </w:numPr>
        <w:spacing w:after="0" w:line="240" w:lineRule="auto"/>
        <w:ind w:left="426" w:hanging="426"/>
        <w:jc w:val="both"/>
        <w:rPr>
          <w:rFonts w:ascii="Times New Roman" w:hAnsi="Times New Roman"/>
          <w:sz w:val="24"/>
          <w:szCs w:val="24"/>
        </w:rPr>
      </w:pPr>
      <w:r w:rsidRPr="00EE1677">
        <w:rPr>
          <w:rFonts w:ascii="Times New Roman" w:hAnsi="Times New Roman"/>
          <w:sz w:val="24"/>
          <w:szCs w:val="24"/>
        </w:rPr>
        <w:t xml:space="preserve">Vládní návrh, </w:t>
      </w:r>
      <w:r w:rsidRPr="00EE1677">
        <w:rPr>
          <w:rFonts w:ascii="Times New Roman" w:hAnsi="Times New Roman"/>
          <w:sz w:val="24"/>
          <w:szCs w:val="24"/>
          <w:lang w:eastAsia="cs-CZ"/>
        </w:rPr>
        <w:t>kterým se předkládá Parlamentu České republiky k vyslovení souhlasu s ratifikací Dohoda mezi Českou republikou a Mezinárodní organizací</w:t>
      </w:r>
      <w:r>
        <w:rPr>
          <w:rFonts w:ascii="Times New Roman" w:hAnsi="Times New Roman"/>
          <w:sz w:val="24"/>
          <w:szCs w:val="24"/>
          <w:lang w:eastAsia="cs-CZ"/>
        </w:rPr>
        <w:t xml:space="preserve"> kriminální policie – INTERPOL </w:t>
      </w:r>
      <w:r w:rsidRPr="00EE1677">
        <w:rPr>
          <w:rFonts w:ascii="Times New Roman" w:hAnsi="Times New Roman"/>
          <w:sz w:val="24"/>
          <w:szCs w:val="24"/>
          <w:lang w:eastAsia="cs-CZ"/>
        </w:rPr>
        <w:t>o výsadách a imunitách poskytovaných v souvislosti s konáním 44. Evropské regionální konference, podepsaná dne 11. února 2016 v Lyonu /sněmovní tisk 720/</w:t>
      </w:r>
    </w:p>
    <w:p w:rsidR="00EE1677" w:rsidRPr="00EE1677" w:rsidRDefault="00EE1677" w:rsidP="00EE1677">
      <w:pPr>
        <w:pStyle w:val="Odstavecseseznamem"/>
        <w:numPr>
          <w:ilvl w:val="0"/>
          <w:numId w:val="8"/>
        </w:numPr>
        <w:spacing w:after="0" w:line="240" w:lineRule="auto"/>
        <w:ind w:left="426" w:hanging="426"/>
        <w:jc w:val="both"/>
        <w:rPr>
          <w:rFonts w:ascii="Times New Roman" w:hAnsi="Times New Roman"/>
          <w:sz w:val="24"/>
          <w:szCs w:val="24"/>
        </w:rPr>
      </w:pPr>
      <w:r w:rsidRPr="00EE1677">
        <w:rPr>
          <w:rFonts w:ascii="Times New Roman" w:hAnsi="Times New Roman"/>
          <w:sz w:val="24"/>
          <w:szCs w:val="24"/>
        </w:rPr>
        <w:t>Vládní návrh, kterým se předkládá Parlamentu České republiky k vyslovení souhlasu s ratifikací Smlouva mezi Českou republikou a Chilskou republikou o zamezení dvojímu zdanění a zabránění daňovému úniku v oboru daní z příjmu a z majetku, která byla</w:t>
      </w:r>
      <w:r>
        <w:rPr>
          <w:rFonts w:ascii="Times New Roman" w:hAnsi="Times New Roman"/>
          <w:sz w:val="24"/>
          <w:szCs w:val="24"/>
        </w:rPr>
        <w:t xml:space="preserve"> podepsána v Santiagu </w:t>
      </w:r>
      <w:r w:rsidRPr="00EE1677">
        <w:rPr>
          <w:rFonts w:ascii="Times New Roman" w:hAnsi="Times New Roman"/>
          <w:sz w:val="24"/>
          <w:szCs w:val="24"/>
        </w:rPr>
        <w:t>de Chile dne 2. prosince 2015 /sněmovní tisk 705/</w:t>
      </w:r>
    </w:p>
    <w:p w:rsidR="00EE1677" w:rsidRPr="00EE1677" w:rsidRDefault="00EE1677" w:rsidP="00EE1677">
      <w:pPr>
        <w:pStyle w:val="Odstavecseseznamem"/>
        <w:numPr>
          <w:ilvl w:val="0"/>
          <w:numId w:val="8"/>
        </w:numPr>
        <w:spacing w:after="0" w:line="240" w:lineRule="auto"/>
        <w:ind w:left="426" w:hanging="426"/>
        <w:jc w:val="both"/>
        <w:rPr>
          <w:rFonts w:ascii="Times New Roman" w:hAnsi="Times New Roman"/>
          <w:sz w:val="24"/>
          <w:szCs w:val="24"/>
        </w:rPr>
      </w:pPr>
      <w:r w:rsidRPr="00EE1677">
        <w:rPr>
          <w:rFonts w:ascii="Times New Roman" w:hAnsi="Times New Roman"/>
          <w:sz w:val="24"/>
          <w:szCs w:val="24"/>
        </w:rPr>
        <w:t>Vládní návrh, kterým se předkládá Parlamentu České republiky k vyslovení souhlasu s ratifikací Prozatímní dohoda o hospodářském partnerství mezi Evropským společenstvím a  jeho členskými státy na jedné straně a smluvní stranou střední Af</w:t>
      </w:r>
      <w:r w:rsidR="00786500">
        <w:rPr>
          <w:rFonts w:ascii="Times New Roman" w:hAnsi="Times New Roman"/>
          <w:sz w:val="24"/>
          <w:szCs w:val="24"/>
        </w:rPr>
        <w:t xml:space="preserve">rika na straně druhé /sněmovní </w:t>
      </w:r>
      <w:r w:rsidRPr="00EE1677">
        <w:rPr>
          <w:rFonts w:ascii="Times New Roman" w:hAnsi="Times New Roman"/>
          <w:sz w:val="24"/>
          <w:szCs w:val="24"/>
        </w:rPr>
        <w:t>tisk 656/</w:t>
      </w:r>
    </w:p>
    <w:p w:rsidR="00EE1677" w:rsidRPr="00EE1677" w:rsidRDefault="00EE1677" w:rsidP="00EE1677">
      <w:pPr>
        <w:pStyle w:val="Odstavecseseznamem"/>
        <w:numPr>
          <w:ilvl w:val="0"/>
          <w:numId w:val="8"/>
        </w:numPr>
        <w:spacing w:after="0" w:line="240" w:lineRule="auto"/>
        <w:ind w:left="426" w:hanging="436"/>
        <w:jc w:val="both"/>
        <w:rPr>
          <w:rFonts w:ascii="Times New Roman" w:hAnsi="Times New Roman"/>
          <w:sz w:val="24"/>
          <w:szCs w:val="24"/>
        </w:rPr>
      </w:pPr>
      <w:r w:rsidRPr="00EE1677">
        <w:rPr>
          <w:rFonts w:ascii="Times New Roman" w:hAnsi="Times New Roman"/>
          <w:sz w:val="24"/>
          <w:szCs w:val="24"/>
        </w:rPr>
        <w:t>Vládní návrh, kterým se předkládá Parlamentu České r</w:t>
      </w:r>
      <w:r>
        <w:rPr>
          <w:rFonts w:ascii="Times New Roman" w:hAnsi="Times New Roman"/>
          <w:sz w:val="24"/>
          <w:szCs w:val="24"/>
        </w:rPr>
        <w:t>epubliky k vyslovení souhlasu s </w:t>
      </w:r>
      <w:r w:rsidRPr="00EE1677">
        <w:rPr>
          <w:rFonts w:ascii="Times New Roman" w:hAnsi="Times New Roman"/>
          <w:sz w:val="24"/>
          <w:szCs w:val="24"/>
        </w:rPr>
        <w:t>ratifikací Dohoda o posílení partnerství a spolupráci mezi Evropskou unií a jejími členskými státy na jedné straně a Republikou Kazachstán</w:t>
      </w:r>
      <w:r w:rsidR="00786500">
        <w:rPr>
          <w:rFonts w:ascii="Times New Roman" w:hAnsi="Times New Roman"/>
          <w:sz w:val="24"/>
          <w:szCs w:val="24"/>
        </w:rPr>
        <w:t xml:space="preserve"> na straně druhé /sněmovní tisk </w:t>
      </w:r>
      <w:r w:rsidRPr="00EE1677">
        <w:rPr>
          <w:rFonts w:ascii="Times New Roman" w:hAnsi="Times New Roman"/>
          <w:sz w:val="24"/>
          <w:szCs w:val="24"/>
        </w:rPr>
        <w:t>722/</w:t>
      </w:r>
    </w:p>
    <w:p w:rsidR="00EE1677" w:rsidRPr="00EE1677" w:rsidRDefault="00EE1677" w:rsidP="00EE1677">
      <w:pPr>
        <w:pStyle w:val="Odstavecseseznamem"/>
        <w:numPr>
          <w:ilvl w:val="0"/>
          <w:numId w:val="8"/>
        </w:numPr>
        <w:spacing w:after="0" w:line="240" w:lineRule="auto"/>
        <w:ind w:left="426" w:hanging="426"/>
        <w:jc w:val="both"/>
        <w:rPr>
          <w:rFonts w:ascii="Times New Roman" w:hAnsi="Times New Roman"/>
          <w:sz w:val="24"/>
          <w:szCs w:val="24"/>
        </w:rPr>
      </w:pPr>
      <w:r w:rsidRPr="00EE1677">
        <w:rPr>
          <w:rFonts w:ascii="Times New Roman" w:hAnsi="Times New Roman"/>
          <w:sz w:val="24"/>
          <w:szCs w:val="24"/>
        </w:rPr>
        <w:t>Vládní návrh, kterým se předkládá Parlamentu České r</w:t>
      </w:r>
      <w:r>
        <w:rPr>
          <w:rFonts w:ascii="Times New Roman" w:hAnsi="Times New Roman"/>
          <w:sz w:val="24"/>
          <w:szCs w:val="24"/>
        </w:rPr>
        <w:t>epubliky k vyslovení souhlasu s </w:t>
      </w:r>
      <w:r w:rsidRPr="00EE1677">
        <w:rPr>
          <w:rFonts w:ascii="Times New Roman" w:hAnsi="Times New Roman"/>
          <w:sz w:val="24"/>
          <w:szCs w:val="24"/>
        </w:rPr>
        <w:t xml:space="preserve">ratifikací Dohoda mezi Českou republikou a Chilskou republikou o programu pracovní dovolené, podepsaná dne 7. října 2015 v Praze /sněmovní tisk 659/    </w:t>
      </w:r>
    </w:p>
    <w:p w:rsidR="00EE1677" w:rsidRPr="00EE1677" w:rsidRDefault="00EE1677" w:rsidP="00EE1677">
      <w:pPr>
        <w:pStyle w:val="Bezmezer"/>
        <w:widowControl w:val="0"/>
        <w:numPr>
          <w:ilvl w:val="0"/>
          <w:numId w:val="8"/>
        </w:numPr>
        <w:pBdr>
          <w:bottom w:val="none" w:sz="0" w:space="0" w:color="auto"/>
        </w:pBdr>
        <w:suppressAutoHyphens/>
        <w:autoSpaceDN w:val="0"/>
        <w:spacing w:after="0" w:line="240" w:lineRule="auto"/>
        <w:ind w:left="426" w:hanging="426"/>
        <w:contextualSpacing w:val="0"/>
        <w:jc w:val="left"/>
        <w:textAlignment w:val="baseline"/>
        <w:rPr>
          <w:b w:val="0"/>
          <w:lang w:eastAsia="cs-CZ"/>
        </w:rPr>
      </w:pPr>
      <w:r w:rsidRPr="00EE1677">
        <w:rPr>
          <w:b w:val="0"/>
          <w:lang w:eastAsia="cs-CZ"/>
        </w:rPr>
        <w:t>Závěrečný účet kapitoly 306 – Ministerstvo zahraničních věcí za rok 2015</w:t>
      </w:r>
    </w:p>
    <w:p w:rsidR="00EE1677" w:rsidRPr="00EE1677" w:rsidRDefault="00EE1677" w:rsidP="00EE1677">
      <w:pPr>
        <w:pStyle w:val="PSbodprogramu"/>
        <w:numPr>
          <w:ilvl w:val="0"/>
          <w:numId w:val="8"/>
        </w:numPr>
        <w:ind w:left="426" w:hanging="426"/>
        <w:rPr>
          <w:rFonts w:cs="Times New Roman"/>
          <w:szCs w:val="24"/>
        </w:rPr>
      </w:pPr>
      <w:r w:rsidRPr="00EE1677">
        <w:rPr>
          <w:rFonts w:cs="Times New Roman"/>
          <w:szCs w:val="24"/>
        </w:rPr>
        <w:t>Různé</w:t>
      </w:r>
    </w:p>
    <w:p w:rsidR="00C75A60" w:rsidRPr="00EE1677" w:rsidRDefault="00C75A60" w:rsidP="00AB65A8">
      <w:pPr>
        <w:spacing w:after="0"/>
        <w:rPr>
          <w:rFonts w:ascii="Times New Roman" w:hAnsi="Times New Roman"/>
          <w:sz w:val="24"/>
          <w:szCs w:val="24"/>
        </w:rPr>
      </w:pPr>
    </w:p>
    <w:p w:rsidR="007B1453" w:rsidRDefault="007B1453">
      <w:pPr>
        <w:spacing w:after="0" w:line="240" w:lineRule="auto"/>
        <w:rPr>
          <w:rFonts w:ascii="Times New Roman" w:hAnsi="Times New Roman"/>
          <w:b/>
          <w:sz w:val="24"/>
          <w:szCs w:val="24"/>
        </w:rPr>
      </w:pPr>
      <w:r>
        <w:br w:type="page"/>
      </w:r>
    </w:p>
    <w:p w:rsidR="00666B38" w:rsidRPr="00EE1677" w:rsidRDefault="00666B38" w:rsidP="00666B38">
      <w:pPr>
        <w:pStyle w:val="Bezmezer"/>
      </w:pPr>
      <w:r w:rsidRPr="00EE1677">
        <w:rPr>
          <w:lang w:eastAsia="cs-CZ"/>
        </w:rPr>
        <w:lastRenderedPageBreak/>
        <w:t>Vládní návrh, kterým se předkládá Parlamentu České republiky k vyslovení souhlasu s ratifikací změna Přílohy III Rotterdamské úmluvy o postupu p</w:t>
      </w:r>
      <w:r>
        <w:rPr>
          <w:lang w:eastAsia="cs-CZ"/>
        </w:rPr>
        <w:t xml:space="preserve">ředchozího souhlasu pro určité </w:t>
      </w:r>
      <w:r w:rsidRPr="00EE1677">
        <w:rPr>
          <w:lang w:eastAsia="cs-CZ"/>
        </w:rPr>
        <w:t>nebezpečné chemické látky a pesticidy v mezináro</w:t>
      </w:r>
      <w:r>
        <w:rPr>
          <w:lang w:eastAsia="cs-CZ"/>
        </w:rPr>
        <w:t xml:space="preserve">dním obchodu přijatá v  Ženevě </w:t>
      </w:r>
      <w:r w:rsidRPr="00EE1677">
        <w:rPr>
          <w:lang w:eastAsia="cs-CZ"/>
        </w:rPr>
        <w:t>dne 15. května 2015 /sněmovní tisk 698/</w:t>
      </w:r>
    </w:p>
    <w:p w:rsidR="00F84B95" w:rsidRDefault="00187BC2" w:rsidP="00F84B95">
      <w:pPr>
        <w:pStyle w:val="western"/>
        <w:spacing w:before="0" w:beforeAutospacing="0"/>
        <w:ind w:firstLine="360"/>
      </w:pPr>
      <w:r>
        <w:rPr>
          <w:spacing w:val="0"/>
        </w:rPr>
        <w:t>Vládní návrh uvedl</w:t>
      </w:r>
      <w:r w:rsidR="007B1453">
        <w:rPr>
          <w:spacing w:val="-3"/>
        </w:rPr>
        <w:t xml:space="preserve"> </w:t>
      </w:r>
      <w:r w:rsidR="00666B38" w:rsidRPr="000F7CE6">
        <w:t>ná</w:t>
      </w:r>
      <w:r w:rsidR="00666B38">
        <w:t>městek</w:t>
      </w:r>
      <w:r w:rsidR="00666B38" w:rsidRPr="000F7CE6">
        <w:t xml:space="preserve"> </w:t>
      </w:r>
      <w:r w:rsidR="00666B38" w:rsidRPr="000E4A93">
        <w:t xml:space="preserve">ministra </w:t>
      </w:r>
      <w:r w:rsidR="00666B38">
        <w:t>životního prostředí</w:t>
      </w:r>
      <w:r w:rsidR="00666B38" w:rsidRPr="000E4A93">
        <w:t xml:space="preserve"> </w:t>
      </w:r>
      <w:r w:rsidR="00666B38" w:rsidRPr="00666B38">
        <w:rPr>
          <w:spacing w:val="-3"/>
        </w:rPr>
        <w:t xml:space="preserve">Ing. </w:t>
      </w:r>
      <w:r w:rsidR="00666B38" w:rsidRPr="00666B38">
        <w:rPr>
          <w:spacing w:val="-3"/>
          <w:u w:val="single"/>
        </w:rPr>
        <w:t>Vladislav Smrž</w:t>
      </w:r>
      <w:r w:rsidR="00666B38" w:rsidRPr="00666B38">
        <w:rPr>
          <w:spacing w:val="-3"/>
        </w:rPr>
        <w:t>.</w:t>
      </w:r>
    </w:p>
    <w:p w:rsidR="00F84B95" w:rsidRDefault="00666B38" w:rsidP="00292FAA">
      <w:pPr>
        <w:pStyle w:val="western"/>
        <w:spacing w:before="0" w:beforeAutospacing="0"/>
        <w:ind w:firstLine="360"/>
      </w:pPr>
      <w:r>
        <w:t xml:space="preserve">Z důvodu omluvy posl. Zemka se zpravodajování ujal posl. </w:t>
      </w:r>
      <w:r w:rsidRPr="00666B38">
        <w:rPr>
          <w:u w:val="single"/>
        </w:rPr>
        <w:t>P. Holík</w:t>
      </w:r>
      <w:r>
        <w:t>. Vysvětlil, že se změna týká přílohy III dokumentu, kde jsou uvedeny průmyslové chemické látky a pesticidy, jejichž užívání a dovoz je v řadě zemí omezen nebo je zakázáno jejich užívání. Uvedl, že seznam se no</w:t>
      </w:r>
      <w:r w:rsidR="00CE0E6B">
        <w:t>vě doplňuje o pesticid methamido</w:t>
      </w:r>
      <w:r>
        <w:t xml:space="preserve">fos, což má minimální dopad na ČR, protože se uvedená látka v ČR nepoužívá. Doporučil </w:t>
      </w:r>
      <w:r w:rsidR="00292FAA">
        <w:t xml:space="preserve">smlouvu k </w:t>
      </w:r>
      <w:r w:rsidR="00FD705B">
        <w:t>ratifikaci</w:t>
      </w:r>
      <w:r w:rsidR="00F84B95">
        <w:t xml:space="preserve">, s čímž poslanci souhlasili </w:t>
      </w:r>
      <w:r w:rsidR="009B01B5">
        <w:rPr>
          <w:i/>
          <w:iCs/>
        </w:rPr>
        <w:t>/usn. </w:t>
      </w:r>
      <w:r w:rsidR="00CC7AAC">
        <w:rPr>
          <w:i/>
          <w:iCs/>
        </w:rPr>
        <w:t>č.</w:t>
      </w:r>
      <w:r w:rsidR="009B01B5">
        <w:rPr>
          <w:i/>
          <w:iCs/>
        </w:rPr>
        <w:t> </w:t>
      </w:r>
      <w:r w:rsidR="00292FAA">
        <w:rPr>
          <w:i/>
          <w:iCs/>
        </w:rPr>
        <w:t>1</w:t>
      </w:r>
      <w:r w:rsidR="00F84B95">
        <w:rPr>
          <w:i/>
          <w:iCs/>
        </w:rPr>
        <w:t>2</w:t>
      </w:r>
      <w:r w:rsidR="00292FAA">
        <w:rPr>
          <w:i/>
          <w:iCs/>
        </w:rPr>
        <w:t>2</w:t>
      </w:r>
      <w:r w:rsidR="00F84B95">
        <w:rPr>
          <w:i/>
          <w:iCs/>
        </w:rPr>
        <w:t xml:space="preserve">, </w:t>
      </w:r>
      <w:r w:rsidR="00A13B85">
        <w:rPr>
          <w:i/>
          <w:iCs/>
        </w:rPr>
        <w:t xml:space="preserve">hlasování </w:t>
      </w:r>
      <w:r w:rsidR="00292FAA">
        <w:rPr>
          <w:i/>
          <w:iCs/>
        </w:rPr>
        <w:t>8-0-0</w:t>
      </w:r>
      <w:r w:rsidR="00F84B95">
        <w:rPr>
          <w:i/>
          <w:iCs/>
        </w:rPr>
        <w:t xml:space="preserve">, PRO: </w:t>
      </w:r>
      <w:hyperlink r:id="rId9" w:history="1">
        <w:r w:rsidR="00292FAA" w:rsidRPr="001D0881">
          <w:rPr>
            <w:i/>
            <w:iCs/>
          </w:rPr>
          <w:t>Aulická Jírovcová</w:t>
        </w:r>
      </w:hyperlink>
      <w:r w:rsidR="00292FAA">
        <w:t xml:space="preserve">, </w:t>
      </w:r>
      <w:r w:rsidR="00292FAA">
        <w:rPr>
          <w:i/>
          <w:iCs/>
        </w:rPr>
        <w:t xml:space="preserve">Holík, Kostřica, Luzar, Mihola, Plzák, Rais, Schwarzenberg </w:t>
      </w:r>
      <w:r w:rsidR="00F84B95">
        <w:rPr>
          <w:i/>
          <w:iCs/>
        </w:rPr>
        <w:t>/</w:t>
      </w:r>
      <w:r w:rsidR="00F84B95">
        <w:t>.</w:t>
      </w:r>
    </w:p>
    <w:p w:rsidR="00F84B95" w:rsidRDefault="00F84B95" w:rsidP="00F84B95">
      <w:pPr>
        <w:pStyle w:val="western"/>
        <w:spacing w:before="0" w:beforeAutospacing="0"/>
        <w:ind w:firstLine="360"/>
      </w:pPr>
    </w:p>
    <w:p w:rsidR="005C59D2" w:rsidRPr="00EE1677" w:rsidRDefault="005C59D2" w:rsidP="005C59D2">
      <w:pPr>
        <w:pStyle w:val="Bezmezer"/>
      </w:pPr>
      <w:r w:rsidRPr="00EE1677">
        <w:t>Vládní návrh, kterým se předkládají Parlamentu České republiky k vyslovení souhlasu s ratifikací změny příloh A a C Stockholmské úmluvy o perzistentních organických polutantech, přijaté v Ženevě dne 15. května 2015 /sněmovní tisk 711/</w:t>
      </w:r>
    </w:p>
    <w:p w:rsidR="005C59D2" w:rsidRDefault="005C59D2" w:rsidP="005C59D2">
      <w:pPr>
        <w:pStyle w:val="western"/>
        <w:spacing w:before="0" w:beforeAutospacing="0"/>
        <w:ind w:firstLine="360"/>
      </w:pPr>
      <w:r>
        <w:rPr>
          <w:spacing w:val="0"/>
        </w:rPr>
        <w:t>Vládní návrh uvedl</w:t>
      </w:r>
      <w:r>
        <w:rPr>
          <w:spacing w:val="-3"/>
        </w:rPr>
        <w:t xml:space="preserve"> </w:t>
      </w:r>
      <w:r w:rsidRPr="000F7CE6">
        <w:t>ná</w:t>
      </w:r>
      <w:r>
        <w:t>městek</w:t>
      </w:r>
      <w:r w:rsidRPr="000F7CE6">
        <w:t xml:space="preserve"> </w:t>
      </w:r>
      <w:r w:rsidRPr="000E4A93">
        <w:t xml:space="preserve">ministra </w:t>
      </w:r>
      <w:r>
        <w:t>životního prostředí</w:t>
      </w:r>
      <w:r w:rsidRPr="000E4A93">
        <w:t xml:space="preserve"> </w:t>
      </w:r>
      <w:r w:rsidRPr="00666B38">
        <w:rPr>
          <w:spacing w:val="-3"/>
        </w:rPr>
        <w:t xml:space="preserve">Ing. </w:t>
      </w:r>
      <w:r w:rsidRPr="00666B38">
        <w:rPr>
          <w:spacing w:val="-3"/>
          <w:u w:val="single"/>
        </w:rPr>
        <w:t>Vladislav Smrž</w:t>
      </w:r>
      <w:r w:rsidRPr="00666B38">
        <w:rPr>
          <w:spacing w:val="-3"/>
        </w:rPr>
        <w:t>.</w:t>
      </w:r>
    </w:p>
    <w:p w:rsidR="00FB3E51" w:rsidRDefault="005C59D2" w:rsidP="005C59D2">
      <w:pPr>
        <w:pStyle w:val="western"/>
        <w:spacing w:before="0" w:beforeAutospacing="0"/>
        <w:ind w:firstLine="360"/>
        <w:rPr>
          <w:spacing w:val="0"/>
        </w:rPr>
      </w:pPr>
      <w:r>
        <w:t xml:space="preserve">Z důvodu omluvy posl. Zemka se zpravodajování ujal posl. </w:t>
      </w:r>
      <w:r w:rsidRPr="00666B38">
        <w:rPr>
          <w:u w:val="single"/>
        </w:rPr>
        <w:t>P. Holík</w:t>
      </w:r>
      <w:r>
        <w:t>. Vysvětlil</w:t>
      </w:r>
      <w:r>
        <w:rPr>
          <w:spacing w:val="0"/>
        </w:rPr>
        <w:t>, co jsou perzistentní organické polutanty. Uvedl, že navrhovaná změna obsahuje doplnění nových látek do přílohy A a C, konkrétně o hexachlorbutadien, pentac</w:t>
      </w:r>
      <w:r w:rsidR="001239EF">
        <w:rPr>
          <w:spacing w:val="0"/>
        </w:rPr>
        <w:t>hlorfenol a jeho soli, estery a </w:t>
      </w:r>
      <w:r>
        <w:rPr>
          <w:spacing w:val="0"/>
        </w:rPr>
        <w:t xml:space="preserve">polychlorované naftaleny. Konstatoval, že úprava příloh nevyžaduje změny v současné české legislativě. </w:t>
      </w:r>
    </w:p>
    <w:p w:rsidR="00FB3E51" w:rsidRDefault="00FB3E51" w:rsidP="005C59D2">
      <w:pPr>
        <w:pStyle w:val="western"/>
        <w:spacing w:before="0" w:beforeAutospacing="0"/>
        <w:ind w:firstLine="360"/>
        <w:rPr>
          <w:spacing w:val="0"/>
        </w:rPr>
      </w:pPr>
      <w:r>
        <w:rPr>
          <w:spacing w:val="0"/>
        </w:rPr>
        <w:t xml:space="preserve">Posl. </w:t>
      </w:r>
      <w:r w:rsidRPr="00FB3E51">
        <w:rPr>
          <w:spacing w:val="0"/>
          <w:u w:val="single"/>
        </w:rPr>
        <w:t>L. Luzar</w:t>
      </w:r>
      <w:r>
        <w:rPr>
          <w:spacing w:val="0"/>
        </w:rPr>
        <w:t xml:space="preserve"> se vzhledem k dřívějšímu používání jedné z látek na dřevěné sloupy elektrického vedení a pražce</w:t>
      </w:r>
      <w:r w:rsidR="00080E1F">
        <w:rPr>
          <w:spacing w:val="0"/>
        </w:rPr>
        <w:t xml:space="preserve"> dotázal</w:t>
      </w:r>
      <w:r>
        <w:rPr>
          <w:spacing w:val="0"/>
        </w:rPr>
        <w:t xml:space="preserve">, zda nebude nutné po přijetí změn dané sloupy a pražce měnit za nové. </w:t>
      </w:r>
    </w:p>
    <w:p w:rsidR="0008516C" w:rsidRDefault="00FB3E51" w:rsidP="005C59D2">
      <w:pPr>
        <w:pStyle w:val="western"/>
        <w:spacing w:before="0" w:beforeAutospacing="0"/>
        <w:ind w:firstLine="360"/>
        <w:rPr>
          <w:spacing w:val="0"/>
        </w:rPr>
      </w:pPr>
      <w:r>
        <w:rPr>
          <w:spacing w:val="0"/>
        </w:rPr>
        <w:t xml:space="preserve">Ing. </w:t>
      </w:r>
      <w:r w:rsidRPr="00080E1F">
        <w:rPr>
          <w:spacing w:val="0"/>
          <w:u w:val="single"/>
        </w:rPr>
        <w:t>Karel Bláha</w:t>
      </w:r>
      <w:r>
        <w:rPr>
          <w:spacing w:val="0"/>
        </w:rPr>
        <w:t xml:space="preserve">, CSc., ředitel odboru environmentálních rizik a ekologických škod z Ministerstva životního prostředí, konstatoval, že </w:t>
      </w:r>
      <w:r w:rsidR="00080E1F">
        <w:rPr>
          <w:spacing w:val="0"/>
        </w:rPr>
        <w:t>se běhe</w:t>
      </w:r>
      <w:r w:rsidR="0008516C">
        <w:rPr>
          <w:spacing w:val="0"/>
        </w:rPr>
        <w:t>m</w:t>
      </w:r>
      <w:r>
        <w:rPr>
          <w:spacing w:val="0"/>
        </w:rPr>
        <w:t xml:space="preserve"> šetření na Ministerstvu dopravy a </w:t>
      </w:r>
      <w:r w:rsidR="00080E1F">
        <w:rPr>
          <w:spacing w:val="0"/>
        </w:rPr>
        <w:t xml:space="preserve">Správě železničních cest </w:t>
      </w:r>
      <w:r w:rsidR="0008516C">
        <w:rPr>
          <w:spacing w:val="0"/>
        </w:rPr>
        <w:t>zjistilo, že pentachlorfenol se na praž</w:t>
      </w:r>
      <w:r w:rsidR="00080E1F">
        <w:rPr>
          <w:spacing w:val="0"/>
        </w:rPr>
        <w:t>ce nepoužíval. V souvislosti se </w:t>
      </w:r>
      <w:r w:rsidR="0008516C">
        <w:rPr>
          <w:spacing w:val="0"/>
        </w:rPr>
        <w:t xml:space="preserve">sloupy a příčnými nosníky poukázal na obecnou výjimku obsaženou v příloze A úmluvy. Posl. </w:t>
      </w:r>
      <w:r w:rsidR="0008516C" w:rsidRPr="0008516C">
        <w:rPr>
          <w:spacing w:val="0"/>
          <w:u w:val="single"/>
        </w:rPr>
        <w:t>R. Kostřica</w:t>
      </w:r>
      <w:r w:rsidR="0008516C">
        <w:rPr>
          <w:spacing w:val="0"/>
        </w:rPr>
        <w:t xml:space="preserve"> zdůraznil, že se jedná o zdraví nebezpečné látky a jejich eliminace je velmi důležitá.</w:t>
      </w:r>
    </w:p>
    <w:p w:rsidR="0008516C" w:rsidRDefault="0008516C" w:rsidP="005C59D2">
      <w:pPr>
        <w:pStyle w:val="western"/>
        <w:spacing w:before="0" w:beforeAutospacing="0"/>
        <w:ind w:firstLine="360"/>
        <w:rPr>
          <w:spacing w:val="0"/>
        </w:rPr>
      </w:pPr>
      <w:r>
        <w:rPr>
          <w:spacing w:val="0"/>
        </w:rPr>
        <w:t xml:space="preserve">Posl. </w:t>
      </w:r>
      <w:r w:rsidRPr="0008516C">
        <w:rPr>
          <w:spacing w:val="0"/>
          <w:u w:val="single"/>
        </w:rPr>
        <w:t>P. Plzák</w:t>
      </w:r>
      <w:r>
        <w:rPr>
          <w:spacing w:val="0"/>
        </w:rPr>
        <w:t xml:space="preserve"> se dotázal, zda je nutné každou látku přidanou na seznam schvalovat formou mezinárodní smlouvy prezidentské kategorie.</w:t>
      </w:r>
    </w:p>
    <w:p w:rsidR="0008516C" w:rsidRDefault="0008516C" w:rsidP="005C59D2">
      <w:pPr>
        <w:pStyle w:val="western"/>
        <w:spacing w:before="0" w:beforeAutospacing="0"/>
        <w:ind w:firstLine="360"/>
        <w:rPr>
          <w:spacing w:val="0"/>
        </w:rPr>
      </w:pPr>
      <w:r>
        <w:rPr>
          <w:spacing w:val="0"/>
        </w:rPr>
        <w:t xml:space="preserve">Ing. </w:t>
      </w:r>
      <w:r w:rsidRPr="0008516C">
        <w:rPr>
          <w:spacing w:val="0"/>
          <w:u w:val="single"/>
        </w:rPr>
        <w:t>K. Bláha</w:t>
      </w:r>
      <w:r>
        <w:rPr>
          <w:spacing w:val="0"/>
        </w:rPr>
        <w:t xml:space="preserve"> odpověděl, že ano. </w:t>
      </w:r>
    </w:p>
    <w:p w:rsidR="00C75A60" w:rsidRDefault="00FB3E51" w:rsidP="00435936">
      <w:pPr>
        <w:pStyle w:val="western"/>
        <w:spacing w:before="0" w:beforeAutospacing="0"/>
        <w:ind w:firstLine="360"/>
      </w:pPr>
      <w:r>
        <w:rPr>
          <w:spacing w:val="0"/>
        </w:rPr>
        <w:t xml:space="preserve">Zpravodaj </w:t>
      </w:r>
      <w:r w:rsidRPr="00FB3E51">
        <w:rPr>
          <w:spacing w:val="0"/>
          <w:u w:val="single"/>
        </w:rPr>
        <w:t>P. Holík</w:t>
      </w:r>
      <w:r>
        <w:rPr>
          <w:spacing w:val="0"/>
        </w:rPr>
        <w:t xml:space="preserve"> poté </w:t>
      </w:r>
      <w:r w:rsidR="0008516C">
        <w:rPr>
          <w:spacing w:val="0"/>
        </w:rPr>
        <w:t>n</w:t>
      </w:r>
      <w:r w:rsidR="00A676E9">
        <w:t xml:space="preserve">avrhl smlouvu doporučit k ratifikaci, s čímž poslanci souhlasili </w:t>
      </w:r>
      <w:r w:rsidR="005C59D2">
        <w:rPr>
          <w:i/>
          <w:iCs/>
        </w:rPr>
        <w:t>/usn. č. 12</w:t>
      </w:r>
      <w:r w:rsidR="001239EF">
        <w:rPr>
          <w:i/>
          <w:iCs/>
        </w:rPr>
        <w:t>3, hlasování 8</w:t>
      </w:r>
      <w:r w:rsidR="00A676E9">
        <w:rPr>
          <w:i/>
          <w:iCs/>
        </w:rPr>
        <w:t xml:space="preserve">-0-0, PRO: </w:t>
      </w:r>
      <w:hyperlink r:id="rId10" w:history="1">
        <w:r w:rsidR="001239EF" w:rsidRPr="001D0881">
          <w:rPr>
            <w:i/>
            <w:iCs/>
          </w:rPr>
          <w:t>Aulická Jírovcová</w:t>
        </w:r>
      </w:hyperlink>
      <w:r w:rsidR="001239EF">
        <w:t xml:space="preserve">, </w:t>
      </w:r>
      <w:r w:rsidR="001239EF">
        <w:rPr>
          <w:i/>
          <w:iCs/>
        </w:rPr>
        <w:t>Holík, Kostřica, Luzar, Mihola, Plzák, Rais, Schwarzenberg</w:t>
      </w:r>
      <w:r w:rsidR="00A676E9">
        <w:rPr>
          <w:i/>
          <w:iCs/>
        </w:rPr>
        <w:t>/</w:t>
      </w:r>
      <w:r w:rsidR="00A676E9">
        <w:t>.</w:t>
      </w:r>
      <w:r w:rsidR="001239EF">
        <w:t xml:space="preserve"> </w:t>
      </w:r>
    </w:p>
    <w:p w:rsidR="00435936" w:rsidRPr="00A13B85" w:rsidRDefault="00435936" w:rsidP="00435936">
      <w:pPr>
        <w:pStyle w:val="western"/>
        <w:spacing w:before="0" w:beforeAutospacing="0"/>
        <w:ind w:firstLine="360"/>
      </w:pPr>
    </w:p>
    <w:p w:rsidR="00435936" w:rsidRPr="00EE1677" w:rsidRDefault="00435936" w:rsidP="00435936">
      <w:pPr>
        <w:pStyle w:val="Bezmezer"/>
      </w:pPr>
      <w:r w:rsidRPr="00EE1677">
        <w:t>Vládní návrh, kterým se předkládá Parlamentu České republiky k vyslovení souhlasu s ratifikací Smlouva o sociálním zabezpečení mezi Českou republikou a  Tuniskou republikou, podepsaná v Praze 20. listopadu 2015 /sněmovní tisk 690/</w:t>
      </w:r>
    </w:p>
    <w:p w:rsidR="00A13B85" w:rsidRDefault="00A13B85" w:rsidP="00A13B85">
      <w:pPr>
        <w:pStyle w:val="western"/>
        <w:spacing w:before="0" w:beforeAutospacing="0"/>
        <w:ind w:firstLine="360"/>
      </w:pPr>
      <w:r>
        <w:rPr>
          <w:spacing w:val="0"/>
        </w:rPr>
        <w:t>Vládní návrh uvedla</w:t>
      </w:r>
      <w:r>
        <w:rPr>
          <w:spacing w:val="-3"/>
        </w:rPr>
        <w:t xml:space="preserve"> náměstkyně</w:t>
      </w:r>
      <w:r>
        <w:t xml:space="preserve"> </w:t>
      </w:r>
      <w:r w:rsidRPr="000E4A93">
        <w:t>ministr</w:t>
      </w:r>
      <w:r w:rsidR="00435936">
        <w:t>yně práce a sociálních věcí Ing</w:t>
      </w:r>
      <w:r>
        <w:t xml:space="preserve">. </w:t>
      </w:r>
      <w:r w:rsidR="00435936">
        <w:rPr>
          <w:u w:val="single"/>
        </w:rPr>
        <w:t>Iva Merhautová</w:t>
      </w:r>
      <w:r>
        <w:t xml:space="preserve">. </w:t>
      </w:r>
    </w:p>
    <w:p w:rsidR="00D80F45" w:rsidRDefault="00435936" w:rsidP="00A13B85">
      <w:pPr>
        <w:pStyle w:val="western"/>
        <w:spacing w:before="0" w:beforeAutospacing="0"/>
        <w:ind w:firstLine="360"/>
      </w:pPr>
      <w:r>
        <w:t xml:space="preserve">Zpravodaj </w:t>
      </w:r>
      <w:r w:rsidRPr="00BF74A2">
        <w:rPr>
          <w:u w:val="single"/>
        </w:rPr>
        <w:t>J. Mihola</w:t>
      </w:r>
      <w:r>
        <w:t xml:space="preserve"> </w:t>
      </w:r>
      <w:r w:rsidR="00080E1F">
        <w:t xml:space="preserve">doplnil, </w:t>
      </w:r>
      <w:r w:rsidR="00BF74A2">
        <w:t>že dané smlouvy o sociálním zabezpečení respektují existující národní sociální systémy. Sdělil, že oblast sociálního zabezpečení mezi ČR a Tuniskem nebyla dříve řešena a jedná se o první takovou smlouvu se zeměmi na africkém kontinentě. Konstatoval, že iniciativa vzešla ze strany ČR.</w:t>
      </w:r>
    </w:p>
    <w:p w:rsidR="00BF74A2" w:rsidRDefault="00BF74A2" w:rsidP="00A13B85">
      <w:pPr>
        <w:pStyle w:val="western"/>
        <w:spacing w:before="0" w:beforeAutospacing="0"/>
        <w:ind w:firstLine="360"/>
      </w:pPr>
      <w:r>
        <w:t xml:space="preserve">Posl. </w:t>
      </w:r>
      <w:r w:rsidRPr="00BF74A2">
        <w:rPr>
          <w:u w:val="single"/>
        </w:rPr>
        <w:t>P. Plzák</w:t>
      </w:r>
      <w:r>
        <w:t xml:space="preserve"> požádal o vysvětlení pasáže o zdravotním pojištění.</w:t>
      </w:r>
    </w:p>
    <w:p w:rsidR="00BF74A2" w:rsidRDefault="00BF74A2" w:rsidP="00A13B85">
      <w:pPr>
        <w:pStyle w:val="western"/>
        <w:spacing w:before="0" w:beforeAutospacing="0"/>
        <w:ind w:firstLine="360"/>
      </w:pPr>
      <w:r>
        <w:lastRenderedPageBreak/>
        <w:t xml:space="preserve">Mgr. </w:t>
      </w:r>
      <w:r w:rsidRPr="007527C7">
        <w:rPr>
          <w:u w:val="single"/>
        </w:rPr>
        <w:t>Vít Holubec</w:t>
      </w:r>
      <w:r w:rsidR="00080E1F">
        <w:rPr>
          <w:u w:val="single"/>
        </w:rPr>
        <w:t>,</w:t>
      </w:r>
      <w:r w:rsidR="00080E1F">
        <w:t xml:space="preserve"> zástupce vedoucí oddělení koordinace sociálního zabezpečení Ministerstva práce a sociálních věcí,</w:t>
      </w:r>
      <w:r>
        <w:t xml:space="preserve"> vysvětlil, že s</w:t>
      </w:r>
      <w:r w:rsidR="007527C7">
        <w:t>mlouva pokrývá posky</w:t>
      </w:r>
      <w:r>
        <w:t>tnutí zdravotní péče v urgentních případech.</w:t>
      </w:r>
    </w:p>
    <w:p w:rsidR="008A3B12" w:rsidRDefault="008A3B12" w:rsidP="00A13B85">
      <w:pPr>
        <w:pStyle w:val="western"/>
        <w:spacing w:before="0" w:beforeAutospacing="0"/>
        <w:ind w:firstLine="360"/>
      </w:pPr>
      <w:r>
        <w:t xml:space="preserve">Posl. </w:t>
      </w:r>
      <w:r w:rsidRPr="008A3B12">
        <w:rPr>
          <w:u w:val="single"/>
        </w:rPr>
        <w:t>P. Plzák</w:t>
      </w:r>
      <w:r>
        <w:t xml:space="preserve"> uvedl, že jako lékař z praxe ví, že je problém s definicí akutní péče.</w:t>
      </w:r>
    </w:p>
    <w:p w:rsidR="008A3B12" w:rsidRDefault="008A3B12" w:rsidP="00A13B85">
      <w:pPr>
        <w:pStyle w:val="western"/>
        <w:spacing w:before="0" w:beforeAutospacing="0"/>
        <w:ind w:firstLine="360"/>
      </w:pPr>
      <w:r>
        <w:t xml:space="preserve">Mgr. </w:t>
      </w:r>
      <w:r w:rsidRPr="008A3B12">
        <w:rPr>
          <w:u w:val="single"/>
        </w:rPr>
        <w:t>V. Holubec</w:t>
      </w:r>
      <w:r>
        <w:t xml:space="preserve"> vysvětlil, že akutní péče je definována na mezinárodní úrovni.</w:t>
      </w:r>
    </w:p>
    <w:p w:rsidR="00080E1F" w:rsidRDefault="008A3B12" w:rsidP="00A13B85">
      <w:pPr>
        <w:pStyle w:val="western"/>
        <w:spacing w:before="0" w:beforeAutospacing="0"/>
        <w:ind w:firstLine="360"/>
      </w:pPr>
      <w:r>
        <w:t xml:space="preserve">Posl. </w:t>
      </w:r>
      <w:r w:rsidRPr="008A3B12">
        <w:rPr>
          <w:u w:val="single"/>
        </w:rPr>
        <w:t>P. Plzák</w:t>
      </w:r>
      <w:r>
        <w:t xml:space="preserve"> reagoval, že v praxi je velký problém s u</w:t>
      </w:r>
      <w:r w:rsidR="00080E1F">
        <w:t>rčením, co je „neodkladná péče“.</w:t>
      </w:r>
    </w:p>
    <w:p w:rsidR="008A3B12" w:rsidRDefault="008A3B12" w:rsidP="00A13B85">
      <w:pPr>
        <w:pStyle w:val="western"/>
        <w:spacing w:before="0" w:beforeAutospacing="0"/>
        <w:ind w:firstLine="360"/>
      </w:pPr>
      <w:r>
        <w:t xml:space="preserve">Ing. </w:t>
      </w:r>
      <w:r w:rsidRPr="008A3B12">
        <w:rPr>
          <w:u w:val="single"/>
        </w:rPr>
        <w:t>V. Holubec</w:t>
      </w:r>
      <w:r>
        <w:t xml:space="preserve"> odpověděl, že „neodkladná péče“ je péče, kter</w:t>
      </w:r>
      <w:r w:rsidR="00345D98">
        <w:t>ou je nutné poskytnout, aniž by </w:t>
      </w:r>
      <w:r>
        <w:t>dotyčný člověk musel zkracovat svůj pobyt v dané zemi.</w:t>
      </w:r>
      <w:r w:rsidR="00B91D64">
        <w:t xml:space="preserve"> Uvedl, že centrum mezistátních úhrad má k dispozici detailně zpracovanou metodiku. Konstatoval, že </w:t>
      </w:r>
      <w:r w:rsidR="00345D98">
        <w:t>si ministerstvo není vědomo, že </w:t>
      </w:r>
      <w:r w:rsidR="00B91D64">
        <w:t>by příslušný standardní smluvní mechanismus</w:t>
      </w:r>
      <w:r>
        <w:t xml:space="preserve"> </w:t>
      </w:r>
      <w:r w:rsidR="00B91D64">
        <w:t>způsoboval nějaké problémy.</w:t>
      </w:r>
    </w:p>
    <w:p w:rsidR="00B91D64" w:rsidRDefault="00B91D64" w:rsidP="00A13B85">
      <w:pPr>
        <w:pStyle w:val="western"/>
        <w:spacing w:before="0" w:beforeAutospacing="0"/>
        <w:ind w:firstLine="360"/>
      </w:pPr>
      <w:r>
        <w:t xml:space="preserve">Posl. </w:t>
      </w:r>
      <w:r w:rsidRPr="00080E1F">
        <w:rPr>
          <w:u w:val="single"/>
        </w:rPr>
        <w:t>P. P</w:t>
      </w:r>
      <w:r w:rsidR="00CE0E6B">
        <w:rPr>
          <w:u w:val="single"/>
        </w:rPr>
        <w:t>l</w:t>
      </w:r>
      <w:r w:rsidRPr="00080E1F">
        <w:rPr>
          <w:u w:val="single"/>
        </w:rPr>
        <w:t>zák</w:t>
      </w:r>
      <w:r>
        <w:t xml:space="preserve"> se dotázal, zda se smlouva vztahuje pouze na péči poskytnutou ve státních zařízeních nebo i v soukromých.</w:t>
      </w:r>
    </w:p>
    <w:p w:rsidR="00B91D64" w:rsidRDefault="00B91D64" w:rsidP="00A13B85">
      <w:pPr>
        <w:pStyle w:val="western"/>
        <w:spacing w:before="0" w:beforeAutospacing="0"/>
        <w:ind w:firstLine="360"/>
      </w:pPr>
      <w:r>
        <w:t xml:space="preserve">Ing. </w:t>
      </w:r>
      <w:r w:rsidRPr="00B91D64">
        <w:rPr>
          <w:u w:val="single"/>
        </w:rPr>
        <w:t>V</w:t>
      </w:r>
      <w:r>
        <w:rPr>
          <w:u w:val="single"/>
        </w:rPr>
        <w:t>.</w:t>
      </w:r>
      <w:r w:rsidRPr="00B91D64">
        <w:rPr>
          <w:u w:val="single"/>
        </w:rPr>
        <w:t> Holubec</w:t>
      </w:r>
      <w:r>
        <w:t xml:space="preserve"> odpověděl, že úhrady péče se vztahují pouze na státní systém.</w:t>
      </w:r>
    </w:p>
    <w:p w:rsidR="00B91D64" w:rsidRDefault="00B91D64" w:rsidP="00A13B85">
      <w:pPr>
        <w:pStyle w:val="western"/>
        <w:spacing w:before="0" w:beforeAutospacing="0"/>
        <w:ind w:firstLine="360"/>
      </w:pPr>
      <w:r>
        <w:t xml:space="preserve">Posl. </w:t>
      </w:r>
      <w:r w:rsidRPr="00345D98">
        <w:rPr>
          <w:u w:val="single"/>
        </w:rPr>
        <w:t>P. Plzák</w:t>
      </w:r>
      <w:r>
        <w:t xml:space="preserve"> vznesl dodat na systém zdravotní péče v Tunisku. Uvedl, že v ČR je velice výhodný zdravotní systém (prakticky zadarmo) a smlouva by tak mohla být pro ČR nevýhodná.</w:t>
      </w:r>
    </w:p>
    <w:p w:rsidR="00B91D64" w:rsidRDefault="00B91D64" w:rsidP="00A13B85">
      <w:pPr>
        <w:pStyle w:val="western"/>
        <w:spacing w:before="0" w:beforeAutospacing="0"/>
        <w:ind w:firstLine="360"/>
      </w:pPr>
      <w:r>
        <w:t xml:space="preserve">Ing. </w:t>
      </w:r>
      <w:r w:rsidRPr="003D068D">
        <w:rPr>
          <w:u w:val="single"/>
        </w:rPr>
        <w:t>V. Holubec</w:t>
      </w:r>
      <w:r>
        <w:t xml:space="preserve"> </w:t>
      </w:r>
      <w:r w:rsidR="00080E1F">
        <w:t>re</w:t>
      </w:r>
      <w:r w:rsidR="00CE0E6B">
        <w:t>a</w:t>
      </w:r>
      <w:r w:rsidR="00080E1F">
        <w:t>goval</w:t>
      </w:r>
      <w:r>
        <w:t>, že danou informaci nemá u sebe k dispozici.</w:t>
      </w:r>
    </w:p>
    <w:p w:rsidR="003D068D" w:rsidRDefault="00B91D64" w:rsidP="00A13B85">
      <w:pPr>
        <w:pStyle w:val="western"/>
        <w:spacing w:before="0" w:beforeAutospacing="0"/>
        <w:ind w:firstLine="360"/>
      </w:pPr>
      <w:r>
        <w:t xml:space="preserve">Posl. </w:t>
      </w:r>
      <w:r w:rsidRPr="003D068D">
        <w:rPr>
          <w:u w:val="single"/>
        </w:rPr>
        <w:t>R. Kostřica</w:t>
      </w:r>
      <w:r>
        <w:t xml:space="preserve"> </w:t>
      </w:r>
      <w:r w:rsidR="003D068D">
        <w:t>z lékařské praxe potvrdil, že definice neodkladné péče není přesná a je velmi problematická.</w:t>
      </w:r>
    </w:p>
    <w:p w:rsidR="00B91D64" w:rsidRDefault="003D068D" w:rsidP="00A13B85">
      <w:pPr>
        <w:pStyle w:val="western"/>
        <w:spacing w:before="0" w:beforeAutospacing="0"/>
        <w:ind w:firstLine="360"/>
      </w:pPr>
      <w:r>
        <w:t xml:space="preserve">Ing. </w:t>
      </w:r>
      <w:r w:rsidRPr="003D068D">
        <w:rPr>
          <w:u w:val="single"/>
        </w:rPr>
        <w:t>V. Holubec</w:t>
      </w:r>
      <w:r>
        <w:t xml:space="preserve"> dodal, že zkušenosti z praxe ukazují, že lidé cestující do zemí, kde může úroveň zdravotnictví vyvolávat otazníky, si pořizují zdravotní připojištění.</w:t>
      </w:r>
    </w:p>
    <w:p w:rsidR="003D068D" w:rsidRDefault="003D068D" w:rsidP="00A13B85">
      <w:pPr>
        <w:pStyle w:val="western"/>
        <w:spacing w:before="0" w:beforeAutospacing="0"/>
        <w:ind w:firstLine="360"/>
      </w:pPr>
      <w:r>
        <w:t xml:space="preserve">Posl. </w:t>
      </w:r>
      <w:r w:rsidRPr="00254804">
        <w:rPr>
          <w:u w:val="single"/>
        </w:rPr>
        <w:t>P. Plzák</w:t>
      </w:r>
      <w:r>
        <w:t xml:space="preserve"> reagoval, že vzhledem k tomu, že většina lidí uzavírá pro cestu komerční pojištění, otázka zdravotní péče ve smlouvě vůbec nemusí být řešena.</w:t>
      </w:r>
    </w:p>
    <w:p w:rsidR="00254804" w:rsidRDefault="003D068D" w:rsidP="00A13B85">
      <w:pPr>
        <w:pStyle w:val="western"/>
        <w:spacing w:before="0" w:beforeAutospacing="0"/>
        <w:ind w:firstLine="360"/>
      </w:pPr>
      <w:r>
        <w:t xml:space="preserve">Ing. </w:t>
      </w:r>
      <w:r w:rsidRPr="003D068D">
        <w:rPr>
          <w:u w:val="single"/>
        </w:rPr>
        <w:t>V. Holubec</w:t>
      </w:r>
      <w:r>
        <w:t xml:space="preserve"> uvedl, že se jedná o standard navíc, který </w:t>
      </w:r>
      <w:r w:rsidR="00254804">
        <w:t>je poskytován českým občanům, a </w:t>
      </w:r>
      <w:r>
        <w:t>bývá součástí celé řady smluv</w:t>
      </w:r>
      <w:r w:rsidR="00254804">
        <w:t xml:space="preserve"> o sociálním zabezpečení. Konstatoval, že komerční pojištění v určitých případech nemusí být dostačující.</w:t>
      </w:r>
    </w:p>
    <w:p w:rsidR="00254804" w:rsidRDefault="00254804" w:rsidP="00A13B85">
      <w:pPr>
        <w:pStyle w:val="western"/>
        <w:spacing w:before="0" w:beforeAutospacing="0"/>
        <w:ind w:firstLine="360"/>
      </w:pPr>
      <w:r>
        <w:t xml:space="preserve">Posl. </w:t>
      </w:r>
      <w:r w:rsidRPr="00254804">
        <w:rPr>
          <w:u w:val="single"/>
        </w:rPr>
        <w:t>Aulická Jírovcová</w:t>
      </w:r>
      <w:r>
        <w:t xml:space="preserve"> reagovala, že ve větších nemocnicích existují oddělení výkaznictví zdravotní péče, které mívají problém se zahraničními pacienty, kteří nemají komerční pojištění. Uvedla, že v daných případech, kdy není uzavřena ani meziná</w:t>
      </w:r>
      <w:r w:rsidR="00345D98">
        <w:t>rodní smlouva, je komunikace se </w:t>
      </w:r>
      <w:r>
        <w:t>zemí původu pacienta velmi složitá.</w:t>
      </w:r>
    </w:p>
    <w:p w:rsidR="003D068D" w:rsidRDefault="00254804" w:rsidP="00A13B85">
      <w:pPr>
        <w:pStyle w:val="western"/>
        <w:spacing w:before="0" w:beforeAutospacing="0"/>
        <w:ind w:firstLine="360"/>
      </w:pPr>
      <w:r>
        <w:t xml:space="preserve">Posl. </w:t>
      </w:r>
      <w:r w:rsidRPr="00254804">
        <w:rPr>
          <w:u w:val="single"/>
        </w:rPr>
        <w:t>P. Plzák</w:t>
      </w:r>
      <w:r>
        <w:t xml:space="preserve"> dodal, že každý, kdo přijede do ČR, by měl mít uzavřené komerční pojištění. </w:t>
      </w:r>
    </w:p>
    <w:p w:rsidR="00093215" w:rsidRDefault="00A13B85" w:rsidP="00093215">
      <w:pPr>
        <w:pStyle w:val="western"/>
        <w:spacing w:before="0" w:beforeAutospacing="0"/>
        <w:ind w:firstLine="360"/>
      </w:pPr>
      <w:r>
        <w:t xml:space="preserve">Zpravodaj </w:t>
      </w:r>
      <w:r w:rsidR="00254804">
        <w:rPr>
          <w:u w:val="single"/>
        </w:rPr>
        <w:t>J. Mihola</w:t>
      </w:r>
      <w:r>
        <w:t xml:space="preserve"> </w:t>
      </w:r>
      <w:r w:rsidR="00254804">
        <w:t xml:space="preserve">poté </w:t>
      </w:r>
      <w:r w:rsidR="00093215">
        <w:t xml:space="preserve">navrhl smlouvu doporučit k ratifikaci, s čímž poslanci souhlasili </w:t>
      </w:r>
      <w:r w:rsidR="00254804">
        <w:rPr>
          <w:i/>
          <w:iCs/>
        </w:rPr>
        <w:t>/usn. č. 12</w:t>
      </w:r>
      <w:r w:rsidR="00D954ED">
        <w:rPr>
          <w:i/>
          <w:iCs/>
        </w:rPr>
        <w:t>4, hlasování 6-0-2</w:t>
      </w:r>
      <w:r w:rsidR="00093215">
        <w:rPr>
          <w:i/>
          <w:iCs/>
        </w:rPr>
        <w:t xml:space="preserve">, PRO: </w:t>
      </w:r>
      <w:hyperlink r:id="rId11" w:history="1">
        <w:r w:rsidR="00D954ED" w:rsidRPr="001D0881">
          <w:rPr>
            <w:i/>
            <w:iCs/>
          </w:rPr>
          <w:t>Aulická Jírovcová</w:t>
        </w:r>
      </w:hyperlink>
      <w:r w:rsidR="00D954ED">
        <w:t xml:space="preserve">, </w:t>
      </w:r>
      <w:r w:rsidR="00D954ED">
        <w:rPr>
          <w:i/>
          <w:iCs/>
        </w:rPr>
        <w:t>Holík, Luzar, Mihola, Rais, Schwarzenberg, ZDRŽEL SE: Kostřica, Plzák</w:t>
      </w:r>
      <w:r w:rsidR="00093215">
        <w:rPr>
          <w:i/>
          <w:iCs/>
        </w:rPr>
        <w:t xml:space="preserve"> /</w:t>
      </w:r>
      <w:r w:rsidR="00093215">
        <w:t>.</w:t>
      </w:r>
      <w:r w:rsidR="00D954ED">
        <w:t xml:space="preserve"> </w:t>
      </w:r>
    </w:p>
    <w:p w:rsidR="00A13B85" w:rsidRDefault="00A13B85" w:rsidP="002C65CA">
      <w:pPr>
        <w:pStyle w:val="western"/>
        <w:spacing w:before="0" w:beforeAutospacing="0"/>
      </w:pPr>
    </w:p>
    <w:p w:rsidR="00D954ED" w:rsidRPr="00EE1677" w:rsidRDefault="00D954ED" w:rsidP="00D954ED">
      <w:pPr>
        <w:pStyle w:val="Bezmezer"/>
      </w:pPr>
      <w:r w:rsidRPr="00EE1677">
        <w:t>Vládní návrh, kterým se předkládá Parlamentu České republiky k vyslovení souhlasu s ratifikací Smlouva mezi Českou republikou a Albánskou republikou o sociálním zabezpečení, podepsaná v Praze 13. října 2015 /sněmovní tisk 691/</w:t>
      </w:r>
    </w:p>
    <w:p w:rsidR="00A13B85" w:rsidRDefault="00A13B85" w:rsidP="00A13B85">
      <w:pPr>
        <w:pStyle w:val="western"/>
        <w:spacing w:before="0" w:beforeAutospacing="0"/>
        <w:ind w:firstLine="360"/>
      </w:pPr>
      <w:r>
        <w:rPr>
          <w:spacing w:val="0"/>
        </w:rPr>
        <w:t>Vládní návrh uvedla</w:t>
      </w:r>
      <w:r>
        <w:rPr>
          <w:spacing w:val="-3"/>
        </w:rPr>
        <w:t xml:space="preserve"> </w:t>
      </w:r>
      <w:r w:rsidR="00D954ED">
        <w:rPr>
          <w:spacing w:val="-3"/>
        </w:rPr>
        <w:t>náměstkyně</w:t>
      </w:r>
      <w:r w:rsidR="00D954ED">
        <w:t xml:space="preserve"> </w:t>
      </w:r>
      <w:r w:rsidR="00D954ED" w:rsidRPr="000E4A93">
        <w:t>ministr</w:t>
      </w:r>
      <w:r w:rsidR="00D954ED">
        <w:t xml:space="preserve">yně práce a sociálních věcí Ing. </w:t>
      </w:r>
      <w:r w:rsidR="00D954ED">
        <w:rPr>
          <w:u w:val="single"/>
        </w:rPr>
        <w:t>Iva Merhautová</w:t>
      </w:r>
      <w:r>
        <w:t xml:space="preserve">. </w:t>
      </w:r>
    </w:p>
    <w:p w:rsidR="00317360" w:rsidRDefault="00D954ED" w:rsidP="00671EC9">
      <w:pPr>
        <w:pStyle w:val="western"/>
        <w:spacing w:before="0" w:beforeAutospacing="0"/>
        <w:ind w:firstLine="360"/>
      </w:pPr>
      <w:r>
        <w:t xml:space="preserve">Z důvodu omluvy posl. Čípa se zpravodajování ujal posl. </w:t>
      </w:r>
      <w:r>
        <w:rPr>
          <w:u w:val="single"/>
        </w:rPr>
        <w:t>L. Luzar</w:t>
      </w:r>
      <w:r w:rsidR="00345D98">
        <w:t>. Sdělil, že daná smlouva je </w:t>
      </w:r>
      <w:r w:rsidR="004A04F1">
        <w:t>formulována obecněji</w:t>
      </w:r>
      <w:r>
        <w:t xml:space="preserve"> než předchozí. Dotázal se, </w:t>
      </w:r>
      <w:r w:rsidR="00317360">
        <w:t>zda se smlouva dotkne občanů, kteří již v minulosti obdrželi prominutí tvrdosti důchodového zákona na základě individuálních žádostí.</w:t>
      </w:r>
    </w:p>
    <w:p w:rsidR="00844F55" w:rsidRDefault="00317360" w:rsidP="00671EC9">
      <w:pPr>
        <w:pStyle w:val="western"/>
        <w:spacing w:before="0" w:beforeAutospacing="0"/>
        <w:ind w:firstLine="360"/>
      </w:pPr>
      <w:r>
        <w:t xml:space="preserve">Ing. </w:t>
      </w:r>
      <w:r w:rsidRPr="00317360">
        <w:rPr>
          <w:u w:val="single"/>
        </w:rPr>
        <w:t>V. Holubec</w:t>
      </w:r>
      <w:r>
        <w:t xml:space="preserve"> konstatoval, že na základě odstranění tvrdosti se zpravidla nepřistupuje k </w:t>
      </w:r>
      <w:r w:rsidR="004A04F1">
        <w:t>hodnocení</w:t>
      </w:r>
      <w:r>
        <w:t xml:space="preserve"> doby důchodového pojištění získané v jiných st</w:t>
      </w:r>
      <w:r w:rsidR="00345D98">
        <w:t xml:space="preserve">átech. </w:t>
      </w:r>
      <w:r w:rsidR="004A04F1">
        <w:t>Vyjádřil domnění</w:t>
      </w:r>
      <w:r w:rsidR="00345D98">
        <w:t>, že </w:t>
      </w:r>
      <w:r>
        <w:t>takové případy nebudou</w:t>
      </w:r>
      <w:r w:rsidR="004A04F1">
        <w:t>,</w:t>
      </w:r>
      <w:r>
        <w:t xml:space="preserve"> a</w:t>
      </w:r>
      <w:r w:rsidR="004A04F1">
        <w:t>le</w:t>
      </w:r>
      <w:r>
        <w:t xml:space="preserve"> pokud by byly, tak příslušná osoba může na základě dané smlouvy individuálně požádat o přepočet dávky.</w:t>
      </w:r>
    </w:p>
    <w:p w:rsidR="00D954ED" w:rsidRDefault="00844F55" w:rsidP="00671EC9">
      <w:pPr>
        <w:pStyle w:val="western"/>
        <w:spacing w:before="0" w:beforeAutospacing="0"/>
        <w:ind w:firstLine="360"/>
      </w:pPr>
      <w:r>
        <w:t xml:space="preserve">Posl. </w:t>
      </w:r>
      <w:r w:rsidRPr="00803C68">
        <w:rPr>
          <w:u w:val="single"/>
        </w:rPr>
        <w:t>L. Luzar</w:t>
      </w:r>
      <w:r>
        <w:t xml:space="preserve"> </w:t>
      </w:r>
      <w:r w:rsidR="00803C68">
        <w:t>se dotázal na opačný případ</w:t>
      </w:r>
      <w:r w:rsidR="006672CB">
        <w:t xml:space="preserve">, zda </w:t>
      </w:r>
      <w:r w:rsidR="00803C68">
        <w:t xml:space="preserve">na základě dané smlouvy mohou </w:t>
      </w:r>
      <w:r w:rsidR="006672CB">
        <w:t>pojiš</w:t>
      </w:r>
      <w:r w:rsidR="00803C68">
        <w:t xml:space="preserve">ťovny </w:t>
      </w:r>
      <w:r w:rsidR="006672CB">
        <w:t xml:space="preserve">automaticky začít přepočítávat důchody. </w:t>
      </w:r>
      <w:r w:rsidR="00317360">
        <w:t xml:space="preserve"> </w:t>
      </w:r>
    </w:p>
    <w:p w:rsidR="00803C68" w:rsidRDefault="006672CB" w:rsidP="00803C68">
      <w:pPr>
        <w:pStyle w:val="western"/>
        <w:spacing w:before="0" w:beforeAutospacing="0"/>
        <w:ind w:firstLine="360"/>
      </w:pPr>
      <w:r>
        <w:t xml:space="preserve">Ing. </w:t>
      </w:r>
      <w:r w:rsidRPr="00803C68">
        <w:rPr>
          <w:u w:val="single"/>
        </w:rPr>
        <w:t>V. Holubec</w:t>
      </w:r>
      <w:r>
        <w:t xml:space="preserve"> odpověděl, že přepočet je možný pouze na základě individuální žádosti</w:t>
      </w:r>
      <w:r w:rsidR="00ED0CB7">
        <w:t>. Vysvětlil, že Č</w:t>
      </w:r>
      <w:r w:rsidR="00803C68">
        <w:t xml:space="preserve">eská správa sociálního zabezpečení neeviduje pobyt občanů v Albánii. </w:t>
      </w:r>
    </w:p>
    <w:p w:rsidR="00803C68" w:rsidRDefault="00803C68" w:rsidP="00803C68">
      <w:pPr>
        <w:pStyle w:val="western"/>
        <w:spacing w:before="0" w:beforeAutospacing="0"/>
        <w:ind w:firstLine="360"/>
      </w:pPr>
      <w:r>
        <w:t xml:space="preserve">Posl. </w:t>
      </w:r>
      <w:r w:rsidRPr="00803C68">
        <w:rPr>
          <w:u w:val="single"/>
        </w:rPr>
        <w:t>P. Plzák</w:t>
      </w:r>
      <w:r>
        <w:t xml:space="preserve"> požádal o vysvětlení</w:t>
      </w:r>
      <w:r w:rsidR="00ED0CB7">
        <w:t xml:space="preserve"> důvodu snížení</w:t>
      </w:r>
      <w:r>
        <w:t xml:space="preserve"> náklad</w:t>
      </w:r>
      <w:r w:rsidR="00ED0CB7">
        <w:t>ů českých zdravotních pojišťoven.</w:t>
      </w:r>
    </w:p>
    <w:p w:rsidR="00137907" w:rsidRDefault="00803C68" w:rsidP="00803C68">
      <w:pPr>
        <w:pStyle w:val="western"/>
        <w:spacing w:before="0" w:beforeAutospacing="0"/>
        <w:ind w:firstLine="360"/>
      </w:pPr>
      <w:r>
        <w:t xml:space="preserve">Ing. </w:t>
      </w:r>
      <w:r w:rsidRPr="00803C68">
        <w:rPr>
          <w:u w:val="single"/>
        </w:rPr>
        <w:t>V. Holubec</w:t>
      </w:r>
      <w:r>
        <w:t xml:space="preserve"> poukázal na paragraf 14 zákona o veřejném zdravotním pojištění, na základě kterého český občan může požádat o úhradu nákladů na neodkladnou zdravotní péči, ke které došlo během pobytu v cizině.  </w:t>
      </w:r>
      <w:r w:rsidR="00C103E2">
        <w:t>Vysvětlil, že zdravotní péče se proplácí na základě tarifů albánské strany, kde je obecně lékařská péče levnější</w:t>
      </w:r>
      <w:r>
        <w:t>.</w:t>
      </w:r>
    </w:p>
    <w:p w:rsidR="00137907" w:rsidRDefault="00137907" w:rsidP="00803C68">
      <w:pPr>
        <w:pStyle w:val="western"/>
        <w:spacing w:before="0" w:beforeAutospacing="0"/>
        <w:ind w:firstLine="360"/>
      </w:pPr>
      <w:r>
        <w:t xml:space="preserve">Posl. </w:t>
      </w:r>
      <w:r w:rsidRPr="00137907">
        <w:rPr>
          <w:u w:val="single"/>
        </w:rPr>
        <w:t>R. Kostřica</w:t>
      </w:r>
      <w:r>
        <w:t xml:space="preserve"> navrhl z důvodu nevyjasněné definice „neodkladné péče“ postoupit tisk k projednání zdravotnímu výboru.</w:t>
      </w:r>
    </w:p>
    <w:p w:rsidR="00671EC9" w:rsidRDefault="00137907" w:rsidP="00137907">
      <w:pPr>
        <w:pStyle w:val="western"/>
        <w:spacing w:before="0" w:beforeAutospacing="0"/>
        <w:ind w:firstLine="360"/>
      </w:pPr>
      <w:r>
        <w:t xml:space="preserve">Zpravodaj </w:t>
      </w:r>
      <w:r w:rsidRPr="00137907">
        <w:rPr>
          <w:u w:val="single"/>
        </w:rPr>
        <w:t>L. Luzar</w:t>
      </w:r>
      <w:r>
        <w:t xml:space="preserve"> podotkl, že by to znamenalo vrátit materiál do prvního čtení.  P</w:t>
      </w:r>
      <w:r w:rsidR="00C103E2">
        <w:t xml:space="preserve">oté </w:t>
      </w:r>
      <w:r w:rsidR="00A8168A">
        <w:t>navrhl smlouvu doporučit k ratifikaci, s čímž poslanci souhlasili</w:t>
      </w:r>
      <w:r w:rsidR="00A8168A" w:rsidRPr="00A13B85">
        <w:rPr>
          <w:i/>
          <w:iCs/>
        </w:rPr>
        <w:t xml:space="preserve"> </w:t>
      </w:r>
      <w:r>
        <w:rPr>
          <w:i/>
          <w:iCs/>
        </w:rPr>
        <w:t>/usn. č. 125, hlasování 7-0-2</w:t>
      </w:r>
      <w:r w:rsidR="00ED0CB7">
        <w:rPr>
          <w:i/>
          <w:iCs/>
        </w:rPr>
        <w:t>, PRO: </w:t>
      </w:r>
      <w:hyperlink r:id="rId12" w:history="1">
        <w:r w:rsidRPr="001D0881">
          <w:rPr>
            <w:i/>
            <w:iCs/>
          </w:rPr>
          <w:t>Aulická Jírovcová</w:t>
        </w:r>
      </w:hyperlink>
      <w:r>
        <w:t xml:space="preserve">, </w:t>
      </w:r>
      <w:r>
        <w:rPr>
          <w:i/>
        </w:rPr>
        <w:t>Fichtner,</w:t>
      </w:r>
      <w:r>
        <w:t xml:space="preserve"> </w:t>
      </w:r>
      <w:r>
        <w:rPr>
          <w:i/>
          <w:iCs/>
        </w:rPr>
        <w:t>Holík, Luzar, Mihola, Rais, Schwarzenberg, ZDRŽEL SE: Kostřica, Plzák</w:t>
      </w:r>
      <w:r w:rsidR="00671EC9">
        <w:rPr>
          <w:i/>
          <w:iCs/>
        </w:rPr>
        <w:t xml:space="preserve"> /</w:t>
      </w:r>
      <w:r w:rsidR="00671EC9">
        <w:t>.</w:t>
      </w:r>
    </w:p>
    <w:p w:rsidR="00A13B85" w:rsidRPr="006D5D08" w:rsidRDefault="00A8168A" w:rsidP="006D5D08">
      <w:pPr>
        <w:pStyle w:val="western"/>
        <w:spacing w:before="0" w:beforeAutospacing="0"/>
        <w:ind w:firstLine="360"/>
      </w:pPr>
      <w:r>
        <w:t xml:space="preserve">  </w:t>
      </w:r>
    </w:p>
    <w:p w:rsidR="00B15E06" w:rsidRPr="00EE1677" w:rsidRDefault="00B15E06" w:rsidP="00B15E06">
      <w:pPr>
        <w:pStyle w:val="Bezmezer"/>
      </w:pPr>
      <w:r w:rsidRPr="00EE1677">
        <w:t xml:space="preserve">Vládní návrh, </w:t>
      </w:r>
      <w:r w:rsidRPr="00EE1677">
        <w:rPr>
          <w:lang w:eastAsia="cs-CZ"/>
        </w:rPr>
        <w:t>kterým se předkládá Parlamentu České republiky k vyslovení souhlasu s ratifikací Dohoda mezi Českou republikou a Mezinárodní organizací</w:t>
      </w:r>
      <w:r>
        <w:rPr>
          <w:lang w:eastAsia="cs-CZ"/>
        </w:rPr>
        <w:t xml:space="preserve"> kriminální policie – INTERPOL </w:t>
      </w:r>
      <w:r w:rsidRPr="00EE1677">
        <w:rPr>
          <w:lang w:eastAsia="cs-CZ"/>
        </w:rPr>
        <w:t>o výsadách a imunitách poskytovaných v souvislosti s konáním 44. Evropské regionální konference, podepsaná dne 11. února 2016 v Lyonu /sněmovní tisk 720/</w:t>
      </w:r>
    </w:p>
    <w:p w:rsidR="00671EC9" w:rsidRDefault="00B15E06" w:rsidP="00671EC9">
      <w:pPr>
        <w:pStyle w:val="western"/>
        <w:spacing w:before="0" w:beforeAutospacing="0"/>
        <w:ind w:firstLine="360"/>
      </w:pPr>
      <w:r>
        <w:rPr>
          <w:spacing w:val="0"/>
        </w:rPr>
        <w:t>Vládní návrh uvedla</w:t>
      </w:r>
      <w:r>
        <w:rPr>
          <w:spacing w:val="-3"/>
        </w:rPr>
        <w:t xml:space="preserve"> náměstkyně</w:t>
      </w:r>
      <w:r w:rsidR="00671EC9">
        <w:t xml:space="preserve"> </w:t>
      </w:r>
      <w:r w:rsidR="00671EC9" w:rsidRPr="000E4A93">
        <w:t xml:space="preserve">ministra </w:t>
      </w:r>
      <w:r w:rsidR="00671EC9">
        <w:t>vnitra</w:t>
      </w:r>
      <w:r w:rsidR="00671EC9" w:rsidRPr="000E4A93">
        <w:t xml:space="preserve"> </w:t>
      </w:r>
      <w:r w:rsidR="00671EC9" w:rsidRPr="00671EC9">
        <w:rPr>
          <w:spacing w:val="-3"/>
        </w:rPr>
        <w:t xml:space="preserve">Mgr. </w:t>
      </w:r>
      <w:r w:rsidR="00671EC9" w:rsidRPr="00671EC9">
        <w:rPr>
          <w:spacing w:val="-3"/>
          <w:u w:val="single"/>
        </w:rPr>
        <w:t>Monika Pálková</w:t>
      </w:r>
      <w:r w:rsidR="00671EC9" w:rsidRPr="00671EC9">
        <w:rPr>
          <w:spacing w:val="-3"/>
        </w:rPr>
        <w:t>, MPA</w:t>
      </w:r>
      <w:r w:rsidR="00671EC9">
        <w:rPr>
          <w:spacing w:val="-3"/>
        </w:rPr>
        <w:t>.</w:t>
      </w:r>
    </w:p>
    <w:p w:rsidR="00DC2307" w:rsidRDefault="00FA6874" w:rsidP="00671EC9">
      <w:pPr>
        <w:pStyle w:val="western"/>
        <w:spacing w:before="0" w:beforeAutospacing="0"/>
        <w:ind w:firstLine="360"/>
      </w:pPr>
      <w:r>
        <w:t xml:space="preserve">Zpravodaj </w:t>
      </w:r>
      <w:r w:rsidR="00B15E06">
        <w:rPr>
          <w:u w:val="single"/>
        </w:rPr>
        <w:t>P. Holík</w:t>
      </w:r>
      <w:r>
        <w:t xml:space="preserve"> </w:t>
      </w:r>
      <w:r w:rsidR="00B15E06">
        <w:t>vyjmenoval oblasti, kterých se výsady týkají</w:t>
      </w:r>
      <w:r w:rsidR="00671EC9">
        <w:t>.</w:t>
      </w:r>
      <w:r w:rsidR="00DC2307">
        <w:t xml:space="preserve"> Zdůraznil, že výsady jsou udělovány pouze na omezenou dobu konání konference. </w:t>
      </w:r>
    </w:p>
    <w:p w:rsidR="00DC2307" w:rsidRDefault="00DC2307" w:rsidP="00671EC9">
      <w:pPr>
        <w:pStyle w:val="western"/>
        <w:spacing w:before="0" w:beforeAutospacing="0"/>
        <w:ind w:firstLine="360"/>
      </w:pPr>
      <w:r>
        <w:t xml:space="preserve">Posl. </w:t>
      </w:r>
      <w:r w:rsidRPr="00DC2307">
        <w:rPr>
          <w:u w:val="single"/>
        </w:rPr>
        <w:t>L. Luzar</w:t>
      </w:r>
      <w:r>
        <w:t xml:space="preserve"> se nad smlouvou pozastavil. Dotázal se, kolik účastníků konference je trestně stíháno v některých zemích, které by mohli uplatnit žádost na jejich zadržení, a proto je nutné mít danou smlouvu uzavřenou, a zda se výsady vztahují i na jejich </w:t>
      </w:r>
      <w:r w:rsidR="00345D98">
        <w:t>zavazadla (</w:t>
      </w:r>
      <w:r w:rsidR="00ED0CB7">
        <w:t>měli by</w:t>
      </w:r>
      <w:r w:rsidR="00345D98">
        <w:t xml:space="preserve"> imunitu na </w:t>
      </w:r>
      <w:r>
        <w:t>přepravu zbraní po českém území).</w:t>
      </w:r>
    </w:p>
    <w:p w:rsidR="009F19B2" w:rsidRDefault="00DC2307" w:rsidP="00671EC9">
      <w:pPr>
        <w:pStyle w:val="western"/>
        <w:spacing w:before="0" w:beforeAutospacing="0"/>
        <w:ind w:firstLine="360"/>
      </w:pPr>
      <w:r>
        <w:t xml:space="preserve">Nám. </w:t>
      </w:r>
      <w:r w:rsidRPr="00DC2307">
        <w:rPr>
          <w:u w:val="single"/>
        </w:rPr>
        <w:t>M. Pálková</w:t>
      </w:r>
      <w:r>
        <w:t xml:space="preserve"> odpověděla, že do ČR nepřijede žádná trestaná osoba. Uvedla, že se jedná o osoby z evropského regionu a nejezdí ozbrojeni. </w:t>
      </w:r>
      <w:r w:rsidR="009F19B2">
        <w:t xml:space="preserve">Zdůraznila, že se jedná o běžnou smlouvu. </w:t>
      </w:r>
    </w:p>
    <w:p w:rsidR="009F19B2" w:rsidRDefault="009F19B2" w:rsidP="00671EC9">
      <w:pPr>
        <w:pStyle w:val="western"/>
        <w:spacing w:before="0" w:beforeAutospacing="0"/>
        <w:ind w:firstLine="360"/>
      </w:pPr>
      <w:r>
        <w:t xml:space="preserve">Posl. </w:t>
      </w:r>
      <w:r w:rsidRPr="009F19B2">
        <w:rPr>
          <w:u w:val="single"/>
        </w:rPr>
        <w:t>P. Plzáka</w:t>
      </w:r>
      <w:r>
        <w:t xml:space="preserve"> zajímalo, proč je daná akce privilegová</w:t>
      </w:r>
      <w:r w:rsidR="00BD6724">
        <w:t>na oproti jiným konferencím, co </w:t>
      </w:r>
      <w:r w:rsidR="00ED0CB7">
        <w:t>dotyčným osobám</w:t>
      </w:r>
      <w:r>
        <w:t xml:space="preserve"> v ČR hrozí. </w:t>
      </w:r>
      <w:r w:rsidR="00E049D5">
        <w:t>Vyjádřil se smlouvou nesouhlas.</w:t>
      </w:r>
    </w:p>
    <w:p w:rsidR="00E049D5" w:rsidRDefault="00E049D5" w:rsidP="00671EC9">
      <w:pPr>
        <w:pStyle w:val="western"/>
        <w:spacing w:before="0" w:beforeAutospacing="0"/>
        <w:ind w:firstLine="360"/>
      </w:pPr>
      <w:r>
        <w:t xml:space="preserve">Mgr. </w:t>
      </w:r>
      <w:r w:rsidRPr="00792FE1">
        <w:rPr>
          <w:u w:val="single"/>
        </w:rPr>
        <w:t>Petra Holánková</w:t>
      </w:r>
      <w:r>
        <w:t>, referentka Odboru mezinárodní spolupráce a Evropské unie na Ministerstvu vnitra</w:t>
      </w:r>
      <w:r w:rsidR="00BD6724">
        <w:t>,</w:t>
      </w:r>
      <w:r>
        <w:t xml:space="preserve"> vysvětlila, že mezinárodní organizace mají standardně založeny výsady a imunity na mnohostranné smlouvě, kterou uzavírají členské státy organizace. </w:t>
      </w:r>
      <w:r w:rsidR="00345D98">
        <w:t>Uvedla, že </w:t>
      </w:r>
      <w:r w:rsidR="003F415F">
        <w:t xml:space="preserve">INTERPOL má specifické postavení, mnohostrannou smlouvu zatím uzavřenou nemá. Konstatovala, že INTERPOL nepořádá konference ve státech, které jim danou dohodu neposkytnou. Uvedla, že si nemyslí, že by členové projednávané konference měli být privilegováni. Poukázala na fakt, že řada mezinárodních organizací pořádá konference pouze ve státě, kde má sídlo a kde požívá daleko větší rozsah výsad a imunit. </w:t>
      </w:r>
    </w:p>
    <w:p w:rsidR="00B00A5D" w:rsidRDefault="0044465B" w:rsidP="00B00A5D">
      <w:pPr>
        <w:pStyle w:val="western"/>
        <w:spacing w:before="0" w:beforeAutospacing="0"/>
        <w:ind w:firstLine="360"/>
      </w:pPr>
      <w:r>
        <w:t xml:space="preserve">Posl. </w:t>
      </w:r>
      <w:r w:rsidRPr="00B00A5D">
        <w:rPr>
          <w:u w:val="single"/>
        </w:rPr>
        <w:t>K. Rais</w:t>
      </w:r>
      <w:r w:rsidRPr="00B00A5D">
        <w:t xml:space="preserve"> </w:t>
      </w:r>
      <w:r>
        <w:t>uvedl, že za svůj ž</w:t>
      </w:r>
      <w:r w:rsidR="00B00A5D">
        <w:t xml:space="preserve">ivot pořádal desítky konferencí, ale nikdo ze zúčastněných ani na evropské ani světové úrovni imunitu nepotřeboval. Dotázal se, na co obyčejní policisté potřebují imunitu. </w:t>
      </w:r>
    </w:p>
    <w:p w:rsidR="00B00A5D" w:rsidRDefault="00B00A5D" w:rsidP="00B00A5D">
      <w:pPr>
        <w:pStyle w:val="western"/>
        <w:spacing w:before="0" w:beforeAutospacing="0"/>
        <w:ind w:firstLine="360"/>
      </w:pPr>
      <w:r>
        <w:t xml:space="preserve">Mgr. </w:t>
      </w:r>
      <w:r w:rsidRPr="00B00A5D">
        <w:rPr>
          <w:u w:val="single"/>
        </w:rPr>
        <w:t>P. Holánková</w:t>
      </w:r>
      <w:r>
        <w:t xml:space="preserve"> vysvětlil</w:t>
      </w:r>
      <w:r w:rsidR="005D2090">
        <w:t>a, že INTERPOL pracuje na bázi čtyř</w:t>
      </w:r>
      <w:r>
        <w:t xml:space="preserve"> regionálních konferencí a ve spoustě států není situace natolik příznivá jako v ČR. Uvedla, že zástupci INTERPOLu během jednání uznali, že vyžadují poskytnutí výsad a imunit i od ČR, aby nedošlo k precedentu pro organizaci konferencí v zemích, kde by jim jako vysokým představitelům policie mohlo nebezpečí hrozit. </w:t>
      </w:r>
      <w:r w:rsidR="005D2090">
        <w:t xml:space="preserve">Konstatovala, že INTERPOL současně nechce rezignovat na pořádání konferencí v daných státech. </w:t>
      </w:r>
    </w:p>
    <w:p w:rsidR="005D2090" w:rsidRDefault="005D2090" w:rsidP="00B00A5D">
      <w:pPr>
        <w:pStyle w:val="western"/>
        <w:spacing w:before="0" w:beforeAutospacing="0"/>
        <w:ind w:firstLine="360"/>
      </w:pPr>
      <w:r>
        <w:t xml:space="preserve">Posl. </w:t>
      </w:r>
      <w:r w:rsidRPr="005D2090">
        <w:rPr>
          <w:u w:val="single"/>
        </w:rPr>
        <w:t>M. Fichtner</w:t>
      </w:r>
      <w:r>
        <w:t xml:space="preserve"> se omluvil ze zbytku jednání z důvodu zasedání mandátového a imunitního výboru. </w:t>
      </w:r>
    </w:p>
    <w:p w:rsidR="005D2090" w:rsidRDefault="005D2090" w:rsidP="00B00A5D">
      <w:pPr>
        <w:pStyle w:val="western"/>
        <w:spacing w:before="0" w:beforeAutospacing="0"/>
        <w:ind w:firstLine="360"/>
      </w:pPr>
      <w:r>
        <w:t xml:space="preserve">Posl. </w:t>
      </w:r>
      <w:r w:rsidRPr="005D2090">
        <w:rPr>
          <w:u w:val="single"/>
        </w:rPr>
        <w:t>P. Plzák</w:t>
      </w:r>
      <w:r>
        <w:t xml:space="preserve"> se zeptal, jaké další mezinárodní organizace požívají stejných výsad, zda i NATO.</w:t>
      </w:r>
    </w:p>
    <w:p w:rsidR="005D2090" w:rsidRDefault="005D2090" w:rsidP="00B00A5D">
      <w:pPr>
        <w:pStyle w:val="western"/>
        <w:spacing w:before="0" w:beforeAutospacing="0"/>
        <w:ind w:firstLine="360"/>
      </w:pPr>
      <w:r>
        <w:t xml:space="preserve">Mgr. </w:t>
      </w:r>
      <w:r w:rsidRPr="00B72740">
        <w:rPr>
          <w:u w:val="single"/>
        </w:rPr>
        <w:t>P. Holánková</w:t>
      </w:r>
      <w:r>
        <w:t xml:space="preserve"> odpověděla, že existuje mnohostranná dohoda o výsadách a imunitách OSN a odborných organizací OSN. </w:t>
      </w:r>
      <w:r w:rsidR="00B72740">
        <w:t>Uvedla, že ani NATO nepořádá žádné akce svých vrcholných představitelů v zemích, které jim nezaručí výsady a imunity.</w:t>
      </w:r>
    </w:p>
    <w:p w:rsidR="00B72740" w:rsidRDefault="00B72740" w:rsidP="00B00A5D">
      <w:pPr>
        <w:pStyle w:val="western"/>
        <w:spacing w:before="0" w:beforeAutospacing="0"/>
        <w:ind w:firstLine="360"/>
      </w:pPr>
      <w:r>
        <w:t xml:space="preserve">Posl. </w:t>
      </w:r>
      <w:r w:rsidRPr="00B72740">
        <w:rPr>
          <w:u w:val="single"/>
        </w:rPr>
        <w:t>L. Luzar</w:t>
      </w:r>
      <w:r>
        <w:t xml:space="preserve"> se zeptal, co brání účastníkům dané konference požádat jejich mateřské země, aby </w:t>
      </w:r>
      <w:r w:rsidR="00BA35AD">
        <w:t>jim poskytly</w:t>
      </w:r>
      <w:r>
        <w:t xml:space="preserve"> diplomatickou imunitou k účasti na příslušné konferenci a nemusela se tak projednávat uvedená výjimka v orgánech </w:t>
      </w:r>
      <w:r w:rsidR="00BA35AD">
        <w:t>Parlamentu a s podp</w:t>
      </w:r>
      <w:r w:rsidR="00345D98">
        <w:t>isem prezidenta. Doporučil, aby </w:t>
      </w:r>
      <w:r w:rsidR="009D368B">
        <w:t>Parlament Č</w:t>
      </w:r>
      <w:r w:rsidR="00345D98">
        <w:t>R</w:t>
      </w:r>
      <w:r w:rsidR="009D368B">
        <w:t xml:space="preserve"> vyslal signál, aby INTERPOL začal jednat standardně, v rámci mezinárodního práva a regulí OSN (např. vložen</w:t>
      </w:r>
      <w:r w:rsidR="00BD6724">
        <w:t>í</w:t>
      </w:r>
      <w:r w:rsidR="009D368B">
        <w:t xml:space="preserve"> výsad do zakládající listiny, mezinárodní smlouva). </w:t>
      </w:r>
    </w:p>
    <w:p w:rsidR="009D368B" w:rsidRDefault="009D368B" w:rsidP="00B00A5D">
      <w:pPr>
        <w:pStyle w:val="western"/>
        <w:spacing w:before="0" w:beforeAutospacing="0"/>
        <w:ind w:firstLine="360"/>
      </w:pPr>
      <w:r>
        <w:t xml:space="preserve">Př. </w:t>
      </w:r>
      <w:r w:rsidRPr="009D368B">
        <w:rPr>
          <w:u w:val="single"/>
        </w:rPr>
        <w:t>K. Schwarzenberg</w:t>
      </w:r>
      <w:r>
        <w:t xml:space="preserve"> poznamenal, že </w:t>
      </w:r>
      <w:r w:rsidR="00BE27A6">
        <w:t>výsady nemohou být součástí zakláda</w:t>
      </w:r>
      <w:r w:rsidR="00BD6724">
        <w:t>jí</w:t>
      </w:r>
      <w:r w:rsidR="00BE27A6">
        <w:t xml:space="preserve">cí listiny, protože </w:t>
      </w:r>
      <w:r>
        <w:t xml:space="preserve">INTERPOL byl založen </w:t>
      </w:r>
      <w:r w:rsidR="00BE27A6">
        <w:t xml:space="preserve">už </w:t>
      </w:r>
      <w:r>
        <w:t>ve 20. letech minulého století, kdy dané problémy ještě neexi</w:t>
      </w:r>
      <w:r w:rsidR="00BE27A6">
        <w:t xml:space="preserve">stovaly. </w:t>
      </w:r>
    </w:p>
    <w:p w:rsidR="00BE27A6" w:rsidRDefault="00BE27A6" w:rsidP="00B00A5D">
      <w:pPr>
        <w:pStyle w:val="western"/>
        <w:spacing w:before="0" w:beforeAutospacing="0"/>
        <w:ind w:firstLine="360"/>
      </w:pPr>
      <w:r>
        <w:t xml:space="preserve">Posl. </w:t>
      </w:r>
      <w:r w:rsidRPr="00345D98">
        <w:rPr>
          <w:u w:val="single"/>
        </w:rPr>
        <w:t>R. Kostřica</w:t>
      </w:r>
      <w:r>
        <w:t xml:space="preserve"> uvedl, že dohodu vzhledem k jednorázovosti a pochopení pocitu ohrožení účastníků konference, kteří májí k dispozici značné množství </w:t>
      </w:r>
      <w:r w:rsidR="00C91231">
        <w:t>citlivých</w:t>
      </w:r>
      <w:r>
        <w:t xml:space="preserve"> informací, podporuje. </w:t>
      </w:r>
    </w:p>
    <w:p w:rsidR="00BE27A6" w:rsidRDefault="00BE27A6" w:rsidP="00B00A5D">
      <w:pPr>
        <w:pStyle w:val="western"/>
        <w:spacing w:before="0" w:beforeAutospacing="0"/>
        <w:ind w:firstLine="360"/>
      </w:pPr>
      <w:r>
        <w:t xml:space="preserve">Posl. </w:t>
      </w:r>
      <w:r w:rsidRPr="00BE27A6">
        <w:rPr>
          <w:u w:val="single"/>
        </w:rPr>
        <w:t>P. Plzák</w:t>
      </w:r>
      <w:r>
        <w:t xml:space="preserve"> požádal o vysvětlení, jakému ohrožení mohou být účastníci v ČR vystaveni.</w:t>
      </w:r>
    </w:p>
    <w:p w:rsidR="00BE27A6" w:rsidRDefault="00BE27A6" w:rsidP="00B00A5D">
      <w:pPr>
        <w:pStyle w:val="western"/>
        <w:spacing w:before="0" w:beforeAutospacing="0"/>
        <w:ind w:firstLine="360"/>
      </w:pPr>
      <w:r>
        <w:t xml:space="preserve">Př. </w:t>
      </w:r>
      <w:r w:rsidRPr="00C91231">
        <w:rPr>
          <w:u w:val="single"/>
        </w:rPr>
        <w:t>K. Schwarzenberg</w:t>
      </w:r>
      <w:r w:rsidRPr="00C91231">
        <w:t xml:space="preserve"> </w:t>
      </w:r>
      <w:r w:rsidR="00C91231">
        <w:t>reagoval</w:t>
      </w:r>
      <w:r>
        <w:t>, že hlavní</w:t>
      </w:r>
      <w:r w:rsidR="00C91231">
        <w:t>m</w:t>
      </w:r>
      <w:r>
        <w:t xml:space="preserve"> důvod</w:t>
      </w:r>
      <w:r w:rsidR="00C91231">
        <w:t>em</w:t>
      </w:r>
      <w:r>
        <w:t xml:space="preserve"> je, že by se jednalo o nebezpečný precede</w:t>
      </w:r>
      <w:r w:rsidR="00C91231">
        <w:t>ns. Doporučil dohodu podpořit.</w:t>
      </w:r>
    </w:p>
    <w:p w:rsidR="00C91231" w:rsidRDefault="00C91231" w:rsidP="00B00A5D">
      <w:pPr>
        <w:pStyle w:val="western"/>
        <w:spacing w:before="0" w:beforeAutospacing="0"/>
        <w:ind w:firstLine="360"/>
      </w:pPr>
      <w:r>
        <w:t xml:space="preserve">Posl. </w:t>
      </w:r>
      <w:r w:rsidRPr="00C91231">
        <w:rPr>
          <w:u w:val="single"/>
        </w:rPr>
        <w:t>P. Plzák</w:t>
      </w:r>
      <w:r>
        <w:t xml:space="preserve"> vyjádřil pochybnost, proč se konference IN</w:t>
      </w:r>
      <w:r w:rsidR="00345D98">
        <w:t>TERPOLU konají v zemích, kde by </w:t>
      </w:r>
      <w:r>
        <w:t xml:space="preserve">účastníci mohli být ohroženi. </w:t>
      </w:r>
    </w:p>
    <w:p w:rsidR="00BA35AD" w:rsidRDefault="00C91231" w:rsidP="00B00A5D">
      <w:pPr>
        <w:pStyle w:val="western"/>
        <w:spacing w:before="0" w:beforeAutospacing="0"/>
        <w:ind w:firstLine="360"/>
      </w:pPr>
      <w:r>
        <w:t xml:space="preserve">Př. </w:t>
      </w:r>
      <w:r w:rsidRPr="00C91231">
        <w:rPr>
          <w:u w:val="single"/>
        </w:rPr>
        <w:t>K. Schwarzenberg</w:t>
      </w:r>
      <w:r w:rsidRPr="00C91231">
        <w:t xml:space="preserve"> </w:t>
      </w:r>
      <w:r>
        <w:t>reagoval, že evropské země mají zájem o kongresový turismus.</w:t>
      </w:r>
    </w:p>
    <w:p w:rsidR="00FA6874" w:rsidRDefault="00C91231" w:rsidP="00C91231">
      <w:pPr>
        <w:pStyle w:val="western"/>
        <w:spacing w:before="0" w:beforeAutospacing="0"/>
        <w:ind w:firstLine="360"/>
      </w:pPr>
      <w:r>
        <w:t xml:space="preserve">Zpravodaj </w:t>
      </w:r>
      <w:r w:rsidRPr="00C91231">
        <w:rPr>
          <w:u w:val="single"/>
        </w:rPr>
        <w:t>P. Holík</w:t>
      </w:r>
      <w:r>
        <w:t xml:space="preserve"> dodal, že udělení výjimky bylo podmínkou konání konference. N</w:t>
      </w:r>
      <w:r w:rsidR="00FA6874">
        <w:t>avrhl smlouvu doporučit k ratifikaci, s čímž poslanci souhlasili</w:t>
      </w:r>
      <w:r w:rsidR="00FA6874" w:rsidRPr="00A13B85">
        <w:rPr>
          <w:i/>
          <w:iCs/>
        </w:rPr>
        <w:t xml:space="preserve"> </w:t>
      </w:r>
      <w:r w:rsidR="00FA6874">
        <w:rPr>
          <w:i/>
          <w:iCs/>
        </w:rPr>
        <w:t>/</w:t>
      </w:r>
      <w:r>
        <w:rPr>
          <w:i/>
          <w:iCs/>
        </w:rPr>
        <w:t>usn. č. 126, hlasování 7-0-1</w:t>
      </w:r>
      <w:r w:rsidR="00BD6724">
        <w:rPr>
          <w:i/>
          <w:iCs/>
        </w:rPr>
        <w:t>, PRO: </w:t>
      </w:r>
      <w:hyperlink r:id="rId13" w:history="1">
        <w:r w:rsidRPr="001D0881">
          <w:rPr>
            <w:i/>
            <w:iCs/>
          </w:rPr>
          <w:t>Aulická Jírovcová</w:t>
        </w:r>
      </w:hyperlink>
      <w:r>
        <w:t xml:space="preserve">, </w:t>
      </w:r>
      <w:r>
        <w:rPr>
          <w:i/>
          <w:iCs/>
        </w:rPr>
        <w:t xml:space="preserve">Holík, Kostřica, Luzar, Mihola, </w:t>
      </w:r>
      <w:r w:rsidR="00BD6724">
        <w:rPr>
          <w:i/>
          <w:iCs/>
        </w:rPr>
        <w:t>Rais, Schwarzenberg, ZDRŽEL SE: </w:t>
      </w:r>
      <w:r>
        <w:rPr>
          <w:i/>
          <w:iCs/>
        </w:rPr>
        <w:t>Plzák</w:t>
      </w:r>
      <w:r w:rsidR="00671EC9">
        <w:rPr>
          <w:i/>
          <w:iCs/>
        </w:rPr>
        <w:t>/</w:t>
      </w:r>
      <w:r w:rsidR="00671EC9">
        <w:t>.</w:t>
      </w:r>
    </w:p>
    <w:p w:rsidR="00671EC9" w:rsidRDefault="00671EC9" w:rsidP="00671EC9">
      <w:pPr>
        <w:pStyle w:val="western"/>
        <w:spacing w:before="0" w:beforeAutospacing="0"/>
        <w:ind w:firstLine="360"/>
        <w:rPr>
          <w:spacing w:val="-3"/>
        </w:rPr>
      </w:pPr>
    </w:p>
    <w:p w:rsidR="000E4F05" w:rsidRPr="00EE1677" w:rsidRDefault="000E4F05" w:rsidP="000E4F05">
      <w:pPr>
        <w:pStyle w:val="Bezmezer"/>
      </w:pPr>
      <w:r w:rsidRPr="00EE1677">
        <w:t>Vládní návrh, kterým se předkládá Parlamentu České republiky k vyslovení souhlasu s ratifikací Smlouva mezi Českou republikou a Chilskou republikou o zamezení dvojímu zdanění a zabránění daňovému úniku v oboru daní z příjmu a z majetku, která byla</w:t>
      </w:r>
      <w:r>
        <w:t xml:space="preserve"> podepsána v Santiagu </w:t>
      </w:r>
      <w:r w:rsidRPr="00EE1677">
        <w:t>de Chile dne 2. prosince 2015 /sněmovní tisk 705/</w:t>
      </w:r>
    </w:p>
    <w:p w:rsidR="004B4A50" w:rsidRPr="00FA50AD" w:rsidRDefault="001349AF" w:rsidP="001349AF">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Vládní návrh </w:t>
      </w:r>
      <w:r w:rsidR="000E4F05">
        <w:rPr>
          <w:rFonts w:ascii="Times New Roman" w:eastAsia="Times New Roman" w:hAnsi="Times New Roman"/>
          <w:color w:val="000000"/>
          <w:spacing w:val="-3"/>
          <w:sz w:val="24"/>
          <w:szCs w:val="24"/>
          <w:lang w:eastAsia="cs-CZ"/>
        </w:rPr>
        <w:t>uvedl náměstek</w:t>
      </w:r>
      <w:r w:rsidR="00FA50AD" w:rsidRPr="00FA50AD">
        <w:rPr>
          <w:rFonts w:ascii="Times New Roman" w:eastAsia="Times New Roman" w:hAnsi="Times New Roman"/>
          <w:color w:val="000000"/>
          <w:spacing w:val="-3"/>
          <w:sz w:val="24"/>
          <w:szCs w:val="24"/>
          <w:lang w:eastAsia="cs-CZ"/>
        </w:rPr>
        <w:t xml:space="preserve"> ministra </w:t>
      </w:r>
      <w:r w:rsidR="000E4F05">
        <w:rPr>
          <w:rFonts w:ascii="Times New Roman" w:eastAsia="Times New Roman" w:hAnsi="Times New Roman"/>
          <w:color w:val="000000"/>
          <w:spacing w:val="-3"/>
          <w:sz w:val="24"/>
          <w:szCs w:val="24"/>
          <w:lang w:eastAsia="cs-CZ"/>
        </w:rPr>
        <w:t>financí</w:t>
      </w:r>
      <w:r w:rsidR="00FA50AD" w:rsidRPr="00FA50AD">
        <w:rPr>
          <w:rFonts w:ascii="Times New Roman" w:eastAsia="Times New Roman" w:hAnsi="Times New Roman"/>
          <w:color w:val="000000"/>
          <w:spacing w:val="-3"/>
          <w:sz w:val="24"/>
          <w:szCs w:val="24"/>
          <w:lang w:eastAsia="cs-CZ"/>
        </w:rPr>
        <w:t xml:space="preserve"> Mgr. </w:t>
      </w:r>
      <w:r w:rsidR="000E4F05">
        <w:rPr>
          <w:rFonts w:ascii="Times New Roman" w:eastAsia="Times New Roman" w:hAnsi="Times New Roman"/>
          <w:color w:val="000000"/>
          <w:spacing w:val="-3"/>
          <w:sz w:val="24"/>
          <w:szCs w:val="24"/>
          <w:u w:val="single"/>
          <w:lang w:eastAsia="cs-CZ"/>
        </w:rPr>
        <w:t>Ondřej Landa</w:t>
      </w:r>
      <w:r w:rsidR="000E4F05">
        <w:rPr>
          <w:rFonts w:ascii="Times New Roman" w:eastAsia="Times New Roman" w:hAnsi="Times New Roman"/>
          <w:color w:val="000000"/>
          <w:spacing w:val="-3"/>
          <w:sz w:val="24"/>
          <w:szCs w:val="24"/>
          <w:lang w:eastAsia="cs-CZ"/>
        </w:rPr>
        <w:t>.</w:t>
      </w:r>
    </w:p>
    <w:p w:rsidR="000E4F05" w:rsidRDefault="000E4F05" w:rsidP="00FA50AD">
      <w:pPr>
        <w:spacing w:after="0" w:line="240" w:lineRule="auto"/>
        <w:ind w:firstLine="360"/>
        <w:jc w:val="both"/>
      </w:pPr>
      <w:r w:rsidRPr="000E4F05">
        <w:rPr>
          <w:rFonts w:ascii="Times New Roman" w:eastAsia="Times New Roman" w:hAnsi="Times New Roman"/>
          <w:color w:val="000000"/>
          <w:spacing w:val="-3"/>
          <w:sz w:val="24"/>
          <w:szCs w:val="24"/>
          <w:lang w:eastAsia="cs-CZ"/>
        </w:rPr>
        <w:t xml:space="preserve">Z důvodu omluvy posl. </w:t>
      </w:r>
      <w:r>
        <w:rPr>
          <w:rFonts w:ascii="Times New Roman" w:eastAsia="Times New Roman" w:hAnsi="Times New Roman"/>
          <w:color w:val="000000"/>
          <w:spacing w:val="-3"/>
          <w:sz w:val="24"/>
          <w:szCs w:val="24"/>
          <w:lang w:eastAsia="cs-CZ"/>
        </w:rPr>
        <w:t>Šrámka</w:t>
      </w:r>
      <w:r w:rsidRPr="000E4F05">
        <w:rPr>
          <w:rFonts w:ascii="Times New Roman" w:eastAsia="Times New Roman" w:hAnsi="Times New Roman"/>
          <w:color w:val="000000"/>
          <w:spacing w:val="-3"/>
          <w:sz w:val="24"/>
          <w:szCs w:val="24"/>
          <w:lang w:eastAsia="cs-CZ"/>
        </w:rPr>
        <w:t xml:space="preserve"> se zpravodajování ujal posl. </w:t>
      </w:r>
      <w:r w:rsidRPr="0076404D">
        <w:rPr>
          <w:rFonts w:ascii="Times New Roman" w:eastAsia="Times New Roman" w:hAnsi="Times New Roman"/>
          <w:color w:val="000000"/>
          <w:spacing w:val="-3"/>
          <w:sz w:val="24"/>
          <w:szCs w:val="24"/>
          <w:u w:val="single"/>
          <w:lang w:eastAsia="cs-CZ"/>
        </w:rPr>
        <w:t>K. Rais</w:t>
      </w:r>
      <w:r>
        <w:t>.</w:t>
      </w:r>
    </w:p>
    <w:p w:rsidR="000E4F05" w:rsidRPr="000E4F05" w:rsidRDefault="000E4F05" w:rsidP="00FA50AD">
      <w:pPr>
        <w:spacing w:after="0" w:line="240" w:lineRule="auto"/>
        <w:ind w:firstLine="360"/>
        <w:jc w:val="both"/>
        <w:rPr>
          <w:rFonts w:ascii="Times New Roman" w:eastAsia="Times New Roman" w:hAnsi="Times New Roman"/>
          <w:color w:val="000000"/>
          <w:spacing w:val="-3"/>
          <w:sz w:val="24"/>
          <w:szCs w:val="24"/>
          <w:lang w:eastAsia="cs-CZ"/>
        </w:rPr>
      </w:pPr>
      <w:r w:rsidRPr="000E4F05">
        <w:rPr>
          <w:rFonts w:ascii="Times New Roman" w:eastAsia="Times New Roman" w:hAnsi="Times New Roman"/>
          <w:color w:val="000000"/>
          <w:spacing w:val="-3"/>
          <w:sz w:val="24"/>
          <w:szCs w:val="24"/>
          <w:lang w:eastAsia="cs-CZ"/>
        </w:rPr>
        <w:t xml:space="preserve">Posl. </w:t>
      </w:r>
      <w:r w:rsidRPr="000E4F05">
        <w:rPr>
          <w:rFonts w:ascii="Times New Roman" w:eastAsia="Times New Roman" w:hAnsi="Times New Roman"/>
          <w:color w:val="000000"/>
          <w:spacing w:val="-3"/>
          <w:sz w:val="24"/>
          <w:szCs w:val="24"/>
          <w:u w:val="single"/>
          <w:lang w:eastAsia="cs-CZ"/>
        </w:rPr>
        <w:t>P. Plzák</w:t>
      </w:r>
      <w:r w:rsidR="0076404D">
        <w:rPr>
          <w:rFonts w:ascii="Times New Roman" w:eastAsia="Times New Roman" w:hAnsi="Times New Roman"/>
          <w:color w:val="000000"/>
          <w:spacing w:val="-3"/>
          <w:sz w:val="24"/>
          <w:szCs w:val="24"/>
          <w:u w:val="single"/>
          <w:lang w:eastAsia="cs-CZ"/>
        </w:rPr>
        <w:t>a</w:t>
      </w:r>
      <w:r w:rsidRPr="000E4F05">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lang w:eastAsia="cs-CZ"/>
        </w:rPr>
        <w:t>překvapilo</w:t>
      </w:r>
      <w:r w:rsidRPr="000E4F05">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lang w:eastAsia="cs-CZ"/>
        </w:rPr>
        <w:t>že</w:t>
      </w:r>
      <w:r w:rsidRPr="000E4F05">
        <w:rPr>
          <w:rFonts w:ascii="Times New Roman" w:eastAsia="Times New Roman" w:hAnsi="Times New Roman"/>
          <w:color w:val="000000"/>
          <w:spacing w:val="-3"/>
          <w:sz w:val="24"/>
          <w:szCs w:val="24"/>
          <w:lang w:eastAsia="cs-CZ"/>
        </w:rPr>
        <w:t xml:space="preserve"> ČR</w:t>
      </w:r>
      <w:r>
        <w:rPr>
          <w:rFonts w:ascii="Times New Roman" w:eastAsia="Times New Roman" w:hAnsi="Times New Roman"/>
          <w:color w:val="000000"/>
          <w:spacing w:val="-3"/>
          <w:sz w:val="24"/>
          <w:szCs w:val="24"/>
          <w:lang w:eastAsia="cs-CZ"/>
        </w:rPr>
        <w:t xml:space="preserve"> daný typ</w:t>
      </w:r>
      <w:r w:rsidRPr="000E4F05">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lang w:eastAsia="cs-CZ"/>
        </w:rPr>
        <w:t>smlouvy s Chile uzavírá až nyní.</w:t>
      </w:r>
    </w:p>
    <w:p w:rsidR="00F87F15" w:rsidRDefault="000E4F05" w:rsidP="00FA50A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Ing. </w:t>
      </w:r>
      <w:r w:rsidRPr="00F87F15">
        <w:rPr>
          <w:rFonts w:ascii="Times New Roman" w:eastAsia="Times New Roman" w:hAnsi="Times New Roman"/>
          <w:color w:val="000000"/>
          <w:spacing w:val="-3"/>
          <w:sz w:val="24"/>
          <w:szCs w:val="24"/>
          <w:u w:val="single"/>
          <w:lang w:eastAsia="cs-CZ"/>
        </w:rPr>
        <w:t>Václav Zíka</w:t>
      </w:r>
      <w:r>
        <w:rPr>
          <w:rFonts w:ascii="Times New Roman" w:eastAsia="Times New Roman" w:hAnsi="Times New Roman"/>
          <w:color w:val="000000"/>
          <w:spacing w:val="-3"/>
          <w:sz w:val="24"/>
          <w:szCs w:val="24"/>
          <w:lang w:eastAsia="cs-CZ"/>
        </w:rPr>
        <w:t xml:space="preserve">, vedoucí oddělení 1503 </w:t>
      </w:r>
      <w:r w:rsidR="00F87F15">
        <w:rPr>
          <w:rFonts w:ascii="Times New Roman" w:eastAsia="Times New Roman" w:hAnsi="Times New Roman"/>
          <w:color w:val="000000"/>
          <w:spacing w:val="-3"/>
          <w:sz w:val="24"/>
          <w:szCs w:val="24"/>
          <w:lang w:eastAsia="cs-CZ"/>
        </w:rPr>
        <w:t>–</w:t>
      </w:r>
      <w:r>
        <w:rPr>
          <w:rFonts w:ascii="Times New Roman" w:eastAsia="Times New Roman" w:hAnsi="Times New Roman"/>
          <w:color w:val="000000"/>
          <w:spacing w:val="-3"/>
          <w:sz w:val="24"/>
          <w:szCs w:val="24"/>
          <w:lang w:eastAsia="cs-CZ"/>
        </w:rPr>
        <w:t xml:space="preserve"> Meziná</w:t>
      </w:r>
      <w:r w:rsidR="00F87F15">
        <w:rPr>
          <w:rFonts w:ascii="Times New Roman" w:eastAsia="Times New Roman" w:hAnsi="Times New Roman"/>
          <w:color w:val="000000"/>
          <w:spacing w:val="-3"/>
          <w:sz w:val="24"/>
          <w:szCs w:val="24"/>
          <w:lang w:eastAsia="cs-CZ"/>
        </w:rPr>
        <w:t>rodní zdaňování na Ministerstvu financí, v</w:t>
      </w:r>
      <w:r>
        <w:rPr>
          <w:rFonts w:ascii="Times New Roman" w:eastAsia="Times New Roman" w:hAnsi="Times New Roman"/>
          <w:color w:val="000000"/>
          <w:spacing w:val="-3"/>
          <w:sz w:val="24"/>
          <w:szCs w:val="24"/>
          <w:lang w:eastAsia="cs-CZ"/>
        </w:rPr>
        <w:t>ysvětlil, že ČR o smlouvě začala jednat již v roce 2002, ale čeka</w:t>
      </w:r>
      <w:r w:rsidR="00F87F15">
        <w:rPr>
          <w:rFonts w:ascii="Times New Roman" w:eastAsia="Times New Roman" w:hAnsi="Times New Roman"/>
          <w:color w:val="000000"/>
          <w:spacing w:val="-3"/>
          <w:sz w:val="24"/>
          <w:szCs w:val="24"/>
          <w:lang w:eastAsia="cs-CZ"/>
        </w:rPr>
        <w:t>lo se, než Chilská republika dá </w:t>
      </w:r>
      <w:r>
        <w:rPr>
          <w:rFonts w:ascii="Times New Roman" w:eastAsia="Times New Roman" w:hAnsi="Times New Roman"/>
          <w:color w:val="000000"/>
          <w:spacing w:val="-3"/>
          <w:sz w:val="24"/>
          <w:szCs w:val="24"/>
          <w:lang w:eastAsia="cs-CZ"/>
        </w:rPr>
        <w:t>s</w:t>
      </w:r>
      <w:r w:rsidR="00F87F15">
        <w:rPr>
          <w:rFonts w:ascii="Times New Roman" w:eastAsia="Times New Roman" w:hAnsi="Times New Roman"/>
          <w:color w:val="000000"/>
          <w:spacing w:val="-3"/>
          <w:sz w:val="24"/>
          <w:szCs w:val="24"/>
          <w:lang w:eastAsia="cs-CZ"/>
        </w:rPr>
        <w:t>v</w:t>
      </w:r>
      <w:r>
        <w:rPr>
          <w:rFonts w:ascii="Times New Roman" w:eastAsia="Times New Roman" w:hAnsi="Times New Roman"/>
          <w:color w:val="000000"/>
          <w:spacing w:val="-3"/>
          <w:sz w:val="24"/>
          <w:szCs w:val="24"/>
          <w:lang w:eastAsia="cs-CZ"/>
        </w:rPr>
        <w:t xml:space="preserve">ůj daňový systém do souladu s mezinárodními standardy. </w:t>
      </w:r>
    </w:p>
    <w:p w:rsidR="00FA50AD" w:rsidRDefault="00FA50AD" w:rsidP="00FA50AD">
      <w:pPr>
        <w:spacing w:after="0" w:line="240" w:lineRule="auto"/>
        <w:ind w:firstLine="360"/>
        <w:jc w:val="both"/>
        <w:rPr>
          <w:rFonts w:ascii="Times New Roman" w:eastAsia="Times New Roman" w:hAnsi="Times New Roman"/>
          <w:i/>
          <w:color w:val="000000"/>
          <w:spacing w:val="-3"/>
          <w:sz w:val="24"/>
          <w:szCs w:val="24"/>
          <w:lang w:eastAsia="cs-CZ"/>
        </w:rPr>
      </w:pPr>
      <w:r>
        <w:rPr>
          <w:rFonts w:ascii="Times New Roman" w:eastAsia="Times New Roman" w:hAnsi="Times New Roman"/>
          <w:color w:val="000000"/>
          <w:spacing w:val="-3"/>
          <w:sz w:val="24"/>
          <w:szCs w:val="24"/>
          <w:lang w:eastAsia="cs-CZ"/>
        </w:rPr>
        <w:t>Zpravodaj</w:t>
      </w:r>
      <w:r w:rsidR="001349AF">
        <w:rPr>
          <w:rFonts w:ascii="Times New Roman" w:eastAsia="Times New Roman" w:hAnsi="Times New Roman"/>
          <w:color w:val="000000"/>
          <w:spacing w:val="-3"/>
          <w:sz w:val="24"/>
          <w:szCs w:val="24"/>
          <w:lang w:eastAsia="cs-CZ"/>
        </w:rPr>
        <w:t xml:space="preserve"> </w:t>
      </w:r>
      <w:r w:rsidR="000E4F05">
        <w:rPr>
          <w:rFonts w:ascii="Times New Roman" w:eastAsia="Times New Roman" w:hAnsi="Times New Roman"/>
          <w:color w:val="000000"/>
          <w:spacing w:val="-3"/>
          <w:sz w:val="24"/>
          <w:szCs w:val="24"/>
          <w:u w:val="single"/>
          <w:lang w:eastAsia="cs-CZ"/>
        </w:rPr>
        <w:t>K. Rais</w:t>
      </w:r>
      <w:r w:rsidR="005F30E3">
        <w:rPr>
          <w:rFonts w:ascii="Times New Roman" w:eastAsia="Times New Roman" w:hAnsi="Times New Roman"/>
          <w:color w:val="000000"/>
          <w:spacing w:val="-3"/>
          <w:sz w:val="24"/>
          <w:szCs w:val="24"/>
          <w:lang w:eastAsia="cs-CZ"/>
        </w:rPr>
        <w:t xml:space="preserve"> </w:t>
      </w:r>
      <w:r w:rsidR="00F87F15">
        <w:rPr>
          <w:rFonts w:ascii="Times New Roman" w:eastAsia="Times New Roman" w:hAnsi="Times New Roman"/>
          <w:color w:val="000000"/>
          <w:spacing w:val="-3"/>
          <w:sz w:val="24"/>
          <w:szCs w:val="24"/>
          <w:lang w:eastAsia="cs-CZ"/>
        </w:rPr>
        <w:t xml:space="preserve">poté </w:t>
      </w:r>
      <w:r>
        <w:rPr>
          <w:rFonts w:ascii="Times New Roman" w:eastAsia="Times New Roman" w:hAnsi="Times New Roman"/>
          <w:color w:val="000000"/>
          <w:spacing w:val="-3"/>
          <w:sz w:val="24"/>
          <w:szCs w:val="24"/>
          <w:lang w:eastAsia="cs-CZ"/>
        </w:rPr>
        <w:t>n</w:t>
      </w:r>
      <w:r w:rsidR="0016593B" w:rsidRPr="00FA50AD">
        <w:rPr>
          <w:rFonts w:ascii="Times New Roman" w:eastAsia="Times New Roman" w:hAnsi="Times New Roman"/>
          <w:color w:val="000000"/>
          <w:spacing w:val="-3"/>
          <w:sz w:val="24"/>
          <w:szCs w:val="24"/>
          <w:lang w:eastAsia="cs-CZ"/>
        </w:rPr>
        <w:t>avrhl</w:t>
      </w:r>
      <w:r w:rsidRPr="00FA50AD">
        <w:rPr>
          <w:rFonts w:ascii="Times New Roman" w:eastAsia="Times New Roman" w:hAnsi="Times New Roman"/>
          <w:color w:val="000000"/>
          <w:spacing w:val="-3"/>
          <w:sz w:val="24"/>
          <w:szCs w:val="24"/>
          <w:lang w:eastAsia="cs-CZ"/>
        </w:rPr>
        <w:t xml:space="preserve"> smlouvu</w:t>
      </w:r>
      <w:r w:rsidR="0016593B" w:rsidRPr="00FA50AD">
        <w:rPr>
          <w:rFonts w:ascii="Times New Roman" w:eastAsia="Times New Roman" w:hAnsi="Times New Roman"/>
          <w:color w:val="000000"/>
          <w:spacing w:val="-3"/>
          <w:sz w:val="24"/>
          <w:szCs w:val="24"/>
          <w:lang w:eastAsia="cs-CZ"/>
        </w:rPr>
        <w:t xml:space="preserve"> doporučit k</w:t>
      </w:r>
      <w:r w:rsidR="002D63AF" w:rsidRPr="00FA50AD">
        <w:rPr>
          <w:rFonts w:ascii="Times New Roman" w:eastAsia="Times New Roman" w:hAnsi="Times New Roman"/>
          <w:color w:val="000000"/>
          <w:spacing w:val="-3"/>
          <w:sz w:val="24"/>
          <w:szCs w:val="24"/>
          <w:lang w:eastAsia="cs-CZ"/>
        </w:rPr>
        <w:t> </w:t>
      </w:r>
      <w:r w:rsidR="0016593B" w:rsidRPr="00FA50AD">
        <w:rPr>
          <w:rFonts w:ascii="Times New Roman" w:eastAsia="Times New Roman" w:hAnsi="Times New Roman"/>
          <w:color w:val="000000"/>
          <w:spacing w:val="-3"/>
          <w:sz w:val="24"/>
          <w:szCs w:val="24"/>
          <w:lang w:eastAsia="cs-CZ"/>
        </w:rPr>
        <w:t xml:space="preserve">ratifikaci, s čímž poslanci </w:t>
      </w:r>
      <w:r w:rsidR="00CC7554">
        <w:rPr>
          <w:rFonts w:ascii="Times New Roman" w:eastAsia="Times New Roman" w:hAnsi="Times New Roman"/>
          <w:color w:val="000000"/>
          <w:spacing w:val="-3"/>
          <w:sz w:val="24"/>
          <w:szCs w:val="24"/>
          <w:lang w:eastAsia="cs-CZ"/>
        </w:rPr>
        <w:t xml:space="preserve">souhlasili </w:t>
      </w:r>
      <w:r w:rsidR="000E4F05">
        <w:rPr>
          <w:rFonts w:ascii="Times New Roman" w:eastAsia="Times New Roman" w:hAnsi="Times New Roman"/>
          <w:i/>
          <w:color w:val="000000"/>
          <w:spacing w:val="-3"/>
          <w:sz w:val="24"/>
          <w:szCs w:val="24"/>
          <w:lang w:eastAsia="cs-CZ"/>
        </w:rPr>
        <w:t>/usn. č. 127, hlasování 8</w:t>
      </w:r>
      <w:r w:rsidRPr="00FA50AD">
        <w:rPr>
          <w:rFonts w:ascii="Times New Roman" w:eastAsia="Times New Roman" w:hAnsi="Times New Roman"/>
          <w:i/>
          <w:color w:val="000000"/>
          <w:spacing w:val="-3"/>
          <w:sz w:val="24"/>
          <w:szCs w:val="24"/>
          <w:lang w:eastAsia="cs-CZ"/>
        </w:rPr>
        <w:t>-0-0, PRO</w:t>
      </w:r>
      <w:r w:rsidRPr="000E4F05">
        <w:rPr>
          <w:rFonts w:ascii="Times New Roman" w:eastAsia="Times New Roman" w:hAnsi="Times New Roman"/>
          <w:i/>
          <w:iCs/>
          <w:color w:val="000000"/>
          <w:spacing w:val="-4"/>
          <w:sz w:val="24"/>
          <w:szCs w:val="24"/>
          <w:lang w:eastAsia="cs-CZ"/>
        </w:rPr>
        <w:t xml:space="preserve">: </w:t>
      </w:r>
      <w:hyperlink r:id="rId14" w:history="1">
        <w:r w:rsidR="000E4F05" w:rsidRPr="000E4F05">
          <w:rPr>
            <w:rFonts w:ascii="Times New Roman" w:eastAsia="Times New Roman" w:hAnsi="Times New Roman"/>
            <w:i/>
            <w:iCs/>
            <w:color w:val="000000"/>
            <w:spacing w:val="-4"/>
            <w:sz w:val="24"/>
            <w:szCs w:val="24"/>
            <w:lang w:eastAsia="cs-CZ"/>
          </w:rPr>
          <w:t>Aulická Jírovcová</w:t>
        </w:r>
      </w:hyperlink>
      <w:r w:rsidR="000E4F05" w:rsidRPr="000E4F05">
        <w:rPr>
          <w:rFonts w:ascii="Times New Roman" w:eastAsia="Times New Roman" w:hAnsi="Times New Roman"/>
          <w:i/>
          <w:iCs/>
          <w:color w:val="000000"/>
          <w:spacing w:val="-4"/>
          <w:sz w:val="24"/>
          <w:szCs w:val="24"/>
          <w:lang w:eastAsia="cs-CZ"/>
        </w:rPr>
        <w:t xml:space="preserve">, Holík, </w:t>
      </w:r>
      <w:r w:rsidR="000E4F05">
        <w:rPr>
          <w:rFonts w:ascii="Times New Roman" w:eastAsia="Times New Roman" w:hAnsi="Times New Roman"/>
          <w:i/>
          <w:iCs/>
          <w:color w:val="000000"/>
          <w:spacing w:val="-4"/>
          <w:sz w:val="24"/>
          <w:szCs w:val="24"/>
          <w:lang w:eastAsia="cs-CZ"/>
        </w:rPr>
        <w:t xml:space="preserve">Kostřica, </w:t>
      </w:r>
      <w:r w:rsidR="000E4F05" w:rsidRPr="000E4F05">
        <w:rPr>
          <w:rFonts w:ascii="Times New Roman" w:eastAsia="Times New Roman" w:hAnsi="Times New Roman"/>
          <w:i/>
          <w:iCs/>
          <w:color w:val="000000"/>
          <w:spacing w:val="-4"/>
          <w:sz w:val="24"/>
          <w:szCs w:val="24"/>
          <w:lang w:eastAsia="cs-CZ"/>
        </w:rPr>
        <w:t>Luzar, Miho</w:t>
      </w:r>
      <w:r w:rsidR="000E4F05">
        <w:rPr>
          <w:rFonts w:ascii="Times New Roman" w:eastAsia="Times New Roman" w:hAnsi="Times New Roman"/>
          <w:i/>
          <w:iCs/>
          <w:color w:val="000000"/>
          <w:spacing w:val="-4"/>
          <w:sz w:val="24"/>
          <w:szCs w:val="24"/>
          <w:lang w:eastAsia="cs-CZ"/>
        </w:rPr>
        <w:t>la, Plzák, Rais, Schwarzenberg</w:t>
      </w:r>
      <w:r w:rsidRPr="000E4F05">
        <w:rPr>
          <w:rFonts w:ascii="Times New Roman" w:eastAsia="Times New Roman" w:hAnsi="Times New Roman"/>
          <w:i/>
          <w:iCs/>
          <w:color w:val="000000"/>
          <w:spacing w:val="-4"/>
          <w:sz w:val="24"/>
          <w:szCs w:val="24"/>
          <w:lang w:eastAsia="cs-CZ"/>
        </w:rPr>
        <w:t>/</w:t>
      </w:r>
      <w:r w:rsidRPr="00FA50AD">
        <w:rPr>
          <w:rFonts w:ascii="Times New Roman" w:eastAsia="Times New Roman" w:hAnsi="Times New Roman"/>
          <w:i/>
          <w:color w:val="000000"/>
          <w:spacing w:val="-3"/>
          <w:sz w:val="24"/>
          <w:szCs w:val="24"/>
          <w:lang w:eastAsia="cs-CZ"/>
        </w:rPr>
        <w:t>.</w:t>
      </w:r>
    </w:p>
    <w:p w:rsidR="00CC7554" w:rsidRDefault="00CC7554" w:rsidP="00FA50AD">
      <w:pPr>
        <w:spacing w:after="0" w:line="240" w:lineRule="auto"/>
        <w:ind w:firstLine="360"/>
        <w:jc w:val="both"/>
        <w:rPr>
          <w:rFonts w:ascii="Times New Roman" w:eastAsia="Times New Roman" w:hAnsi="Times New Roman"/>
          <w:i/>
          <w:color w:val="000000"/>
          <w:spacing w:val="-3"/>
          <w:sz w:val="24"/>
          <w:szCs w:val="24"/>
          <w:lang w:eastAsia="cs-CZ"/>
        </w:rPr>
      </w:pPr>
    </w:p>
    <w:p w:rsidR="00CC7554" w:rsidRDefault="00F87F15" w:rsidP="00CC7554">
      <w:pPr>
        <w:pStyle w:val="Bezmezer"/>
      </w:pPr>
      <w:r w:rsidRPr="00EE1677">
        <w:t xml:space="preserve">Vládní návrh, kterým se předkládá Parlamentu České republiky k vyslovení souhlasu s ratifikací Prozatímní dohoda o hospodářském partnerství mezi Evropským společenstvím a  jeho členskými státy na jedné straně a smluvní stranou střední Afrika na straně druhé /sněmovní </w:t>
      </w:r>
      <w:r>
        <w:t>tisk 656/</w:t>
      </w:r>
    </w:p>
    <w:p w:rsidR="00F87F15" w:rsidRDefault="00F87F15" w:rsidP="00FA50A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F87F15">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požádal o vysvětlení pojmu „střední Afrika“, </w:t>
      </w:r>
    </w:p>
    <w:p w:rsidR="00F87F15" w:rsidRDefault="00F87F15" w:rsidP="00FA50A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N</w:t>
      </w:r>
      <w:r w:rsidR="00CC7554">
        <w:rPr>
          <w:rFonts w:ascii="Times New Roman" w:eastAsia="Times New Roman" w:hAnsi="Times New Roman"/>
          <w:color w:val="000000"/>
          <w:spacing w:val="-3"/>
          <w:sz w:val="24"/>
          <w:szCs w:val="24"/>
          <w:lang w:eastAsia="cs-CZ"/>
        </w:rPr>
        <w:t xml:space="preserve">áměstek </w:t>
      </w:r>
      <w:r w:rsidR="00CC7554" w:rsidRPr="00FA50AD">
        <w:rPr>
          <w:rFonts w:ascii="Times New Roman" w:eastAsia="Times New Roman" w:hAnsi="Times New Roman"/>
          <w:color w:val="000000"/>
          <w:spacing w:val="-3"/>
          <w:sz w:val="24"/>
          <w:szCs w:val="24"/>
          <w:lang w:eastAsia="cs-CZ"/>
        </w:rPr>
        <w:t xml:space="preserve">ministra </w:t>
      </w:r>
      <w:r>
        <w:rPr>
          <w:rFonts w:ascii="Times New Roman" w:eastAsia="Times New Roman" w:hAnsi="Times New Roman"/>
          <w:color w:val="000000"/>
          <w:spacing w:val="-3"/>
          <w:sz w:val="24"/>
          <w:szCs w:val="24"/>
          <w:lang w:eastAsia="cs-CZ"/>
        </w:rPr>
        <w:t xml:space="preserve">zahraničních věcí Ing. </w:t>
      </w:r>
      <w:r w:rsidRPr="00F87F15">
        <w:rPr>
          <w:rFonts w:ascii="Times New Roman" w:eastAsia="Times New Roman" w:hAnsi="Times New Roman"/>
          <w:color w:val="000000"/>
          <w:spacing w:val="-3"/>
          <w:sz w:val="24"/>
          <w:szCs w:val="24"/>
          <w:u w:val="single"/>
          <w:lang w:eastAsia="cs-CZ"/>
        </w:rPr>
        <w:t>Miloslav Stašek</w:t>
      </w:r>
      <w:r>
        <w:rPr>
          <w:rFonts w:ascii="Times New Roman" w:eastAsia="Times New Roman" w:hAnsi="Times New Roman"/>
          <w:color w:val="000000"/>
          <w:spacing w:val="-3"/>
          <w:sz w:val="24"/>
          <w:szCs w:val="24"/>
          <w:lang w:eastAsia="cs-CZ"/>
        </w:rPr>
        <w:t xml:space="preserve"> vyjmenoval země spadající pod termín „střední Afrika“. </w:t>
      </w:r>
      <w:r w:rsidR="00F42C27">
        <w:rPr>
          <w:rFonts w:ascii="Times New Roman" w:eastAsia="Times New Roman" w:hAnsi="Times New Roman"/>
          <w:color w:val="000000"/>
          <w:spacing w:val="-3"/>
          <w:sz w:val="24"/>
          <w:szCs w:val="24"/>
          <w:lang w:eastAsia="cs-CZ"/>
        </w:rPr>
        <w:t>Sdělil</w:t>
      </w:r>
      <w:r>
        <w:rPr>
          <w:rFonts w:ascii="Times New Roman" w:eastAsia="Times New Roman" w:hAnsi="Times New Roman"/>
          <w:color w:val="000000"/>
          <w:spacing w:val="-3"/>
          <w:sz w:val="24"/>
          <w:szCs w:val="24"/>
          <w:lang w:eastAsia="cs-CZ"/>
        </w:rPr>
        <w:t>, že cílem dohody je uchopit daný region na základě ekonomického potenciálu.</w:t>
      </w:r>
    </w:p>
    <w:p w:rsidR="00F87F15" w:rsidRDefault="00F87F15" w:rsidP="00FA50A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F87F15">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upozornil, že v takovém případě není smluvní strana „střední Afrika“, ale „státy střední Afriky“. Poukázal na nekorektní označení.</w:t>
      </w:r>
    </w:p>
    <w:p w:rsidR="00F42C27" w:rsidRDefault="00F42C27" w:rsidP="00FA50A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F42C27">
        <w:rPr>
          <w:rFonts w:ascii="Times New Roman" w:eastAsia="Times New Roman" w:hAnsi="Times New Roman"/>
          <w:color w:val="000000"/>
          <w:spacing w:val="-3"/>
          <w:sz w:val="24"/>
          <w:szCs w:val="24"/>
          <w:u w:val="single"/>
          <w:lang w:eastAsia="cs-CZ"/>
        </w:rPr>
        <w:t>M. Stašek</w:t>
      </w:r>
      <w:r>
        <w:rPr>
          <w:rFonts w:ascii="Times New Roman" w:eastAsia="Times New Roman" w:hAnsi="Times New Roman"/>
          <w:color w:val="000000"/>
          <w:spacing w:val="-3"/>
          <w:sz w:val="24"/>
          <w:szCs w:val="24"/>
          <w:lang w:eastAsia="cs-CZ"/>
        </w:rPr>
        <w:t xml:space="preserve"> </w:t>
      </w:r>
      <w:r w:rsidR="0076404D">
        <w:rPr>
          <w:rFonts w:ascii="Times New Roman" w:eastAsia="Times New Roman" w:hAnsi="Times New Roman"/>
          <w:color w:val="000000"/>
          <w:spacing w:val="-3"/>
          <w:sz w:val="24"/>
          <w:szCs w:val="24"/>
          <w:lang w:eastAsia="cs-CZ"/>
        </w:rPr>
        <w:t>objasnil</w:t>
      </w:r>
      <w:r>
        <w:rPr>
          <w:rFonts w:ascii="Times New Roman" w:eastAsia="Times New Roman" w:hAnsi="Times New Roman"/>
          <w:color w:val="000000"/>
          <w:spacing w:val="-3"/>
          <w:sz w:val="24"/>
          <w:szCs w:val="24"/>
          <w:lang w:eastAsia="cs-CZ"/>
        </w:rPr>
        <w:t>, že k ratifikaci se předkládá první pilíř dohody – smlouva mezi Evropským společenstvím a Kamerunem. Konstatoval, že Kamerun je první stát, který danou dohodu podepsal. Uvedl, že se jedná o pilotní projekt, ke kterému by se postupně měly přidávat ostatní země zmíněné v úvodu.</w:t>
      </w:r>
    </w:p>
    <w:p w:rsidR="00F42C27" w:rsidRDefault="00F42C27" w:rsidP="00FA50A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F42C27">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se podivil, proč v názvu není uvedeno „smlouva s Kamerunem“ namísto „se střední Afrikou“</w:t>
      </w:r>
      <w:r w:rsidR="009058C6">
        <w:rPr>
          <w:rFonts w:ascii="Times New Roman" w:eastAsia="Times New Roman" w:hAnsi="Times New Roman"/>
          <w:color w:val="000000"/>
          <w:spacing w:val="-3"/>
          <w:sz w:val="24"/>
          <w:szCs w:val="24"/>
          <w:lang w:eastAsia="cs-CZ"/>
        </w:rPr>
        <w:t>.</w:t>
      </w:r>
    </w:p>
    <w:p w:rsidR="009058C6" w:rsidRDefault="009058C6" w:rsidP="00FA50A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Ing. </w:t>
      </w:r>
      <w:r w:rsidRPr="009058C6">
        <w:rPr>
          <w:rFonts w:ascii="Times New Roman" w:eastAsia="Times New Roman" w:hAnsi="Times New Roman"/>
          <w:color w:val="000000"/>
          <w:spacing w:val="-3"/>
          <w:sz w:val="24"/>
          <w:szCs w:val="24"/>
          <w:u w:val="single"/>
          <w:lang w:eastAsia="cs-CZ"/>
        </w:rPr>
        <w:t>Milena Petříčková</w:t>
      </w:r>
      <w:r>
        <w:rPr>
          <w:rFonts w:ascii="Times New Roman" w:eastAsia="Times New Roman" w:hAnsi="Times New Roman"/>
          <w:color w:val="000000"/>
          <w:spacing w:val="-3"/>
          <w:sz w:val="24"/>
          <w:szCs w:val="24"/>
          <w:lang w:eastAsia="cs-CZ"/>
        </w:rPr>
        <w:t xml:space="preserve"> z odboru politik EU a Strukturálníc</w:t>
      </w:r>
      <w:r w:rsidR="00345D98">
        <w:rPr>
          <w:rFonts w:ascii="Times New Roman" w:eastAsia="Times New Roman" w:hAnsi="Times New Roman"/>
          <w:color w:val="000000"/>
          <w:spacing w:val="-3"/>
          <w:sz w:val="24"/>
          <w:szCs w:val="24"/>
          <w:lang w:eastAsia="cs-CZ"/>
        </w:rPr>
        <w:t>h fondů EU na MZV reagovala, že </w:t>
      </w:r>
      <w:r>
        <w:rPr>
          <w:rFonts w:ascii="Times New Roman" w:eastAsia="Times New Roman" w:hAnsi="Times New Roman"/>
          <w:color w:val="000000"/>
          <w:spacing w:val="-3"/>
          <w:sz w:val="24"/>
          <w:szCs w:val="24"/>
          <w:lang w:eastAsia="cs-CZ"/>
        </w:rPr>
        <w:t>se jedná o dohodu se střední Afrikou a v textu dohody se používá jak pojem střední Afrika, tak Kamerun. Uvedla, že se jedná o bilaterální dohodu, která je otevřená k přistoupení dalších států střední Afriky.</w:t>
      </w:r>
    </w:p>
    <w:p w:rsidR="008320F1" w:rsidRDefault="009058C6" w:rsidP="00FA50A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9058C6">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zdůraznil, že ratifikovat je v danou chvíli možné pouze smlouvu s Kamerunem.</w:t>
      </w:r>
      <w:r w:rsidR="008320F1">
        <w:rPr>
          <w:rFonts w:ascii="Times New Roman" w:eastAsia="Times New Roman" w:hAnsi="Times New Roman"/>
          <w:color w:val="000000"/>
          <w:spacing w:val="-3"/>
          <w:sz w:val="24"/>
          <w:szCs w:val="24"/>
          <w:lang w:eastAsia="cs-CZ"/>
        </w:rPr>
        <w:t xml:space="preserve"> Požádal MZV o korektní vyjadřování.</w:t>
      </w:r>
    </w:p>
    <w:p w:rsidR="00032A0F" w:rsidRDefault="001D76DB" w:rsidP="008320F1">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Náměstek </w:t>
      </w:r>
      <w:r w:rsidR="008320F1">
        <w:rPr>
          <w:rFonts w:ascii="Times New Roman" w:eastAsia="Times New Roman" w:hAnsi="Times New Roman"/>
          <w:color w:val="000000"/>
          <w:spacing w:val="-3"/>
          <w:sz w:val="24"/>
          <w:szCs w:val="24"/>
          <w:lang w:eastAsia="cs-CZ"/>
        </w:rPr>
        <w:t xml:space="preserve">ministra průmyslu a obchodu Ing. </w:t>
      </w:r>
      <w:r w:rsidR="008320F1" w:rsidRPr="008320F1">
        <w:rPr>
          <w:rFonts w:ascii="Times New Roman" w:eastAsia="Times New Roman" w:hAnsi="Times New Roman"/>
          <w:color w:val="000000"/>
          <w:spacing w:val="-3"/>
          <w:sz w:val="24"/>
          <w:szCs w:val="24"/>
          <w:u w:val="single"/>
          <w:lang w:eastAsia="cs-CZ"/>
        </w:rPr>
        <w:t>Jiří Koliba</w:t>
      </w:r>
      <w:r w:rsidR="008320F1">
        <w:rPr>
          <w:rFonts w:ascii="Times New Roman" w:eastAsia="Times New Roman" w:hAnsi="Times New Roman"/>
          <w:color w:val="000000"/>
          <w:spacing w:val="-3"/>
          <w:sz w:val="24"/>
          <w:szCs w:val="24"/>
          <w:lang w:eastAsia="cs-CZ"/>
        </w:rPr>
        <w:t xml:space="preserve"> objasnil obchodní stránku smlouvy. </w:t>
      </w:r>
      <w:r w:rsidR="00032A0F">
        <w:rPr>
          <w:rFonts w:ascii="Times New Roman" w:eastAsia="Times New Roman" w:hAnsi="Times New Roman"/>
          <w:color w:val="000000"/>
          <w:spacing w:val="-3"/>
          <w:sz w:val="24"/>
          <w:szCs w:val="24"/>
          <w:lang w:eastAsia="cs-CZ"/>
        </w:rPr>
        <w:t xml:space="preserve"> </w:t>
      </w:r>
    </w:p>
    <w:p w:rsidR="008320F1" w:rsidRDefault="00CC7554" w:rsidP="00CC7554">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Zpravodaj</w:t>
      </w:r>
      <w:r w:rsidR="008320F1">
        <w:rPr>
          <w:rFonts w:ascii="Times New Roman" w:eastAsia="Times New Roman" w:hAnsi="Times New Roman"/>
          <w:color w:val="000000"/>
          <w:spacing w:val="-3"/>
          <w:sz w:val="24"/>
          <w:szCs w:val="24"/>
          <w:lang w:eastAsia="cs-CZ"/>
        </w:rPr>
        <w:t>e</w:t>
      </w:r>
      <w:r>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u w:val="single"/>
          <w:lang w:eastAsia="cs-CZ"/>
        </w:rPr>
        <w:t>P. Holík</w:t>
      </w:r>
      <w:r w:rsidR="008320F1">
        <w:rPr>
          <w:rFonts w:ascii="Times New Roman" w:eastAsia="Times New Roman" w:hAnsi="Times New Roman"/>
          <w:color w:val="000000"/>
          <w:spacing w:val="-3"/>
          <w:sz w:val="24"/>
          <w:szCs w:val="24"/>
          <w:u w:val="single"/>
          <w:lang w:eastAsia="cs-CZ"/>
        </w:rPr>
        <w:t>a</w:t>
      </w:r>
      <w:r>
        <w:rPr>
          <w:rFonts w:ascii="Times New Roman" w:eastAsia="Times New Roman" w:hAnsi="Times New Roman"/>
          <w:color w:val="000000"/>
          <w:spacing w:val="-3"/>
          <w:sz w:val="24"/>
          <w:szCs w:val="24"/>
          <w:lang w:eastAsia="cs-CZ"/>
        </w:rPr>
        <w:t xml:space="preserve"> </w:t>
      </w:r>
      <w:r w:rsidR="008320F1">
        <w:rPr>
          <w:rFonts w:ascii="Times New Roman" w:eastAsia="Times New Roman" w:hAnsi="Times New Roman"/>
          <w:color w:val="000000"/>
          <w:spacing w:val="-3"/>
          <w:sz w:val="24"/>
          <w:szCs w:val="24"/>
          <w:lang w:eastAsia="cs-CZ"/>
        </w:rPr>
        <w:t>překvapilo, že má ČR s Kamerunem negativní obchodní bilanci. Vyjádřil souhlas s důležitostí smlouvy.</w:t>
      </w:r>
    </w:p>
    <w:p w:rsidR="008320F1" w:rsidRDefault="008320F1" w:rsidP="00CC7554">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Posl. </w:t>
      </w:r>
      <w:r w:rsidRPr="008320F1">
        <w:rPr>
          <w:rFonts w:ascii="Times New Roman" w:eastAsia="Times New Roman" w:hAnsi="Times New Roman"/>
          <w:color w:val="000000"/>
          <w:spacing w:val="-3"/>
          <w:sz w:val="24"/>
          <w:szCs w:val="24"/>
          <w:u w:val="single"/>
          <w:lang w:eastAsia="cs-CZ"/>
        </w:rPr>
        <w:t>K. Rais</w:t>
      </w:r>
      <w:r>
        <w:rPr>
          <w:rFonts w:ascii="Times New Roman" w:eastAsia="Times New Roman" w:hAnsi="Times New Roman"/>
          <w:color w:val="000000"/>
          <w:spacing w:val="-3"/>
          <w:sz w:val="24"/>
          <w:szCs w:val="24"/>
          <w:lang w:eastAsia="cs-CZ"/>
        </w:rPr>
        <w:t xml:space="preserve"> se dotázal na výhled vývoje strojírenského exportu ČR do Kamerunu.</w:t>
      </w:r>
    </w:p>
    <w:p w:rsidR="00CF0A84" w:rsidRDefault="00CF0A84" w:rsidP="00CC7554">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Vyjasnilo se přeřeknutí nám. Koliby ohledně jednostranného zrušení vstupního víza. Nám. </w:t>
      </w:r>
      <w:r>
        <w:rPr>
          <w:rFonts w:ascii="Times New Roman" w:eastAsia="Times New Roman" w:hAnsi="Times New Roman"/>
          <w:color w:val="000000"/>
          <w:spacing w:val="-3"/>
          <w:sz w:val="24"/>
          <w:szCs w:val="24"/>
          <w:u w:val="single"/>
          <w:lang w:eastAsia="cs-CZ"/>
        </w:rPr>
        <w:t>J. </w:t>
      </w:r>
      <w:r w:rsidRPr="00CF0A84">
        <w:rPr>
          <w:rFonts w:ascii="Times New Roman" w:eastAsia="Times New Roman" w:hAnsi="Times New Roman"/>
          <w:color w:val="000000"/>
          <w:spacing w:val="-3"/>
          <w:sz w:val="24"/>
          <w:szCs w:val="24"/>
          <w:u w:val="single"/>
          <w:lang w:eastAsia="cs-CZ"/>
        </w:rPr>
        <w:t>Koliba</w:t>
      </w:r>
      <w:r>
        <w:rPr>
          <w:rFonts w:ascii="Times New Roman" w:eastAsia="Times New Roman" w:hAnsi="Times New Roman"/>
          <w:color w:val="000000"/>
          <w:spacing w:val="-3"/>
          <w:sz w:val="24"/>
          <w:szCs w:val="24"/>
          <w:lang w:eastAsia="cs-CZ"/>
        </w:rPr>
        <w:t xml:space="preserve"> se opravil, že měl na mysli cla. Zdůraznil, že víz se projednávaná smlouva netýká.</w:t>
      </w:r>
    </w:p>
    <w:p w:rsidR="00CF0A84" w:rsidRDefault="00CF0A84" w:rsidP="00CC7554">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CF0A84">
        <w:rPr>
          <w:rFonts w:ascii="Times New Roman" w:eastAsia="Times New Roman" w:hAnsi="Times New Roman"/>
          <w:color w:val="000000"/>
          <w:spacing w:val="-3"/>
          <w:sz w:val="24"/>
          <w:szCs w:val="24"/>
          <w:u w:val="single"/>
          <w:lang w:eastAsia="cs-CZ"/>
        </w:rPr>
        <w:t>M. Stašek</w:t>
      </w:r>
      <w:r>
        <w:rPr>
          <w:rFonts w:ascii="Times New Roman" w:eastAsia="Times New Roman" w:hAnsi="Times New Roman"/>
          <w:color w:val="000000"/>
          <w:spacing w:val="-3"/>
          <w:sz w:val="24"/>
          <w:szCs w:val="24"/>
          <w:lang w:eastAsia="cs-CZ"/>
        </w:rPr>
        <w:t xml:space="preserve"> upřesnil, že smyslem smlouvy je otevřít kamerunský trh pro ČR v oblasti strojírenského a automobilového průmyslu.</w:t>
      </w:r>
    </w:p>
    <w:p w:rsidR="00CF0A84" w:rsidRDefault="00CF0A84" w:rsidP="00CC7554">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CF0A84">
        <w:rPr>
          <w:rFonts w:ascii="Times New Roman" w:eastAsia="Times New Roman" w:hAnsi="Times New Roman"/>
          <w:color w:val="000000"/>
          <w:spacing w:val="-3"/>
          <w:sz w:val="24"/>
          <w:szCs w:val="24"/>
          <w:u w:val="single"/>
          <w:lang w:eastAsia="cs-CZ"/>
        </w:rPr>
        <w:t>J. Koliba</w:t>
      </w:r>
      <w:r>
        <w:rPr>
          <w:rFonts w:ascii="Times New Roman" w:eastAsia="Times New Roman" w:hAnsi="Times New Roman"/>
          <w:color w:val="000000"/>
          <w:spacing w:val="-3"/>
          <w:sz w:val="24"/>
          <w:szCs w:val="24"/>
          <w:lang w:eastAsia="cs-CZ"/>
        </w:rPr>
        <w:t xml:space="preserve"> vidí v podepsání projednávané smlouvy optimistické vyhlídky pro česk</w:t>
      </w:r>
      <w:r w:rsidR="00ED399D">
        <w:rPr>
          <w:rFonts w:ascii="Times New Roman" w:eastAsia="Times New Roman" w:hAnsi="Times New Roman"/>
          <w:color w:val="000000"/>
          <w:spacing w:val="-3"/>
          <w:sz w:val="24"/>
          <w:szCs w:val="24"/>
          <w:lang w:eastAsia="cs-CZ"/>
        </w:rPr>
        <w:t>ý</w:t>
      </w:r>
      <w:r>
        <w:rPr>
          <w:rFonts w:ascii="Times New Roman" w:eastAsia="Times New Roman" w:hAnsi="Times New Roman"/>
          <w:color w:val="000000"/>
          <w:spacing w:val="-3"/>
          <w:sz w:val="24"/>
          <w:szCs w:val="24"/>
          <w:lang w:eastAsia="cs-CZ"/>
        </w:rPr>
        <w:t xml:space="preserve"> strojírenský export.</w:t>
      </w:r>
    </w:p>
    <w:p w:rsidR="00C95ED6" w:rsidRDefault="00C95ED6" w:rsidP="00CC7554">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C95ED6">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se zeptal, zda je možné v usnesení předloženém zpr</w:t>
      </w:r>
      <w:r w:rsidR="00ED399D">
        <w:rPr>
          <w:rFonts w:ascii="Times New Roman" w:eastAsia="Times New Roman" w:hAnsi="Times New Roman"/>
          <w:color w:val="000000"/>
          <w:spacing w:val="-3"/>
          <w:sz w:val="24"/>
          <w:szCs w:val="24"/>
          <w:lang w:eastAsia="cs-CZ"/>
        </w:rPr>
        <w:t>avodajem změnit název smlouvy ze</w:t>
      </w:r>
      <w:r>
        <w:rPr>
          <w:rFonts w:ascii="Times New Roman" w:eastAsia="Times New Roman" w:hAnsi="Times New Roman"/>
          <w:color w:val="000000"/>
          <w:spacing w:val="-3"/>
          <w:sz w:val="24"/>
          <w:szCs w:val="24"/>
          <w:lang w:eastAsia="cs-CZ"/>
        </w:rPr>
        <w:t xml:space="preserve"> střední Afriky na </w:t>
      </w:r>
      <w:r w:rsidR="00ED399D">
        <w:rPr>
          <w:rFonts w:ascii="Times New Roman" w:eastAsia="Times New Roman" w:hAnsi="Times New Roman"/>
          <w:color w:val="000000"/>
          <w:spacing w:val="-3"/>
          <w:sz w:val="24"/>
          <w:szCs w:val="24"/>
          <w:lang w:eastAsia="cs-CZ"/>
        </w:rPr>
        <w:t>Kamerun</w:t>
      </w:r>
      <w:r>
        <w:rPr>
          <w:rFonts w:ascii="Times New Roman" w:eastAsia="Times New Roman" w:hAnsi="Times New Roman"/>
          <w:color w:val="000000"/>
          <w:spacing w:val="-3"/>
          <w:sz w:val="24"/>
          <w:szCs w:val="24"/>
          <w:lang w:eastAsia="cs-CZ"/>
        </w:rPr>
        <w:t>.</w:t>
      </w:r>
    </w:p>
    <w:p w:rsidR="00C95ED6" w:rsidRDefault="00C95ED6" w:rsidP="00CC7554">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C95ED6">
        <w:rPr>
          <w:rFonts w:ascii="Times New Roman" w:eastAsia="Times New Roman" w:hAnsi="Times New Roman"/>
          <w:color w:val="000000"/>
          <w:spacing w:val="-3"/>
          <w:sz w:val="24"/>
          <w:szCs w:val="24"/>
          <w:u w:val="single"/>
          <w:lang w:eastAsia="cs-CZ"/>
        </w:rPr>
        <w:t>M. Stašek</w:t>
      </w:r>
      <w:r>
        <w:rPr>
          <w:rFonts w:ascii="Times New Roman" w:eastAsia="Times New Roman" w:hAnsi="Times New Roman"/>
          <w:color w:val="000000"/>
          <w:spacing w:val="-3"/>
          <w:sz w:val="24"/>
          <w:szCs w:val="24"/>
          <w:lang w:eastAsia="cs-CZ"/>
        </w:rPr>
        <w:t xml:space="preserve"> odpověděl, že se jedná o oficiální název smlouvy a změna není možná.</w:t>
      </w:r>
    </w:p>
    <w:p w:rsidR="00C95ED6" w:rsidRDefault="00C95ED6" w:rsidP="00C95ED6">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Posl. </w:t>
      </w:r>
      <w:r w:rsidRPr="00C95ED6">
        <w:rPr>
          <w:rFonts w:ascii="Times New Roman" w:eastAsia="Times New Roman" w:hAnsi="Times New Roman"/>
          <w:color w:val="000000"/>
          <w:spacing w:val="-3"/>
          <w:sz w:val="24"/>
          <w:szCs w:val="24"/>
          <w:u w:val="single"/>
          <w:lang w:eastAsia="cs-CZ"/>
        </w:rPr>
        <w:t>P. Holík</w:t>
      </w:r>
      <w:r>
        <w:rPr>
          <w:rFonts w:ascii="Times New Roman" w:eastAsia="Times New Roman" w:hAnsi="Times New Roman"/>
          <w:color w:val="000000"/>
          <w:spacing w:val="-3"/>
          <w:sz w:val="24"/>
          <w:szCs w:val="24"/>
          <w:lang w:eastAsia="cs-CZ"/>
        </w:rPr>
        <w:t xml:space="preserve"> citoval ze stanoviska legislativního odboru Poslanecké sněmovny: „</w:t>
      </w:r>
      <w:r w:rsidRPr="00C95ED6">
        <w:rPr>
          <w:rFonts w:ascii="Times New Roman" w:eastAsia="Times New Roman" w:hAnsi="Times New Roman"/>
          <w:color w:val="000000"/>
          <w:spacing w:val="-3"/>
          <w:sz w:val="24"/>
          <w:szCs w:val="24"/>
          <w:lang w:eastAsia="cs-CZ"/>
        </w:rPr>
        <w:t>Tato dohoda se na jedné straně vztahuje na území, na které se vztahuje Smlouva o založení Evropského společenství, a to za podmínek stanovených v uvedené smlouvě, a na straně druhé na území signatářských států střední Afriky.</w:t>
      </w:r>
      <w:r>
        <w:rPr>
          <w:rFonts w:ascii="Times New Roman" w:eastAsia="Times New Roman" w:hAnsi="Times New Roman"/>
          <w:color w:val="000000"/>
          <w:spacing w:val="-3"/>
          <w:sz w:val="24"/>
          <w:szCs w:val="24"/>
          <w:lang w:eastAsia="cs-CZ"/>
        </w:rPr>
        <w:t xml:space="preserve"> </w:t>
      </w:r>
      <w:r w:rsidRPr="00C95ED6">
        <w:rPr>
          <w:rFonts w:ascii="Times New Roman" w:eastAsia="Times New Roman" w:hAnsi="Times New Roman"/>
          <w:color w:val="000000"/>
          <w:spacing w:val="-3"/>
          <w:sz w:val="24"/>
          <w:szCs w:val="24"/>
          <w:lang w:eastAsia="cs-CZ"/>
        </w:rPr>
        <w:t>Ze zemí střední Afriky Prozatímní dohodu o hospodářském partnerství podepsal jen Kamerun</w:t>
      </w:r>
      <w:r>
        <w:rPr>
          <w:rFonts w:ascii="Times New Roman" w:eastAsia="Times New Roman" w:hAnsi="Times New Roman"/>
          <w:color w:val="000000"/>
          <w:spacing w:val="-3"/>
          <w:sz w:val="24"/>
          <w:szCs w:val="24"/>
          <w:lang w:eastAsia="cs-CZ"/>
        </w:rPr>
        <w:t>.“</w:t>
      </w:r>
    </w:p>
    <w:p w:rsidR="000679AC" w:rsidRDefault="000679AC" w:rsidP="00C95ED6">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Ing. </w:t>
      </w:r>
      <w:r w:rsidRPr="009058C6">
        <w:rPr>
          <w:rFonts w:ascii="Times New Roman" w:eastAsia="Times New Roman" w:hAnsi="Times New Roman"/>
          <w:color w:val="000000"/>
          <w:spacing w:val="-3"/>
          <w:sz w:val="24"/>
          <w:szCs w:val="24"/>
          <w:u w:val="single"/>
          <w:lang w:eastAsia="cs-CZ"/>
        </w:rPr>
        <w:t>Milena Petříčková</w:t>
      </w:r>
      <w:r w:rsidRPr="000679AC">
        <w:rPr>
          <w:rFonts w:ascii="Times New Roman" w:eastAsia="Times New Roman" w:hAnsi="Times New Roman"/>
          <w:color w:val="000000"/>
          <w:spacing w:val="-3"/>
          <w:sz w:val="24"/>
          <w:szCs w:val="24"/>
          <w:lang w:eastAsia="cs-CZ"/>
        </w:rPr>
        <w:t xml:space="preserve"> doplnila, že v</w:t>
      </w:r>
      <w:r>
        <w:rPr>
          <w:rFonts w:ascii="Times New Roman" w:eastAsia="Times New Roman" w:hAnsi="Times New Roman"/>
          <w:color w:val="000000"/>
          <w:spacing w:val="-3"/>
          <w:sz w:val="24"/>
          <w:szCs w:val="24"/>
          <w:lang w:eastAsia="cs-CZ"/>
        </w:rPr>
        <w:t> době příprav dohod o hospodářské a ekonomické spolupráci v roce 2000 se svět rozděloval na Afriku, Karibik a Tichomoří, z čehož Afriku rozdělila EU do čtyř bloků dle geografického uspořádání.</w:t>
      </w:r>
    </w:p>
    <w:p w:rsidR="000679AC" w:rsidRDefault="000679AC" w:rsidP="00C95ED6">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0679AC">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uvedl, že </w:t>
      </w:r>
      <w:r w:rsidR="006228AE">
        <w:rPr>
          <w:rFonts w:ascii="Times New Roman" w:eastAsia="Times New Roman" w:hAnsi="Times New Roman"/>
          <w:color w:val="000000"/>
          <w:spacing w:val="-3"/>
          <w:sz w:val="24"/>
          <w:szCs w:val="24"/>
          <w:lang w:eastAsia="cs-CZ"/>
        </w:rPr>
        <w:t>nemůže pro dohodu hlasovat, protože se uzavírá s uskupením, které neexistuje.</w:t>
      </w:r>
      <w:r>
        <w:rPr>
          <w:rFonts w:ascii="Times New Roman" w:eastAsia="Times New Roman" w:hAnsi="Times New Roman"/>
          <w:color w:val="000000"/>
          <w:spacing w:val="-3"/>
          <w:sz w:val="24"/>
          <w:szCs w:val="24"/>
          <w:lang w:eastAsia="cs-CZ"/>
        </w:rPr>
        <w:t xml:space="preserve">  </w:t>
      </w:r>
    </w:p>
    <w:p w:rsidR="00CC7554" w:rsidRDefault="008320F1" w:rsidP="00CC7554">
      <w:pPr>
        <w:spacing w:after="0" w:line="240" w:lineRule="auto"/>
        <w:ind w:firstLine="360"/>
        <w:jc w:val="both"/>
        <w:rPr>
          <w:rFonts w:ascii="Times New Roman" w:eastAsia="Times New Roman" w:hAnsi="Times New Roman"/>
          <w:i/>
          <w:color w:val="000000"/>
          <w:spacing w:val="-3"/>
          <w:sz w:val="24"/>
          <w:szCs w:val="24"/>
          <w:lang w:eastAsia="cs-CZ"/>
        </w:rPr>
      </w:pPr>
      <w:r>
        <w:rPr>
          <w:rFonts w:ascii="Times New Roman" w:eastAsia="Times New Roman" w:hAnsi="Times New Roman"/>
          <w:color w:val="000000"/>
          <w:spacing w:val="-3"/>
          <w:sz w:val="24"/>
          <w:szCs w:val="24"/>
          <w:lang w:eastAsia="cs-CZ"/>
        </w:rPr>
        <w:t xml:space="preserve">Zpravodaj </w:t>
      </w:r>
      <w:r>
        <w:rPr>
          <w:rFonts w:ascii="Times New Roman" w:eastAsia="Times New Roman" w:hAnsi="Times New Roman"/>
          <w:color w:val="000000"/>
          <w:spacing w:val="-3"/>
          <w:sz w:val="24"/>
          <w:szCs w:val="24"/>
          <w:u w:val="single"/>
          <w:lang w:eastAsia="cs-CZ"/>
        </w:rPr>
        <w:t>P. Holík</w:t>
      </w:r>
      <w:r>
        <w:rPr>
          <w:rFonts w:ascii="Times New Roman" w:eastAsia="Times New Roman" w:hAnsi="Times New Roman"/>
          <w:color w:val="000000"/>
          <w:spacing w:val="-3"/>
          <w:sz w:val="24"/>
          <w:szCs w:val="24"/>
          <w:lang w:eastAsia="cs-CZ"/>
        </w:rPr>
        <w:t xml:space="preserve"> n</w:t>
      </w:r>
      <w:r w:rsidR="00CC7554" w:rsidRPr="00FA50AD">
        <w:rPr>
          <w:rFonts w:ascii="Times New Roman" w:eastAsia="Times New Roman" w:hAnsi="Times New Roman"/>
          <w:color w:val="000000"/>
          <w:spacing w:val="-3"/>
          <w:sz w:val="24"/>
          <w:szCs w:val="24"/>
          <w:lang w:eastAsia="cs-CZ"/>
        </w:rPr>
        <w:t>avrhl smlouvu doporučit k ratifikaci, s čímž poslanci</w:t>
      </w:r>
      <w:r w:rsidR="00CC7554">
        <w:rPr>
          <w:rFonts w:ascii="Times New Roman" w:eastAsia="Times New Roman" w:hAnsi="Times New Roman"/>
          <w:color w:val="000000"/>
          <w:spacing w:val="-3"/>
          <w:sz w:val="24"/>
          <w:szCs w:val="24"/>
          <w:lang w:eastAsia="cs-CZ"/>
        </w:rPr>
        <w:t xml:space="preserve"> souhlasili</w:t>
      </w:r>
      <w:r w:rsidR="00CC7554" w:rsidRPr="00FA50AD">
        <w:rPr>
          <w:rFonts w:ascii="Times New Roman" w:eastAsia="Times New Roman" w:hAnsi="Times New Roman"/>
          <w:color w:val="000000"/>
          <w:spacing w:val="-3"/>
          <w:sz w:val="24"/>
          <w:szCs w:val="24"/>
          <w:lang w:eastAsia="cs-CZ"/>
        </w:rPr>
        <w:t xml:space="preserve"> </w:t>
      </w:r>
      <w:r w:rsidRPr="008320F1">
        <w:rPr>
          <w:rFonts w:ascii="Times New Roman" w:eastAsia="Times New Roman" w:hAnsi="Times New Roman"/>
          <w:i/>
          <w:iCs/>
          <w:color w:val="000000"/>
          <w:spacing w:val="-4"/>
          <w:sz w:val="24"/>
          <w:szCs w:val="24"/>
          <w:lang w:eastAsia="cs-CZ"/>
        </w:rPr>
        <w:t>/usn. č. 12</w:t>
      </w:r>
      <w:r w:rsidR="00032A0F" w:rsidRPr="008320F1">
        <w:rPr>
          <w:rFonts w:ascii="Times New Roman" w:eastAsia="Times New Roman" w:hAnsi="Times New Roman"/>
          <w:i/>
          <w:iCs/>
          <w:color w:val="000000"/>
          <w:spacing w:val="-4"/>
          <w:sz w:val="24"/>
          <w:szCs w:val="24"/>
          <w:lang w:eastAsia="cs-CZ"/>
        </w:rPr>
        <w:t>8</w:t>
      </w:r>
      <w:r w:rsidR="00CC7554" w:rsidRPr="008320F1">
        <w:rPr>
          <w:rFonts w:ascii="Times New Roman" w:eastAsia="Times New Roman" w:hAnsi="Times New Roman"/>
          <w:i/>
          <w:iCs/>
          <w:color w:val="000000"/>
          <w:spacing w:val="-4"/>
          <w:sz w:val="24"/>
          <w:szCs w:val="24"/>
          <w:lang w:eastAsia="cs-CZ"/>
        </w:rPr>
        <w:t xml:space="preserve">, </w:t>
      </w:r>
      <w:r w:rsidRPr="008320F1">
        <w:rPr>
          <w:rFonts w:ascii="Times New Roman" w:eastAsia="Times New Roman" w:hAnsi="Times New Roman"/>
          <w:i/>
          <w:iCs/>
          <w:color w:val="000000"/>
          <w:spacing w:val="-4"/>
          <w:sz w:val="24"/>
          <w:szCs w:val="24"/>
          <w:lang w:eastAsia="cs-CZ"/>
        </w:rPr>
        <w:t xml:space="preserve">hlasování 7-0-1, PRO: </w:t>
      </w:r>
      <w:hyperlink r:id="rId15" w:history="1">
        <w:r w:rsidRPr="008320F1">
          <w:rPr>
            <w:rFonts w:ascii="Times New Roman" w:eastAsia="Times New Roman" w:hAnsi="Times New Roman"/>
            <w:i/>
            <w:iCs/>
            <w:color w:val="000000"/>
            <w:spacing w:val="-4"/>
            <w:sz w:val="24"/>
            <w:szCs w:val="24"/>
            <w:lang w:eastAsia="cs-CZ"/>
          </w:rPr>
          <w:t>Aulická Jírovcová</w:t>
        </w:r>
      </w:hyperlink>
      <w:r w:rsidRPr="008320F1">
        <w:rPr>
          <w:rFonts w:ascii="Times New Roman" w:eastAsia="Times New Roman" w:hAnsi="Times New Roman"/>
          <w:i/>
          <w:iCs/>
          <w:color w:val="000000"/>
          <w:spacing w:val="-4"/>
          <w:sz w:val="24"/>
          <w:szCs w:val="24"/>
          <w:lang w:eastAsia="cs-CZ"/>
        </w:rPr>
        <w:t>, Holík, Kostřica, Luzar, Mihola, Plzák</w:t>
      </w:r>
      <w:r>
        <w:rPr>
          <w:rFonts w:ascii="Times New Roman" w:eastAsia="Times New Roman" w:hAnsi="Times New Roman"/>
          <w:i/>
          <w:iCs/>
          <w:color w:val="000000"/>
          <w:spacing w:val="-4"/>
          <w:sz w:val="24"/>
          <w:szCs w:val="24"/>
          <w:lang w:eastAsia="cs-CZ"/>
        </w:rPr>
        <w:t xml:space="preserve">, Rais, </w:t>
      </w:r>
      <w:r w:rsidRPr="008320F1">
        <w:rPr>
          <w:rFonts w:ascii="Times New Roman" w:eastAsia="Times New Roman" w:hAnsi="Times New Roman"/>
          <w:i/>
          <w:iCs/>
          <w:color w:val="000000"/>
          <w:spacing w:val="-4"/>
          <w:sz w:val="24"/>
          <w:szCs w:val="24"/>
          <w:lang w:eastAsia="cs-CZ"/>
        </w:rPr>
        <w:t xml:space="preserve">ZDRŽEL SE: </w:t>
      </w:r>
      <w:r>
        <w:rPr>
          <w:rFonts w:ascii="Times New Roman" w:eastAsia="Times New Roman" w:hAnsi="Times New Roman"/>
          <w:i/>
          <w:iCs/>
          <w:color w:val="000000"/>
          <w:spacing w:val="-4"/>
          <w:sz w:val="24"/>
          <w:szCs w:val="24"/>
          <w:lang w:eastAsia="cs-CZ"/>
        </w:rPr>
        <w:t>Schwarzenberg</w:t>
      </w:r>
      <w:r w:rsidR="00CC7554" w:rsidRPr="00FA50AD">
        <w:rPr>
          <w:rFonts w:ascii="Times New Roman" w:eastAsia="Times New Roman" w:hAnsi="Times New Roman"/>
          <w:i/>
          <w:color w:val="000000"/>
          <w:spacing w:val="-3"/>
          <w:sz w:val="24"/>
          <w:szCs w:val="24"/>
          <w:lang w:eastAsia="cs-CZ"/>
        </w:rPr>
        <w:t>/.</w:t>
      </w:r>
    </w:p>
    <w:p w:rsidR="00BF4BDD" w:rsidRDefault="00BF4BDD" w:rsidP="00DB5F8D">
      <w:pPr>
        <w:spacing w:after="0" w:line="240" w:lineRule="auto"/>
        <w:jc w:val="both"/>
        <w:rPr>
          <w:rFonts w:ascii="Times New Roman" w:eastAsia="Times New Roman" w:hAnsi="Times New Roman"/>
          <w:i/>
          <w:color w:val="000000"/>
          <w:spacing w:val="-3"/>
          <w:sz w:val="24"/>
          <w:szCs w:val="24"/>
          <w:lang w:eastAsia="cs-CZ"/>
        </w:rPr>
      </w:pPr>
    </w:p>
    <w:p w:rsidR="009D05D8" w:rsidRPr="00EE1677" w:rsidRDefault="009D05D8" w:rsidP="009D05D8">
      <w:pPr>
        <w:pStyle w:val="Bezmezer"/>
      </w:pPr>
      <w:r w:rsidRPr="00EE1677">
        <w:t>Vládní návrh, kterým se předkládá Parlamentu České r</w:t>
      </w:r>
      <w:r>
        <w:t>epubliky k vyslovení souhlasu s </w:t>
      </w:r>
      <w:r w:rsidRPr="00EE1677">
        <w:t>ratifikací Dohoda o posílení partnerství a spolupráci mezi Evropskou unií a jejími členskými státy na jedné straně a Republikou Kazachstán na straně druhé /sněmovní tisk 722/</w:t>
      </w:r>
    </w:p>
    <w:p w:rsidR="00D01AFD" w:rsidRDefault="001D76DB" w:rsidP="00D01AF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Vládní návrh uvedl </w:t>
      </w:r>
      <w:r w:rsidR="00B50DAE">
        <w:rPr>
          <w:rFonts w:ascii="Times New Roman" w:eastAsia="Times New Roman" w:hAnsi="Times New Roman"/>
          <w:color w:val="000000"/>
          <w:spacing w:val="-3"/>
          <w:sz w:val="24"/>
          <w:szCs w:val="24"/>
          <w:lang w:eastAsia="cs-CZ"/>
        </w:rPr>
        <w:t xml:space="preserve">náměstek </w:t>
      </w:r>
      <w:r>
        <w:rPr>
          <w:rFonts w:ascii="Times New Roman" w:eastAsia="Times New Roman" w:hAnsi="Times New Roman"/>
          <w:color w:val="000000"/>
          <w:spacing w:val="-3"/>
          <w:sz w:val="24"/>
          <w:szCs w:val="24"/>
          <w:lang w:eastAsia="cs-CZ"/>
        </w:rPr>
        <w:t>ministr</w:t>
      </w:r>
      <w:r w:rsidR="00B50DAE">
        <w:rPr>
          <w:rFonts w:ascii="Times New Roman" w:eastAsia="Times New Roman" w:hAnsi="Times New Roman"/>
          <w:color w:val="000000"/>
          <w:spacing w:val="-3"/>
          <w:sz w:val="24"/>
          <w:szCs w:val="24"/>
          <w:lang w:eastAsia="cs-CZ"/>
        </w:rPr>
        <w:t>a</w:t>
      </w:r>
      <w:r w:rsidRPr="00FA50AD">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lang w:eastAsia="cs-CZ"/>
        </w:rPr>
        <w:t xml:space="preserve">zahraničních věcí Ing. </w:t>
      </w:r>
      <w:r w:rsidRPr="00F87F15">
        <w:rPr>
          <w:rFonts w:ascii="Times New Roman" w:eastAsia="Times New Roman" w:hAnsi="Times New Roman"/>
          <w:color w:val="000000"/>
          <w:spacing w:val="-3"/>
          <w:sz w:val="24"/>
          <w:szCs w:val="24"/>
          <w:u w:val="single"/>
          <w:lang w:eastAsia="cs-CZ"/>
        </w:rPr>
        <w:t>Miloslav Stašek</w:t>
      </w:r>
      <w:r>
        <w:rPr>
          <w:rFonts w:ascii="Times New Roman" w:eastAsia="Times New Roman" w:hAnsi="Times New Roman"/>
          <w:color w:val="000000"/>
          <w:spacing w:val="-3"/>
          <w:sz w:val="24"/>
          <w:szCs w:val="24"/>
          <w:lang w:eastAsia="cs-CZ"/>
        </w:rPr>
        <w:t xml:space="preserve">, náměstek ministra průmyslu a obchodu Ing. </w:t>
      </w:r>
      <w:r w:rsidRPr="008320F1">
        <w:rPr>
          <w:rFonts w:ascii="Times New Roman" w:eastAsia="Times New Roman" w:hAnsi="Times New Roman"/>
          <w:color w:val="000000"/>
          <w:spacing w:val="-3"/>
          <w:sz w:val="24"/>
          <w:szCs w:val="24"/>
          <w:u w:val="single"/>
          <w:lang w:eastAsia="cs-CZ"/>
        </w:rPr>
        <w:t>Jiří Koliba</w:t>
      </w:r>
      <w:r>
        <w:rPr>
          <w:rFonts w:ascii="Times New Roman" w:eastAsia="Times New Roman" w:hAnsi="Times New Roman"/>
          <w:color w:val="000000"/>
          <w:spacing w:val="-3"/>
          <w:sz w:val="24"/>
          <w:szCs w:val="24"/>
          <w:lang w:eastAsia="cs-CZ"/>
        </w:rPr>
        <w:t xml:space="preserve"> a Mgr. Jan Juchelka z </w:t>
      </w:r>
      <w:r w:rsidR="00345D98">
        <w:rPr>
          <w:rFonts w:ascii="Times New Roman" w:eastAsia="Times New Roman" w:hAnsi="Times New Roman"/>
          <w:color w:val="000000"/>
          <w:spacing w:val="-3"/>
          <w:sz w:val="24"/>
          <w:szCs w:val="24"/>
          <w:lang w:eastAsia="cs-CZ"/>
        </w:rPr>
        <w:t>Odboru států Asie a Pacifiku </w:t>
      </w:r>
      <w:r>
        <w:rPr>
          <w:rFonts w:ascii="Times New Roman" w:eastAsia="Times New Roman" w:hAnsi="Times New Roman"/>
          <w:color w:val="000000"/>
          <w:spacing w:val="-3"/>
          <w:sz w:val="24"/>
          <w:szCs w:val="24"/>
          <w:lang w:eastAsia="cs-CZ"/>
        </w:rPr>
        <w:t xml:space="preserve">MZV. </w:t>
      </w:r>
    </w:p>
    <w:p w:rsidR="00FE47D2" w:rsidRDefault="001D76DB" w:rsidP="001D76DB">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Zpravodaj</w:t>
      </w:r>
      <w:r w:rsidR="00D01AFD">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u w:val="single"/>
          <w:lang w:eastAsia="cs-CZ"/>
        </w:rPr>
        <w:t>L. Luzar</w:t>
      </w:r>
      <w:r>
        <w:rPr>
          <w:rFonts w:ascii="Times New Roman" w:eastAsia="Times New Roman" w:hAnsi="Times New Roman"/>
          <w:color w:val="000000"/>
          <w:spacing w:val="-3"/>
          <w:sz w:val="24"/>
          <w:szCs w:val="24"/>
          <w:lang w:eastAsia="cs-CZ"/>
        </w:rPr>
        <w:t xml:space="preserve"> ocenil na předkládané smlouvě posun k </w:t>
      </w:r>
      <w:r w:rsidR="00345D98">
        <w:rPr>
          <w:rFonts w:ascii="Times New Roman" w:eastAsia="Times New Roman" w:hAnsi="Times New Roman"/>
          <w:color w:val="000000"/>
          <w:spacing w:val="-3"/>
          <w:sz w:val="24"/>
          <w:szCs w:val="24"/>
          <w:lang w:eastAsia="cs-CZ"/>
        </w:rPr>
        <w:t>ekonomické rovině (na rozdíl od </w:t>
      </w:r>
      <w:r>
        <w:rPr>
          <w:rFonts w:ascii="Times New Roman" w:eastAsia="Times New Roman" w:hAnsi="Times New Roman"/>
          <w:color w:val="000000"/>
          <w:spacing w:val="-3"/>
          <w:sz w:val="24"/>
          <w:szCs w:val="24"/>
          <w:lang w:eastAsia="cs-CZ"/>
        </w:rPr>
        <w:t>obdobné smlouvy s</w:t>
      </w:r>
      <w:r w:rsidR="00FE47D2">
        <w:rPr>
          <w:rFonts w:ascii="Times New Roman" w:eastAsia="Times New Roman" w:hAnsi="Times New Roman"/>
          <w:color w:val="000000"/>
          <w:spacing w:val="-3"/>
          <w:sz w:val="24"/>
          <w:szCs w:val="24"/>
          <w:lang w:eastAsia="cs-CZ"/>
        </w:rPr>
        <w:t> </w:t>
      </w:r>
      <w:r>
        <w:rPr>
          <w:rFonts w:ascii="Times New Roman" w:eastAsia="Times New Roman" w:hAnsi="Times New Roman"/>
          <w:color w:val="000000"/>
          <w:spacing w:val="-3"/>
          <w:sz w:val="24"/>
          <w:szCs w:val="24"/>
          <w:lang w:eastAsia="cs-CZ"/>
        </w:rPr>
        <w:t>Gruzií</w:t>
      </w:r>
      <w:r w:rsidR="00FE47D2">
        <w:rPr>
          <w:rFonts w:ascii="Times New Roman" w:eastAsia="Times New Roman" w:hAnsi="Times New Roman"/>
          <w:color w:val="000000"/>
          <w:spacing w:val="-3"/>
          <w:sz w:val="24"/>
          <w:szCs w:val="24"/>
          <w:lang w:eastAsia="cs-CZ"/>
        </w:rPr>
        <w:t xml:space="preserve"> či Ukrajinou</w:t>
      </w:r>
      <w:r>
        <w:rPr>
          <w:rFonts w:ascii="Times New Roman" w:eastAsia="Times New Roman" w:hAnsi="Times New Roman"/>
          <w:color w:val="000000"/>
          <w:spacing w:val="-3"/>
          <w:sz w:val="24"/>
          <w:szCs w:val="24"/>
          <w:lang w:eastAsia="cs-CZ"/>
        </w:rPr>
        <w:t>)</w:t>
      </w:r>
      <w:r w:rsidR="00447E3D">
        <w:rPr>
          <w:rFonts w:ascii="Times New Roman" w:eastAsia="Times New Roman" w:hAnsi="Times New Roman"/>
          <w:color w:val="000000"/>
          <w:spacing w:val="-3"/>
          <w:sz w:val="24"/>
          <w:szCs w:val="24"/>
          <w:lang w:eastAsia="cs-CZ"/>
        </w:rPr>
        <w:t>,</w:t>
      </w:r>
      <w:r w:rsidR="00FE47D2">
        <w:rPr>
          <w:rFonts w:ascii="Times New Roman" w:eastAsia="Times New Roman" w:hAnsi="Times New Roman"/>
          <w:color w:val="000000"/>
          <w:spacing w:val="-3"/>
          <w:sz w:val="24"/>
          <w:szCs w:val="24"/>
          <w:lang w:eastAsia="cs-CZ"/>
        </w:rPr>
        <w:t xml:space="preserve"> </w:t>
      </w:r>
      <w:r w:rsidR="00447E3D">
        <w:rPr>
          <w:rFonts w:ascii="Times New Roman" w:eastAsia="Times New Roman" w:hAnsi="Times New Roman"/>
          <w:color w:val="000000"/>
          <w:spacing w:val="-3"/>
          <w:sz w:val="24"/>
          <w:szCs w:val="24"/>
          <w:lang w:eastAsia="cs-CZ"/>
        </w:rPr>
        <w:t>založený</w:t>
      </w:r>
      <w:r>
        <w:rPr>
          <w:rFonts w:ascii="Times New Roman" w:eastAsia="Times New Roman" w:hAnsi="Times New Roman"/>
          <w:color w:val="000000"/>
          <w:spacing w:val="-3"/>
          <w:sz w:val="24"/>
          <w:szCs w:val="24"/>
          <w:lang w:eastAsia="cs-CZ"/>
        </w:rPr>
        <w:t xml:space="preserve"> na reálném vývoji situace v Kazachstánu. </w:t>
      </w:r>
    </w:p>
    <w:p w:rsidR="00FE47D2" w:rsidRDefault="00FE47D2" w:rsidP="001D76DB">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FE47D2">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vyjádřil nesouhlas s úvodními </w:t>
      </w:r>
      <w:r w:rsidR="00345D98">
        <w:rPr>
          <w:rFonts w:ascii="Times New Roman" w:eastAsia="Times New Roman" w:hAnsi="Times New Roman"/>
          <w:color w:val="000000"/>
          <w:spacing w:val="-3"/>
          <w:sz w:val="24"/>
          <w:szCs w:val="24"/>
          <w:lang w:eastAsia="cs-CZ"/>
        </w:rPr>
        <w:t>poznámkami zpravodaje směrem ke </w:t>
      </w:r>
      <w:r>
        <w:rPr>
          <w:rFonts w:ascii="Times New Roman" w:eastAsia="Times New Roman" w:hAnsi="Times New Roman"/>
          <w:color w:val="000000"/>
          <w:spacing w:val="-3"/>
          <w:sz w:val="24"/>
          <w:szCs w:val="24"/>
          <w:lang w:eastAsia="cs-CZ"/>
        </w:rPr>
        <w:t>Gruzii a Ukrajině.</w:t>
      </w:r>
    </w:p>
    <w:p w:rsidR="001D76DB" w:rsidRDefault="00FE47D2" w:rsidP="001D76DB">
      <w:pPr>
        <w:spacing w:after="0" w:line="240" w:lineRule="auto"/>
        <w:ind w:firstLine="360"/>
        <w:jc w:val="both"/>
        <w:rPr>
          <w:rFonts w:ascii="Times New Roman" w:eastAsia="Times New Roman" w:hAnsi="Times New Roman"/>
          <w:i/>
          <w:color w:val="000000"/>
          <w:spacing w:val="-3"/>
          <w:sz w:val="24"/>
          <w:szCs w:val="24"/>
          <w:lang w:eastAsia="cs-CZ"/>
        </w:rPr>
      </w:pPr>
      <w:r>
        <w:rPr>
          <w:rFonts w:ascii="Times New Roman" w:eastAsia="Times New Roman" w:hAnsi="Times New Roman"/>
          <w:color w:val="000000"/>
          <w:spacing w:val="-3"/>
          <w:sz w:val="24"/>
          <w:szCs w:val="24"/>
          <w:lang w:eastAsia="cs-CZ"/>
        </w:rPr>
        <w:t xml:space="preserve">Zpravodaj </w:t>
      </w:r>
      <w:r w:rsidRPr="00FE47D2">
        <w:rPr>
          <w:rFonts w:ascii="Times New Roman" w:eastAsia="Times New Roman" w:hAnsi="Times New Roman"/>
          <w:color w:val="000000"/>
          <w:spacing w:val="-3"/>
          <w:sz w:val="24"/>
          <w:szCs w:val="24"/>
          <w:u w:val="single"/>
          <w:lang w:eastAsia="cs-CZ"/>
        </w:rPr>
        <w:t>L. Luzar</w:t>
      </w:r>
      <w:r>
        <w:rPr>
          <w:rFonts w:ascii="Times New Roman" w:eastAsia="Times New Roman" w:hAnsi="Times New Roman"/>
          <w:color w:val="000000"/>
          <w:spacing w:val="-3"/>
          <w:sz w:val="24"/>
          <w:szCs w:val="24"/>
          <w:lang w:eastAsia="cs-CZ"/>
        </w:rPr>
        <w:t xml:space="preserve"> n</w:t>
      </w:r>
      <w:r w:rsidR="001D76DB" w:rsidRPr="00FA50AD">
        <w:rPr>
          <w:rFonts w:ascii="Times New Roman" w:eastAsia="Times New Roman" w:hAnsi="Times New Roman"/>
          <w:color w:val="000000"/>
          <w:spacing w:val="-3"/>
          <w:sz w:val="24"/>
          <w:szCs w:val="24"/>
          <w:lang w:eastAsia="cs-CZ"/>
        </w:rPr>
        <w:t>avrhl smlouvu doporučit k ratifikaci, s čímž poslanci</w:t>
      </w:r>
      <w:r w:rsidR="001D76DB">
        <w:rPr>
          <w:rFonts w:ascii="Times New Roman" w:eastAsia="Times New Roman" w:hAnsi="Times New Roman"/>
          <w:color w:val="000000"/>
          <w:spacing w:val="-3"/>
          <w:sz w:val="24"/>
          <w:szCs w:val="24"/>
          <w:lang w:eastAsia="cs-CZ"/>
        </w:rPr>
        <w:t xml:space="preserve"> souhlasili</w:t>
      </w:r>
      <w:r w:rsidR="001D76DB" w:rsidRPr="00FA50AD">
        <w:rPr>
          <w:rFonts w:ascii="Times New Roman" w:eastAsia="Times New Roman" w:hAnsi="Times New Roman"/>
          <w:color w:val="000000"/>
          <w:spacing w:val="-3"/>
          <w:sz w:val="24"/>
          <w:szCs w:val="24"/>
          <w:lang w:eastAsia="cs-CZ"/>
        </w:rPr>
        <w:t xml:space="preserve"> </w:t>
      </w:r>
      <w:r w:rsidR="001D76DB" w:rsidRPr="008320F1">
        <w:rPr>
          <w:rFonts w:ascii="Times New Roman" w:eastAsia="Times New Roman" w:hAnsi="Times New Roman"/>
          <w:i/>
          <w:iCs/>
          <w:color w:val="000000"/>
          <w:spacing w:val="-4"/>
          <w:sz w:val="24"/>
          <w:szCs w:val="24"/>
          <w:lang w:eastAsia="cs-CZ"/>
        </w:rPr>
        <w:t>/usn. č. 12</w:t>
      </w:r>
      <w:r w:rsidR="001D76DB">
        <w:rPr>
          <w:rFonts w:ascii="Times New Roman" w:eastAsia="Times New Roman" w:hAnsi="Times New Roman"/>
          <w:i/>
          <w:iCs/>
          <w:color w:val="000000"/>
          <w:spacing w:val="-4"/>
          <w:sz w:val="24"/>
          <w:szCs w:val="24"/>
          <w:lang w:eastAsia="cs-CZ"/>
        </w:rPr>
        <w:t>9</w:t>
      </w:r>
      <w:r w:rsidR="001D76DB" w:rsidRPr="008320F1">
        <w:rPr>
          <w:rFonts w:ascii="Times New Roman" w:eastAsia="Times New Roman" w:hAnsi="Times New Roman"/>
          <w:i/>
          <w:iCs/>
          <w:color w:val="000000"/>
          <w:spacing w:val="-4"/>
          <w:sz w:val="24"/>
          <w:szCs w:val="24"/>
          <w:lang w:eastAsia="cs-CZ"/>
        </w:rPr>
        <w:t xml:space="preserve">, </w:t>
      </w:r>
      <w:r w:rsidR="001D76DB">
        <w:rPr>
          <w:rFonts w:ascii="Times New Roman" w:eastAsia="Times New Roman" w:hAnsi="Times New Roman"/>
          <w:i/>
          <w:iCs/>
          <w:color w:val="000000"/>
          <w:spacing w:val="-4"/>
          <w:sz w:val="24"/>
          <w:szCs w:val="24"/>
          <w:lang w:eastAsia="cs-CZ"/>
        </w:rPr>
        <w:t>hlasování 8-0-0</w:t>
      </w:r>
      <w:r w:rsidR="001D76DB" w:rsidRPr="008320F1">
        <w:rPr>
          <w:rFonts w:ascii="Times New Roman" w:eastAsia="Times New Roman" w:hAnsi="Times New Roman"/>
          <w:i/>
          <w:iCs/>
          <w:color w:val="000000"/>
          <w:spacing w:val="-4"/>
          <w:sz w:val="24"/>
          <w:szCs w:val="24"/>
          <w:lang w:eastAsia="cs-CZ"/>
        </w:rPr>
        <w:t xml:space="preserve">, PRO: </w:t>
      </w:r>
      <w:hyperlink r:id="rId16" w:history="1">
        <w:r w:rsidR="001D76DB" w:rsidRPr="008320F1">
          <w:rPr>
            <w:rFonts w:ascii="Times New Roman" w:eastAsia="Times New Roman" w:hAnsi="Times New Roman"/>
            <w:i/>
            <w:iCs/>
            <w:color w:val="000000"/>
            <w:spacing w:val="-4"/>
            <w:sz w:val="24"/>
            <w:szCs w:val="24"/>
            <w:lang w:eastAsia="cs-CZ"/>
          </w:rPr>
          <w:t>Aulická Jírovcová</w:t>
        </w:r>
      </w:hyperlink>
      <w:r w:rsidR="001D76DB" w:rsidRPr="008320F1">
        <w:rPr>
          <w:rFonts w:ascii="Times New Roman" w:eastAsia="Times New Roman" w:hAnsi="Times New Roman"/>
          <w:i/>
          <w:iCs/>
          <w:color w:val="000000"/>
          <w:spacing w:val="-4"/>
          <w:sz w:val="24"/>
          <w:szCs w:val="24"/>
          <w:lang w:eastAsia="cs-CZ"/>
        </w:rPr>
        <w:t>, Holík, Kostřica, Luzar, Mihola, Plzák</w:t>
      </w:r>
      <w:r w:rsidR="001D76DB">
        <w:rPr>
          <w:rFonts w:ascii="Times New Roman" w:eastAsia="Times New Roman" w:hAnsi="Times New Roman"/>
          <w:i/>
          <w:iCs/>
          <w:color w:val="000000"/>
          <w:spacing w:val="-4"/>
          <w:sz w:val="24"/>
          <w:szCs w:val="24"/>
          <w:lang w:eastAsia="cs-CZ"/>
        </w:rPr>
        <w:t>, Rais, Schwarzenberg</w:t>
      </w:r>
      <w:r w:rsidR="001D76DB" w:rsidRPr="00FA50AD">
        <w:rPr>
          <w:rFonts w:ascii="Times New Roman" w:eastAsia="Times New Roman" w:hAnsi="Times New Roman"/>
          <w:i/>
          <w:color w:val="000000"/>
          <w:spacing w:val="-3"/>
          <w:sz w:val="24"/>
          <w:szCs w:val="24"/>
          <w:lang w:eastAsia="cs-CZ"/>
        </w:rPr>
        <w:t>/.</w:t>
      </w:r>
    </w:p>
    <w:p w:rsidR="00FE47D2" w:rsidRDefault="00FE47D2" w:rsidP="001D76DB">
      <w:pPr>
        <w:spacing w:after="0" w:line="240" w:lineRule="auto"/>
        <w:ind w:firstLine="360"/>
        <w:jc w:val="both"/>
        <w:rPr>
          <w:rFonts w:ascii="Times New Roman" w:eastAsia="Times New Roman" w:hAnsi="Times New Roman"/>
          <w:i/>
          <w:color w:val="000000"/>
          <w:spacing w:val="-3"/>
          <w:sz w:val="24"/>
          <w:szCs w:val="24"/>
          <w:lang w:eastAsia="cs-CZ"/>
        </w:rPr>
      </w:pPr>
    </w:p>
    <w:p w:rsidR="00FE47D2" w:rsidRPr="00EE1677" w:rsidRDefault="00FE47D2" w:rsidP="00FE47D2">
      <w:pPr>
        <w:pStyle w:val="Bezmezer"/>
      </w:pPr>
      <w:r w:rsidRPr="00EE1677">
        <w:t>Vládní návrh, kterým se předkládá Parlamentu České r</w:t>
      </w:r>
      <w:r>
        <w:t>epubliky k vyslovení souhlasu s </w:t>
      </w:r>
      <w:r w:rsidRPr="00EE1677">
        <w:t xml:space="preserve">ratifikací Dohoda mezi Českou republikou a Chilskou republikou o programu pracovní dovolené, podepsaná dne 7. října 2015 v Praze /sněmovní tisk 659/    </w:t>
      </w:r>
    </w:p>
    <w:p w:rsidR="00FE47D2" w:rsidRDefault="00FE47D2" w:rsidP="00FE47D2">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Vládní návrh uvedl </w:t>
      </w:r>
      <w:r w:rsidR="00B50DAE">
        <w:rPr>
          <w:rFonts w:ascii="Times New Roman" w:eastAsia="Times New Roman" w:hAnsi="Times New Roman"/>
          <w:color w:val="000000"/>
          <w:spacing w:val="-3"/>
          <w:sz w:val="24"/>
          <w:szCs w:val="24"/>
          <w:lang w:eastAsia="cs-CZ"/>
        </w:rPr>
        <w:t xml:space="preserve">náměstek </w:t>
      </w:r>
      <w:r>
        <w:rPr>
          <w:rFonts w:ascii="Times New Roman" w:eastAsia="Times New Roman" w:hAnsi="Times New Roman"/>
          <w:color w:val="000000"/>
          <w:spacing w:val="-3"/>
          <w:sz w:val="24"/>
          <w:szCs w:val="24"/>
          <w:lang w:eastAsia="cs-CZ"/>
        </w:rPr>
        <w:t>ministr</w:t>
      </w:r>
      <w:r w:rsidR="00B50DAE">
        <w:rPr>
          <w:rFonts w:ascii="Times New Roman" w:eastAsia="Times New Roman" w:hAnsi="Times New Roman"/>
          <w:color w:val="000000"/>
          <w:spacing w:val="-3"/>
          <w:sz w:val="24"/>
          <w:szCs w:val="24"/>
          <w:lang w:eastAsia="cs-CZ"/>
        </w:rPr>
        <w:t>a</w:t>
      </w:r>
      <w:r w:rsidRPr="00FA50AD">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lang w:eastAsia="cs-CZ"/>
        </w:rPr>
        <w:t xml:space="preserve">zahraničních věcí Ing. </w:t>
      </w:r>
      <w:r w:rsidRPr="00F87F15">
        <w:rPr>
          <w:rFonts w:ascii="Times New Roman" w:eastAsia="Times New Roman" w:hAnsi="Times New Roman"/>
          <w:color w:val="000000"/>
          <w:spacing w:val="-3"/>
          <w:sz w:val="24"/>
          <w:szCs w:val="24"/>
          <w:u w:val="single"/>
          <w:lang w:eastAsia="cs-CZ"/>
        </w:rPr>
        <w:t>Miloslav Stašek</w:t>
      </w:r>
      <w:r w:rsidRPr="00FE47D2">
        <w:rPr>
          <w:rFonts w:ascii="Times New Roman" w:eastAsia="Times New Roman" w:hAnsi="Times New Roman"/>
          <w:color w:val="000000"/>
          <w:spacing w:val="-3"/>
          <w:sz w:val="24"/>
          <w:szCs w:val="24"/>
          <w:lang w:eastAsia="cs-CZ"/>
        </w:rPr>
        <w:t>.</w:t>
      </w:r>
    </w:p>
    <w:p w:rsidR="00FE47D2" w:rsidRDefault="00FE47D2" w:rsidP="00FE47D2">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FE47D2">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poznamenal, že se jedná o velice užitečnou smlouvu. </w:t>
      </w:r>
    </w:p>
    <w:p w:rsidR="00FE47D2" w:rsidRDefault="00FE47D2" w:rsidP="00FE47D2">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Posl. </w:t>
      </w:r>
      <w:r w:rsidRPr="00447E3D">
        <w:rPr>
          <w:rFonts w:ascii="Times New Roman" w:eastAsia="Times New Roman" w:hAnsi="Times New Roman"/>
          <w:color w:val="000000"/>
          <w:spacing w:val="-3"/>
          <w:sz w:val="24"/>
          <w:szCs w:val="24"/>
          <w:u w:val="single"/>
          <w:lang w:eastAsia="cs-CZ"/>
        </w:rPr>
        <w:t>P. Plzák</w:t>
      </w:r>
      <w:r>
        <w:rPr>
          <w:rFonts w:ascii="Times New Roman" w:eastAsia="Times New Roman" w:hAnsi="Times New Roman"/>
          <w:color w:val="000000"/>
          <w:spacing w:val="-3"/>
          <w:sz w:val="24"/>
          <w:szCs w:val="24"/>
          <w:lang w:eastAsia="cs-CZ"/>
        </w:rPr>
        <w:t xml:space="preserve"> se dotázal na výši kvóty.</w:t>
      </w:r>
    </w:p>
    <w:p w:rsidR="00FE47D2" w:rsidRDefault="00FE47D2" w:rsidP="00FE47D2">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Mgr. </w:t>
      </w:r>
      <w:r w:rsidRPr="00447E3D">
        <w:rPr>
          <w:rFonts w:ascii="Times New Roman" w:eastAsia="Times New Roman" w:hAnsi="Times New Roman"/>
          <w:color w:val="000000"/>
          <w:spacing w:val="-3"/>
          <w:sz w:val="24"/>
          <w:szCs w:val="24"/>
          <w:u w:val="single"/>
          <w:lang w:eastAsia="cs-CZ"/>
        </w:rPr>
        <w:t>Miroslav Kubíček</w:t>
      </w:r>
      <w:r>
        <w:rPr>
          <w:rFonts w:ascii="Times New Roman" w:eastAsia="Times New Roman" w:hAnsi="Times New Roman"/>
          <w:color w:val="000000"/>
          <w:spacing w:val="-3"/>
          <w:sz w:val="24"/>
          <w:szCs w:val="24"/>
          <w:lang w:eastAsia="cs-CZ"/>
        </w:rPr>
        <w:t xml:space="preserve"> </w:t>
      </w:r>
      <w:r w:rsidR="007E6F31">
        <w:rPr>
          <w:rFonts w:ascii="Times New Roman" w:eastAsia="Times New Roman" w:hAnsi="Times New Roman"/>
          <w:color w:val="000000"/>
          <w:spacing w:val="-3"/>
          <w:sz w:val="24"/>
          <w:szCs w:val="24"/>
          <w:lang w:eastAsia="cs-CZ"/>
        </w:rPr>
        <w:t xml:space="preserve">z Mezinárodněprávního odboru MZV </w:t>
      </w:r>
      <w:r>
        <w:rPr>
          <w:rFonts w:ascii="Times New Roman" w:eastAsia="Times New Roman" w:hAnsi="Times New Roman"/>
          <w:color w:val="000000"/>
          <w:spacing w:val="-3"/>
          <w:sz w:val="24"/>
          <w:szCs w:val="24"/>
          <w:lang w:eastAsia="cs-CZ"/>
        </w:rPr>
        <w:t xml:space="preserve">odpověděl, že dohoda umožňuje stanovení reciproční kvóty, která bude </w:t>
      </w:r>
      <w:r w:rsidR="007E6F31">
        <w:rPr>
          <w:rFonts w:ascii="Times New Roman" w:eastAsia="Times New Roman" w:hAnsi="Times New Roman"/>
          <w:color w:val="000000"/>
          <w:spacing w:val="-3"/>
          <w:sz w:val="24"/>
          <w:szCs w:val="24"/>
          <w:lang w:eastAsia="cs-CZ"/>
        </w:rPr>
        <w:t xml:space="preserve">vymezena až </w:t>
      </w:r>
      <w:r>
        <w:rPr>
          <w:rFonts w:ascii="Times New Roman" w:eastAsia="Times New Roman" w:hAnsi="Times New Roman"/>
          <w:color w:val="000000"/>
          <w:spacing w:val="-3"/>
          <w:sz w:val="24"/>
          <w:szCs w:val="24"/>
          <w:lang w:eastAsia="cs-CZ"/>
        </w:rPr>
        <w:t xml:space="preserve">v budoucnu výměnou nót.  </w:t>
      </w:r>
    </w:p>
    <w:p w:rsidR="007E6F31" w:rsidRDefault="00FE47D2" w:rsidP="007E6F31">
      <w:pPr>
        <w:spacing w:after="0" w:line="240" w:lineRule="auto"/>
        <w:ind w:firstLine="360"/>
        <w:jc w:val="both"/>
        <w:rPr>
          <w:rFonts w:ascii="Times New Roman" w:eastAsia="Times New Roman" w:hAnsi="Times New Roman"/>
          <w:i/>
          <w:color w:val="000000"/>
          <w:spacing w:val="-3"/>
          <w:sz w:val="24"/>
          <w:szCs w:val="24"/>
          <w:lang w:eastAsia="cs-CZ"/>
        </w:rPr>
      </w:pPr>
      <w:r w:rsidRPr="000E4F05">
        <w:rPr>
          <w:rFonts w:ascii="Times New Roman" w:eastAsia="Times New Roman" w:hAnsi="Times New Roman"/>
          <w:color w:val="000000"/>
          <w:spacing w:val="-3"/>
          <w:sz w:val="24"/>
          <w:szCs w:val="24"/>
          <w:lang w:eastAsia="cs-CZ"/>
        </w:rPr>
        <w:t xml:space="preserve">Z důvodu omluvy posl. </w:t>
      </w:r>
      <w:r>
        <w:rPr>
          <w:rFonts w:ascii="Times New Roman" w:eastAsia="Times New Roman" w:hAnsi="Times New Roman"/>
          <w:color w:val="000000"/>
          <w:spacing w:val="-3"/>
          <w:sz w:val="24"/>
          <w:szCs w:val="24"/>
          <w:lang w:eastAsia="cs-CZ"/>
        </w:rPr>
        <w:t>Zemka</w:t>
      </w:r>
      <w:r w:rsidRPr="000E4F05">
        <w:rPr>
          <w:rFonts w:ascii="Times New Roman" w:eastAsia="Times New Roman" w:hAnsi="Times New Roman"/>
          <w:color w:val="000000"/>
          <w:spacing w:val="-3"/>
          <w:sz w:val="24"/>
          <w:szCs w:val="24"/>
          <w:lang w:eastAsia="cs-CZ"/>
        </w:rPr>
        <w:t xml:space="preserve"> se zpravodajování ujal posl. </w:t>
      </w:r>
      <w:r w:rsidRPr="00B50DAE">
        <w:rPr>
          <w:rFonts w:ascii="Times New Roman" w:eastAsia="Times New Roman" w:hAnsi="Times New Roman"/>
          <w:color w:val="000000"/>
          <w:spacing w:val="-3"/>
          <w:sz w:val="24"/>
          <w:szCs w:val="24"/>
          <w:u w:val="single"/>
          <w:lang w:eastAsia="cs-CZ"/>
        </w:rPr>
        <w:t>P. Holík</w:t>
      </w:r>
      <w:r>
        <w:t xml:space="preserve">. </w:t>
      </w:r>
      <w:r w:rsidR="007E6F31">
        <w:rPr>
          <w:rFonts w:ascii="Times New Roman" w:eastAsia="Times New Roman" w:hAnsi="Times New Roman"/>
          <w:color w:val="000000"/>
          <w:spacing w:val="-3"/>
          <w:sz w:val="24"/>
          <w:szCs w:val="24"/>
          <w:lang w:eastAsia="cs-CZ"/>
        </w:rPr>
        <w:t>N</w:t>
      </w:r>
      <w:r w:rsidR="007E6F31" w:rsidRPr="00FA50AD">
        <w:rPr>
          <w:rFonts w:ascii="Times New Roman" w:eastAsia="Times New Roman" w:hAnsi="Times New Roman"/>
          <w:color w:val="000000"/>
          <w:spacing w:val="-3"/>
          <w:sz w:val="24"/>
          <w:szCs w:val="24"/>
          <w:lang w:eastAsia="cs-CZ"/>
        </w:rPr>
        <w:t>avrhl smlouvu doporučit k ratifikaci, s čímž poslanci</w:t>
      </w:r>
      <w:r w:rsidR="007E6F31">
        <w:rPr>
          <w:rFonts w:ascii="Times New Roman" w:eastAsia="Times New Roman" w:hAnsi="Times New Roman"/>
          <w:color w:val="000000"/>
          <w:spacing w:val="-3"/>
          <w:sz w:val="24"/>
          <w:szCs w:val="24"/>
          <w:lang w:eastAsia="cs-CZ"/>
        </w:rPr>
        <w:t xml:space="preserve"> souhlasili</w:t>
      </w:r>
      <w:r w:rsidR="007E6F31" w:rsidRPr="00FA50AD">
        <w:rPr>
          <w:rFonts w:ascii="Times New Roman" w:eastAsia="Times New Roman" w:hAnsi="Times New Roman"/>
          <w:color w:val="000000"/>
          <w:spacing w:val="-3"/>
          <w:sz w:val="24"/>
          <w:szCs w:val="24"/>
          <w:lang w:eastAsia="cs-CZ"/>
        </w:rPr>
        <w:t xml:space="preserve"> </w:t>
      </w:r>
      <w:r w:rsidR="007E6F31">
        <w:rPr>
          <w:rFonts w:ascii="Times New Roman" w:eastAsia="Times New Roman" w:hAnsi="Times New Roman"/>
          <w:i/>
          <w:iCs/>
          <w:color w:val="000000"/>
          <w:spacing w:val="-4"/>
          <w:sz w:val="24"/>
          <w:szCs w:val="24"/>
          <w:lang w:eastAsia="cs-CZ"/>
        </w:rPr>
        <w:t>/usn. č. 130</w:t>
      </w:r>
      <w:r w:rsidR="007E6F31" w:rsidRPr="008320F1">
        <w:rPr>
          <w:rFonts w:ascii="Times New Roman" w:eastAsia="Times New Roman" w:hAnsi="Times New Roman"/>
          <w:i/>
          <w:iCs/>
          <w:color w:val="000000"/>
          <w:spacing w:val="-4"/>
          <w:sz w:val="24"/>
          <w:szCs w:val="24"/>
          <w:lang w:eastAsia="cs-CZ"/>
        </w:rPr>
        <w:t xml:space="preserve">, </w:t>
      </w:r>
      <w:r w:rsidR="007E6F31">
        <w:rPr>
          <w:rFonts w:ascii="Times New Roman" w:eastAsia="Times New Roman" w:hAnsi="Times New Roman"/>
          <w:i/>
          <w:iCs/>
          <w:color w:val="000000"/>
          <w:spacing w:val="-4"/>
          <w:sz w:val="24"/>
          <w:szCs w:val="24"/>
          <w:lang w:eastAsia="cs-CZ"/>
        </w:rPr>
        <w:t>hlasování 8-0-0</w:t>
      </w:r>
      <w:r w:rsidR="007E6F31" w:rsidRPr="008320F1">
        <w:rPr>
          <w:rFonts w:ascii="Times New Roman" w:eastAsia="Times New Roman" w:hAnsi="Times New Roman"/>
          <w:i/>
          <w:iCs/>
          <w:color w:val="000000"/>
          <w:spacing w:val="-4"/>
          <w:sz w:val="24"/>
          <w:szCs w:val="24"/>
          <w:lang w:eastAsia="cs-CZ"/>
        </w:rPr>
        <w:t xml:space="preserve">, PRO: </w:t>
      </w:r>
      <w:hyperlink r:id="rId17" w:history="1">
        <w:r w:rsidR="007E6F31" w:rsidRPr="008320F1">
          <w:rPr>
            <w:rFonts w:ascii="Times New Roman" w:eastAsia="Times New Roman" w:hAnsi="Times New Roman"/>
            <w:i/>
            <w:iCs/>
            <w:color w:val="000000"/>
            <w:spacing w:val="-4"/>
            <w:sz w:val="24"/>
            <w:szCs w:val="24"/>
            <w:lang w:eastAsia="cs-CZ"/>
          </w:rPr>
          <w:t>Aulická Jírovcová</w:t>
        </w:r>
      </w:hyperlink>
      <w:r w:rsidR="007E6F31" w:rsidRPr="008320F1">
        <w:rPr>
          <w:rFonts w:ascii="Times New Roman" w:eastAsia="Times New Roman" w:hAnsi="Times New Roman"/>
          <w:i/>
          <w:iCs/>
          <w:color w:val="000000"/>
          <w:spacing w:val="-4"/>
          <w:sz w:val="24"/>
          <w:szCs w:val="24"/>
          <w:lang w:eastAsia="cs-CZ"/>
        </w:rPr>
        <w:t>, Holík, Kostřica, Luzar, Mihola, Plzák</w:t>
      </w:r>
      <w:r w:rsidR="007E6F31">
        <w:rPr>
          <w:rFonts w:ascii="Times New Roman" w:eastAsia="Times New Roman" w:hAnsi="Times New Roman"/>
          <w:i/>
          <w:iCs/>
          <w:color w:val="000000"/>
          <w:spacing w:val="-4"/>
          <w:sz w:val="24"/>
          <w:szCs w:val="24"/>
          <w:lang w:eastAsia="cs-CZ"/>
        </w:rPr>
        <w:t>, Rais, Schwarzenberg</w:t>
      </w:r>
      <w:r w:rsidR="007E6F31" w:rsidRPr="00FA50AD">
        <w:rPr>
          <w:rFonts w:ascii="Times New Roman" w:eastAsia="Times New Roman" w:hAnsi="Times New Roman"/>
          <w:i/>
          <w:color w:val="000000"/>
          <w:spacing w:val="-3"/>
          <w:sz w:val="24"/>
          <w:szCs w:val="24"/>
          <w:lang w:eastAsia="cs-CZ"/>
        </w:rPr>
        <w:t>/.</w:t>
      </w:r>
    </w:p>
    <w:p w:rsidR="00FE47D2" w:rsidRDefault="00FE47D2" w:rsidP="00FE47D2">
      <w:pPr>
        <w:spacing w:after="0" w:line="240" w:lineRule="auto"/>
        <w:ind w:firstLine="360"/>
        <w:jc w:val="both"/>
      </w:pPr>
    </w:p>
    <w:p w:rsidR="00B50DAE" w:rsidRPr="00EE1677" w:rsidRDefault="00B50DAE" w:rsidP="00B50DAE">
      <w:pPr>
        <w:pStyle w:val="Bezmezer"/>
        <w:rPr>
          <w:lang w:eastAsia="cs-CZ"/>
        </w:rPr>
      </w:pPr>
      <w:r w:rsidRPr="00EE1677">
        <w:rPr>
          <w:lang w:eastAsia="cs-CZ"/>
        </w:rPr>
        <w:t xml:space="preserve">Závěrečný účet </w:t>
      </w:r>
      <w:r w:rsidRPr="00B50DAE">
        <w:t>kapitoly</w:t>
      </w:r>
      <w:r w:rsidRPr="00EE1677">
        <w:rPr>
          <w:lang w:eastAsia="cs-CZ"/>
        </w:rPr>
        <w:t xml:space="preserve"> 306 – Ministerstvo zahraničních věcí za rok 2015</w:t>
      </w:r>
    </w:p>
    <w:p w:rsidR="00B50DAE" w:rsidRDefault="00B50DAE"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Vládní návrh uvedl náměstek ministra</w:t>
      </w:r>
      <w:r w:rsidRPr="00FA50AD">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lang w:eastAsia="cs-CZ"/>
        </w:rPr>
        <w:t xml:space="preserve">zahraničních věcí Ing. </w:t>
      </w:r>
      <w:r w:rsidRPr="00F87F15">
        <w:rPr>
          <w:rFonts w:ascii="Times New Roman" w:eastAsia="Times New Roman" w:hAnsi="Times New Roman"/>
          <w:color w:val="000000"/>
          <w:spacing w:val="-3"/>
          <w:sz w:val="24"/>
          <w:szCs w:val="24"/>
          <w:u w:val="single"/>
          <w:lang w:eastAsia="cs-CZ"/>
        </w:rPr>
        <w:t>Miloslav Stašek</w:t>
      </w:r>
      <w:r w:rsidRPr="00FE47D2">
        <w:rPr>
          <w:rFonts w:ascii="Times New Roman" w:eastAsia="Times New Roman" w:hAnsi="Times New Roman"/>
          <w:color w:val="000000"/>
          <w:spacing w:val="-3"/>
          <w:sz w:val="24"/>
          <w:szCs w:val="24"/>
          <w:lang w:eastAsia="cs-CZ"/>
        </w:rPr>
        <w:t>.</w:t>
      </w:r>
      <w:r w:rsidR="00345D98">
        <w:rPr>
          <w:rFonts w:ascii="Times New Roman" w:eastAsia="Times New Roman" w:hAnsi="Times New Roman"/>
          <w:color w:val="000000"/>
          <w:spacing w:val="-3"/>
          <w:sz w:val="24"/>
          <w:szCs w:val="24"/>
          <w:lang w:eastAsia="cs-CZ"/>
        </w:rPr>
        <w:t xml:space="preserve"> </w:t>
      </w:r>
      <w:r w:rsidR="00447E3D">
        <w:rPr>
          <w:rFonts w:ascii="Times New Roman" w:eastAsia="Times New Roman" w:hAnsi="Times New Roman"/>
          <w:color w:val="000000"/>
          <w:spacing w:val="-3"/>
          <w:sz w:val="24"/>
          <w:szCs w:val="24"/>
          <w:lang w:eastAsia="cs-CZ"/>
        </w:rPr>
        <w:t>Shrnul</w:t>
      </w:r>
      <w:r w:rsidR="00345D98">
        <w:rPr>
          <w:rFonts w:ascii="Times New Roman" w:eastAsia="Times New Roman" w:hAnsi="Times New Roman"/>
          <w:color w:val="000000"/>
          <w:spacing w:val="-3"/>
          <w:sz w:val="24"/>
          <w:szCs w:val="24"/>
          <w:lang w:eastAsia="cs-CZ"/>
        </w:rPr>
        <w:t>, že </w:t>
      </w:r>
      <w:r w:rsidR="0073599F">
        <w:rPr>
          <w:rFonts w:ascii="Times New Roman" w:eastAsia="Times New Roman" w:hAnsi="Times New Roman"/>
          <w:color w:val="000000"/>
          <w:spacing w:val="-3"/>
          <w:sz w:val="24"/>
          <w:szCs w:val="24"/>
          <w:lang w:eastAsia="cs-CZ"/>
        </w:rPr>
        <w:t>rozpočet kapitoly MZV byl stanoven na 6,3 miliardy Kč, finál</w:t>
      </w:r>
      <w:r w:rsidR="00447E3D">
        <w:rPr>
          <w:rFonts w:ascii="Times New Roman" w:eastAsia="Times New Roman" w:hAnsi="Times New Roman"/>
          <w:color w:val="000000"/>
          <w:spacing w:val="-3"/>
          <w:sz w:val="24"/>
          <w:szCs w:val="24"/>
          <w:lang w:eastAsia="cs-CZ"/>
        </w:rPr>
        <w:t>ní podoba pak byla 7,1 miliardy </w:t>
      </w:r>
      <w:r w:rsidR="0073599F">
        <w:rPr>
          <w:rFonts w:ascii="Times New Roman" w:eastAsia="Times New Roman" w:hAnsi="Times New Roman"/>
          <w:color w:val="000000"/>
          <w:spacing w:val="-3"/>
          <w:sz w:val="24"/>
          <w:szCs w:val="24"/>
          <w:lang w:eastAsia="cs-CZ"/>
        </w:rPr>
        <w:t>Kč. Vysvětlil, že navýšení vyplývá zejména z mimořádné situace v souvislosti s mi</w:t>
      </w:r>
      <w:r w:rsidR="00757B1C">
        <w:rPr>
          <w:rFonts w:ascii="Times New Roman" w:eastAsia="Times New Roman" w:hAnsi="Times New Roman"/>
          <w:color w:val="000000"/>
          <w:spacing w:val="-3"/>
          <w:sz w:val="24"/>
          <w:szCs w:val="24"/>
          <w:lang w:eastAsia="cs-CZ"/>
        </w:rPr>
        <w:t xml:space="preserve">grací, konfliktem na Ukrajině, </w:t>
      </w:r>
      <w:r w:rsidR="0073599F">
        <w:rPr>
          <w:rFonts w:ascii="Times New Roman" w:eastAsia="Times New Roman" w:hAnsi="Times New Roman"/>
          <w:color w:val="000000"/>
          <w:spacing w:val="-3"/>
          <w:sz w:val="24"/>
          <w:szCs w:val="24"/>
          <w:lang w:eastAsia="cs-CZ"/>
        </w:rPr>
        <w:t>v</w:t>
      </w:r>
      <w:r w:rsidR="00757B1C">
        <w:rPr>
          <w:rFonts w:ascii="Times New Roman" w:eastAsia="Times New Roman" w:hAnsi="Times New Roman"/>
          <w:color w:val="000000"/>
          <w:spacing w:val="-3"/>
          <w:sz w:val="24"/>
          <w:szCs w:val="24"/>
          <w:lang w:eastAsia="cs-CZ"/>
        </w:rPr>
        <w:t> </w:t>
      </w:r>
      <w:r w:rsidR="0073599F">
        <w:rPr>
          <w:rFonts w:ascii="Times New Roman" w:eastAsia="Times New Roman" w:hAnsi="Times New Roman"/>
          <w:color w:val="000000"/>
          <w:spacing w:val="-3"/>
          <w:sz w:val="24"/>
          <w:szCs w:val="24"/>
          <w:lang w:eastAsia="cs-CZ"/>
        </w:rPr>
        <w:t>Sýrii a s posledním datem pro zavedení</w:t>
      </w:r>
      <w:r w:rsidR="00345D98">
        <w:rPr>
          <w:rFonts w:ascii="Times New Roman" w:eastAsia="Times New Roman" w:hAnsi="Times New Roman"/>
          <w:color w:val="000000"/>
          <w:spacing w:val="-3"/>
          <w:sz w:val="24"/>
          <w:szCs w:val="24"/>
          <w:lang w:eastAsia="cs-CZ"/>
        </w:rPr>
        <w:t xml:space="preserve"> biometrických prvků na </w:t>
      </w:r>
      <w:r w:rsidR="0073599F">
        <w:rPr>
          <w:rFonts w:ascii="Times New Roman" w:eastAsia="Times New Roman" w:hAnsi="Times New Roman"/>
          <w:color w:val="000000"/>
          <w:spacing w:val="-3"/>
          <w:sz w:val="24"/>
          <w:szCs w:val="24"/>
          <w:lang w:eastAsia="cs-CZ"/>
        </w:rPr>
        <w:t xml:space="preserve">českých zastupitelských úřadech. Analyzoval příjmovou a výdajovou stránku rozpočtu. </w:t>
      </w:r>
    </w:p>
    <w:p w:rsidR="00B05B70" w:rsidRDefault="00B05B70" w:rsidP="00B05B70">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Zpravodaj </w:t>
      </w:r>
      <w:r w:rsidRPr="00345D98">
        <w:rPr>
          <w:rFonts w:ascii="Times New Roman" w:eastAsia="Times New Roman" w:hAnsi="Times New Roman"/>
          <w:color w:val="000000"/>
          <w:spacing w:val="-3"/>
          <w:sz w:val="24"/>
          <w:szCs w:val="24"/>
          <w:u w:val="single"/>
          <w:lang w:eastAsia="cs-CZ"/>
        </w:rPr>
        <w:t>K. Rais</w:t>
      </w:r>
      <w:r>
        <w:rPr>
          <w:rFonts w:ascii="Times New Roman" w:eastAsia="Times New Roman" w:hAnsi="Times New Roman"/>
          <w:color w:val="000000"/>
          <w:spacing w:val="-3"/>
          <w:sz w:val="24"/>
          <w:szCs w:val="24"/>
          <w:lang w:eastAsia="cs-CZ"/>
        </w:rPr>
        <w:t xml:space="preserve"> </w:t>
      </w:r>
      <w:r w:rsidR="00345D98">
        <w:rPr>
          <w:rFonts w:ascii="Times New Roman" w:eastAsia="Times New Roman" w:hAnsi="Times New Roman"/>
          <w:color w:val="000000"/>
          <w:spacing w:val="-3"/>
          <w:sz w:val="24"/>
          <w:szCs w:val="24"/>
          <w:lang w:eastAsia="cs-CZ"/>
        </w:rPr>
        <w:t>konstatoval,</w:t>
      </w:r>
      <w:r>
        <w:rPr>
          <w:rFonts w:ascii="Times New Roman" w:eastAsia="Times New Roman" w:hAnsi="Times New Roman"/>
          <w:color w:val="000000"/>
          <w:spacing w:val="-3"/>
          <w:sz w:val="24"/>
          <w:szCs w:val="24"/>
          <w:lang w:eastAsia="cs-CZ"/>
        </w:rPr>
        <w:t xml:space="preserve"> že </w:t>
      </w:r>
      <w:r w:rsidR="00757B1C">
        <w:rPr>
          <w:rFonts w:ascii="Times New Roman" w:eastAsia="Times New Roman" w:hAnsi="Times New Roman"/>
          <w:color w:val="000000"/>
          <w:spacing w:val="-3"/>
          <w:sz w:val="24"/>
          <w:szCs w:val="24"/>
          <w:lang w:eastAsia="cs-CZ"/>
        </w:rPr>
        <w:t>v porovnání s předchozím rokem</w:t>
      </w:r>
      <w:r>
        <w:rPr>
          <w:rFonts w:ascii="Times New Roman" w:eastAsia="Times New Roman" w:hAnsi="Times New Roman"/>
          <w:color w:val="000000"/>
          <w:spacing w:val="-3"/>
          <w:sz w:val="24"/>
          <w:szCs w:val="24"/>
          <w:lang w:eastAsia="cs-CZ"/>
        </w:rPr>
        <w:t xml:space="preserve"> přetrvávají problémy v investiční výstavbě. Pozitivně hodnotil náhradu poklesu příjmů z poplatků za víza způsobeného snížením počtu žádostí občanů Ruské federace. </w:t>
      </w:r>
      <w:r w:rsidR="007C6A3E">
        <w:rPr>
          <w:rFonts w:ascii="Times New Roman" w:eastAsia="Times New Roman" w:hAnsi="Times New Roman"/>
          <w:color w:val="000000"/>
          <w:spacing w:val="-3"/>
          <w:sz w:val="24"/>
          <w:szCs w:val="24"/>
          <w:lang w:eastAsia="cs-CZ"/>
        </w:rPr>
        <w:t>Pozastavil se nad nevyčerpáním plánovaného rozp</w:t>
      </w:r>
      <w:r w:rsidR="00757B1C">
        <w:rPr>
          <w:rFonts w:ascii="Times New Roman" w:eastAsia="Times New Roman" w:hAnsi="Times New Roman"/>
          <w:color w:val="000000"/>
          <w:spacing w:val="-3"/>
          <w:sz w:val="24"/>
          <w:szCs w:val="24"/>
          <w:lang w:eastAsia="cs-CZ"/>
        </w:rPr>
        <w:t>očtu v oblasti bezpečnosti a bi</w:t>
      </w:r>
      <w:r w:rsidR="007C6A3E">
        <w:rPr>
          <w:rFonts w:ascii="Times New Roman" w:eastAsia="Times New Roman" w:hAnsi="Times New Roman"/>
          <w:color w:val="000000"/>
          <w:spacing w:val="-3"/>
          <w:sz w:val="24"/>
          <w:szCs w:val="24"/>
          <w:lang w:eastAsia="cs-CZ"/>
        </w:rPr>
        <w:t>ometrických prvků, zahraniční rozvojové pomoci (čerpáno 91%) a zajištění přípravy na krizové situace (čerpáno 60%).</w:t>
      </w:r>
    </w:p>
    <w:p w:rsidR="007C6A3E" w:rsidRDefault="007C6A3E" w:rsidP="007C6A3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Ing. </w:t>
      </w:r>
      <w:r w:rsidRPr="007C6A3E">
        <w:rPr>
          <w:rFonts w:ascii="Times New Roman" w:eastAsia="Times New Roman" w:hAnsi="Times New Roman"/>
          <w:color w:val="000000"/>
          <w:spacing w:val="-3"/>
          <w:sz w:val="24"/>
          <w:szCs w:val="24"/>
          <w:u w:val="single"/>
          <w:lang w:eastAsia="cs-CZ"/>
        </w:rPr>
        <w:t>Alena Kochová</w:t>
      </w:r>
      <w:r>
        <w:rPr>
          <w:rFonts w:ascii="Times New Roman" w:eastAsia="Times New Roman" w:hAnsi="Times New Roman"/>
          <w:color w:val="000000"/>
          <w:spacing w:val="-3"/>
          <w:sz w:val="24"/>
          <w:szCs w:val="24"/>
          <w:lang w:eastAsia="cs-CZ"/>
        </w:rPr>
        <w:t xml:space="preserve">, ředitelka Finančního odboru MZV, vysvětlila, že na čerpání 90,83%  celkový výdajů má </w:t>
      </w:r>
      <w:r w:rsidR="00345D98">
        <w:rPr>
          <w:rFonts w:ascii="Times New Roman" w:eastAsia="Times New Roman" w:hAnsi="Times New Roman"/>
          <w:color w:val="000000"/>
          <w:spacing w:val="-3"/>
          <w:sz w:val="24"/>
          <w:szCs w:val="24"/>
          <w:lang w:eastAsia="cs-CZ"/>
        </w:rPr>
        <w:t xml:space="preserve">dopad zejména </w:t>
      </w:r>
      <w:r>
        <w:rPr>
          <w:rFonts w:ascii="Times New Roman" w:eastAsia="Times New Roman" w:hAnsi="Times New Roman"/>
          <w:color w:val="000000"/>
          <w:spacing w:val="-3"/>
          <w:sz w:val="24"/>
          <w:szCs w:val="24"/>
          <w:lang w:eastAsia="cs-CZ"/>
        </w:rPr>
        <w:t>nečerpání kapitálových výdajů (odložení výstavby Stálé mise New York a Washington</w:t>
      </w:r>
      <w:r w:rsidR="002E655C">
        <w:rPr>
          <w:rFonts w:ascii="Times New Roman" w:eastAsia="Times New Roman" w:hAnsi="Times New Roman"/>
          <w:color w:val="000000"/>
          <w:spacing w:val="-3"/>
          <w:sz w:val="24"/>
          <w:szCs w:val="24"/>
          <w:lang w:eastAsia="cs-CZ"/>
        </w:rPr>
        <w:t xml:space="preserve">, výstavba začne </w:t>
      </w:r>
      <w:r w:rsidR="00345D98">
        <w:rPr>
          <w:rFonts w:ascii="Times New Roman" w:eastAsia="Times New Roman" w:hAnsi="Times New Roman"/>
          <w:color w:val="000000"/>
          <w:spacing w:val="-3"/>
          <w:sz w:val="24"/>
          <w:szCs w:val="24"/>
          <w:lang w:eastAsia="cs-CZ"/>
        </w:rPr>
        <w:t xml:space="preserve">až </w:t>
      </w:r>
      <w:r w:rsidR="002E655C">
        <w:rPr>
          <w:rFonts w:ascii="Times New Roman" w:eastAsia="Times New Roman" w:hAnsi="Times New Roman"/>
          <w:color w:val="000000"/>
          <w:spacing w:val="-3"/>
          <w:sz w:val="24"/>
          <w:szCs w:val="24"/>
          <w:lang w:eastAsia="cs-CZ"/>
        </w:rPr>
        <w:t>v roce 2016</w:t>
      </w:r>
      <w:r>
        <w:rPr>
          <w:rFonts w:ascii="Times New Roman" w:eastAsia="Times New Roman" w:hAnsi="Times New Roman"/>
          <w:color w:val="000000"/>
          <w:spacing w:val="-3"/>
          <w:sz w:val="24"/>
          <w:szCs w:val="24"/>
          <w:lang w:eastAsia="cs-CZ"/>
        </w:rPr>
        <w:t xml:space="preserve">). </w:t>
      </w:r>
    </w:p>
    <w:p w:rsidR="002E655C" w:rsidRDefault="002E655C" w:rsidP="007C6A3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2E655C">
        <w:rPr>
          <w:rFonts w:ascii="Times New Roman" w:eastAsia="Times New Roman" w:hAnsi="Times New Roman"/>
          <w:color w:val="000000"/>
          <w:spacing w:val="-3"/>
          <w:sz w:val="24"/>
          <w:szCs w:val="24"/>
          <w:u w:val="single"/>
          <w:lang w:eastAsia="cs-CZ"/>
        </w:rPr>
        <w:t>M. Stašek</w:t>
      </w:r>
      <w:r>
        <w:rPr>
          <w:rFonts w:ascii="Times New Roman" w:eastAsia="Times New Roman" w:hAnsi="Times New Roman"/>
          <w:color w:val="000000"/>
          <w:spacing w:val="-3"/>
          <w:sz w:val="24"/>
          <w:szCs w:val="24"/>
          <w:lang w:eastAsia="cs-CZ"/>
        </w:rPr>
        <w:t xml:space="preserve"> k humanitární pomoci vysvětlil, že je věnována primárně na poskytnutí první pomoci s tím, že mimořádné situace se nedají plánovat dopředu, je tedy potřeba držet určitou rezervu. </w:t>
      </w:r>
    </w:p>
    <w:p w:rsidR="009A2579" w:rsidRDefault="002E655C"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Ing. </w:t>
      </w:r>
      <w:r w:rsidRPr="009A2579">
        <w:rPr>
          <w:rFonts w:ascii="Times New Roman" w:eastAsia="Times New Roman" w:hAnsi="Times New Roman"/>
          <w:color w:val="000000"/>
          <w:spacing w:val="-3"/>
          <w:sz w:val="24"/>
          <w:szCs w:val="24"/>
          <w:u w:val="single"/>
          <w:lang w:eastAsia="cs-CZ"/>
        </w:rPr>
        <w:t>Alena Kochová</w:t>
      </w:r>
      <w:r>
        <w:rPr>
          <w:rFonts w:ascii="Times New Roman" w:eastAsia="Times New Roman" w:hAnsi="Times New Roman"/>
          <w:color w:val="000000"/>
          <w:spacing w:val="-3"/>
          <w:sz w:val="24"/>
          <w:szCs w:val="24"/>
          <w:lang w:eastAsia="cs-CZ"/>
        </w:rPr>
        <w:t xml:space="preserve"> upřesnila, že krizové výdaje jsou spojeny zejména s </w:t>
      </w:r>
      <w:r w:rsidR="009A2579">
        <w:rPr>
          <w:rFonts w:ascii="Times New Roman" w:eastAsia="Times New Roman" w:hAnsi="Times New Roman"/>
          <w:color w:val="000000"/>
          <w:spacing w:val="-3"/>
          <w:sz w:val="24"/>
          <w:szCs w:val="24"/>
          <w:lang w:eastAsia="cs-CZ"/>
        </w:rPr>
        <w:t>investičními</w:t>
      </w:r>
      <w:r>
        <w:rPr>
          <w:rFonts w:ascii="Times New Roman" w:eastAsia="Times New Roman" w:hAnsi="Times New Roman"/>
          <w:color w:val="000000"/>
          <w:spacing w:val="-3"/>
          <w:sz w:val="24"/>
          <w:szCs w:val="24"/>
          <w:lang w:eastAsia="cs-CZ"/>
        </w:rPr>
        <w:t xml:space="preserve"> výdaji</w:t>
      </w:r>
      <w:r w:rsidR="009A2579">
        <w:rPr>
          <w:rFonts w:ascii="Times New Roman" w:eastAsia="Times New Roman" w:hAnsi="Times New Roman"/>
          <w:color w:val="000000"/>
          <w:spacing w:val="-3"/>
          <w:sz w:val="24"/>
          <w:szCs w:val="24"/>
          <w:lang w:eastAsia="cs-CZ"/>
        </w:rPr>
        <w:t xml:space="preserve"> na speciální techniku a u mnohých položek bude docházet k plnění až v 1. čtvrtletí 2016.</w:t>
      </w:r>
    </w:p>
    <w:p w:rsidR="009A2579" w:rsidRDefault="009A2579"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Posl. </w:t>
      </w:r>
      <w:r w:rsidRPr="009A2579">
        <w:rPr>
          <w:rFonts w:ascii="Times New Roman" w:eastAsia="Times New Roman" w:hAnsi="Times New Roman"/>
          <w:color w:val="000000"/>
          <w:spacing w:val="-3"/>
          <w:sz w:val="24"/>
          <w:szCs w:val="24"/>
          <w:u w:val="single"/>
          <w:lang w:eastAsia="cs-CZ"/>
        </w:rPr>
        <w:t>K. Rais</w:t>
      </w:r>
      <w:r>
        <w:rPr>
          <w:rFonts w:ascii="Times New Roman" w:eastAsia="Times New Roman" w:hAnsi="Times New Roman"/>
          <w:color w:val="000000"/>
          <w:spacing w:val="-3"/>
          <w:sz w:val="24"/>
          <w:szCs w:val="24"/>
          <w:lang w:eastAsia="cs-CZ"/>
        </w:rPr>
        <w:t xml:space="preserve"> se dotázal na stav rezerv.</w:t>
      </w:r>
    </w:p>
    <w:p w:rsidR="009A2579" w:rsidRDefault="009A2579"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Ing. </w:t>
      </w:r>
      <w:r w:rsidRPr="009A2579">
        <w:rPr>
          <w:rFonts w:ascii="Times New Roman" w:eastAsia="Times New Roman" w:hAnsi="Times New Roman"/>
          <w:color w:val="000000"/>
          <w:spacing w:val="-3"/>
          <w:sz w:val="24"/>
          <w:szCs w:val="24"/>
          <w:u w:val="single"/>
          <w:lang w:eastAsia="cs-CZ"/>
        </w:rPr>
        <w:t>Alena Kochová</w:t>
      </w:r>
      <w:r>
        <w:rPr>
          <w:rFonts w:ascii="Times New Roman" w:eastAsia="Times New Roman" w:hAnsi="Times New Roman"/>
          <w:color w:val="000000"/>
          <w:spacing w:val="-3"/>
          <w:sz w:val="24"/>
          <w:szCs w:val="24"/>
          <w:lang w:eastAsia="cs-CZ"/>
        </w:rPr>
        <w:t xml:space="preserve"> odpověděla, že rezervy má MZV vyčerpány.</w:t>
      </w:r>
    </w:p>
    <w:p w:rsidR="00C53927" w:rsidRDefault="009A2579"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9A2579">
        <w:rPr>
          <w:rFonts w:ascii="Times New Roman" w:eastAsia="Times New Roman" w:hAnsi="Times New Roman"/>
          <w:color w:val="000000"/>
          <w:spacing w:val="-3"/>
          <w:sz w:val="24"/>
          <w:szCs w:val="24"/>
          <w:u w:val="single"/>
          <w:lang w:eastAsia="cs-CZ"/>
        </w:rPr>
        <w:t>M. Stašek</w:t>
      </w:r>
      <w:r>
        <w:rPr>
          <w:rFonts w:ascii="Times New Roman" w:eastAsia="Times New Roman" w:hAnsi="Times New Roman"/>
          <w:color w:val="000000"/>
          <w:spacing w:val="-3"/>
          <w:sz w:val="24"/>
          <w:szCs w:val="24"/>
          <w:lang w:eastAsia="cs-CZ"/>
        </w:rPr>
        <w:t xml:space="preserve"> doplnil, že pokud nedojde k navýšení rozpočtu, tak prostředky na mandatorní výdaje budou MZV stačit pouze do léta. Uvedl, že se odkládají zásadní opravy nemovitostí v zahraničí, vozový park je zastaralý. Zdůraznil, že </w:t>
      </w:r>
      <w:r w:rsidR="00C53927">
        <w:rPr>
          <w:rFonts w:ascii="Times New Roman" w:eastAsia="Times New Roman" w:hAnsi="Times New Roman"/>
          <w:color w:val="000000"/>
          <w:spacing w:val="-3"/>
          <w:sz w:val="24"/>
          <w:szCs w:val="24"/>
          <w:lang w:eastAsia="cs-CZ"/>
        </w:rPr>
        <w:t>r</w:t>
      </w:r>
      <w:r>
        <w:rPr>
          <w:rFonts w:ascii="Times New Roman" w:eastAsia="Times New Roman" w:hAnsi="Times New Roman"/>
          <w:color w:val="000000"/>
          <w:spacing w:val="-3"/>
          <w:sz w:val="24"/>
          <w:szCs w:val="24"/>
          <w:lang w:eastAsia="cs-CZ"/>
        </w:rPr>
        <w:t xml:space="preserve">ozpočet MZV představuje </w:t>
      </w:r>
      <w:r w:rsidR="00C53927">
        <w:rPr>
          <w:rFonts w:ascii="Times New Roman" w:eastAsia="Times New Roman" w:hAnsi="Times New Roman"/>
          <w:color w:val="000000"/>
          <w:spacing w:val="-3"/>
          <w:sz w:val="24"/>
          <w:szCs w:val="24"/>
          <w:lang w:eastAsia="cs-CZ"/>
        </w:rPr>
        <w:t>pouze 0,53%</w:t>
      </w:r>
      <w:r>
        <w:rPr>
          <w:rFonts w:ascii="Times New Roman" w:eastAsia="Times New Roman" w:hAnsi="Times New Roman"/>
          <w:color w:val="000000"/>
          <w:spacing w:val="-3"/>
          <w:sz w:val="24"/>
          <w:szCs w:val="24"/>
          <w:lang w:eastAsia="cs-CZ"/>
        </w:rPr>
        <w:t xml:space="preserve"> </w:t>
      </w:r>
      <w:r w:rsidR="00C53927">
        <w:rPr>
          <w:rFonts w:ascii="Times New Roman" w:eastAsia="Times New Roman" w:hAnsi="Times New Roman"/>
          <w:color w:val="000000"/>
          <w:spacing w:val="-3"/>
          <w:sz w:val="24"/>
          <w:szCs w:val="24"/>
          <w:lang w:eastAsia="cs-CZ"/>
        </w:rPr>
        <w:t>státního</w:t>
      </w:r>
      <w:r>
        <w:rPr>
          <w:rFonts w:ascii="Times New Roman" w:eastAsia="Times New Roman" w:hAnsi="Times New Roman"/>
          <w:color w:val="000000"/>
          <w:spacing w:val="-3"/>
          <w:sz w:val="24"/>
          <w:szCs w:val="24"/>
          <w:lang w:eastAsia="cs-CZ"/>
        </w:rPr>
        <w:t xml:space="preserve"> rozpočtu.</w:t>
      </w:r>
      <w:r w:rsidR="00C53927">
        <w:rPr>
          <w:rFonts w:ascii="Times New Roman" w:eastAsia="Times New Roman" w:hAnsi="Times New Roman"/>
          <w:color w:val="000000"/>
          <w:spacing w:val="-3"/>
          <w:sz w:val="24"/>
          <w:szCs w:val="24"/>
          <w:lang w:eastAsia="cs-CZ"/>
        </w:rPr>
        <w:t xml:space="preserve"> Sdělil, že se snaží hledat synergii s jinými rezorty.</w:t>
      </w:r>
    </w:p>
    <w:p w:rsidR="00C53927" w:rsidRDefault="00C53927"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Posl. </w:t>
      </w:r>
      <w:r w:rsidRPr="00C53927">
        <w:rPr>
          <w:rFonts w:ascii="Times New Roman" w:eastAsia="Times New Roman" w:hAnsi="Times New Roman"/>
          <w:color w:val="000000"/>
          <w:spacing w:val="-3"/>
          <w:sz w:val="24"/>
          <w:szCs w:val="24"/>
          <w:u w:val="single"/>
          <w:lang w:eastAsia="cs-CZ"/>
        </w:rPr>
        <w:t>K. Rais</w:t>
      </w:r>
      <w:r>
        <w:rPr>
          <w:rFonts w:ascii="Times New Roman" w:eastAsia="Times New Roman" w:hAnsi="Times New Roman"/>
          <w:color w:val="000000"/>
          <w:spacing w:val="-3"/>
          <w:sz w:val="24"/>
          <w:szCs w:val="24"/>
          <w:lang w:eastAsia="cs-CZ"/>
        </w:rPr>
        <w:t xml:space="preserve"> vznesl dotaz na vývoj v souvislosti se zámkem Štiřín, který je ztrátový. </w:t>
      </w:r>
    </w:p>
    <w:p w:rsidR="00C53927" w:rsidRDefault="00C53927"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C53927">
        <w:rPr>
          <w:rFonts w:ascii="Times New Roman" w:eastAsia="Times New Roman" w:hAnsi="Times New Roman"/>
          <w:color w:val="000000"/>
          <w:spacing w:val="-3"/>
          <w:sz w:val="24"/>
          <w:szCs w:val="24"/>
          <w:u w:val="single"/>
          <w:lang w:eastAsia="cs-CZ"/>
        </w:rPr>
        <w:t>M. Stašek</w:t>
      </w:r>
      <w:r w:rsidRPr="00C53927">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lang w:eastAsia="cs-CZ"/>
        </w:rPr>
        <w:t>jmenoval dvě možná řešení – buď se do začátku roku 2018 podaří najít využití objektu, aby přinášel zisk, nebo se bude jednat s Ministerstvem financí o převodu nemovitosti jako nepotřebný majetek státu.</w:t>
      </w:r>
    </w:p>
    <w:p w:rsidR="00C53927" w:rsidRDefault="00C53927"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757B1C">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se zeptal, co konkrétně se bude rekonstruovat v rámce Stálé mise v New Yorku a kolik bude </w:t>
      </w:r>
      <w:r w:rsidR="0027741D">
        <w:rPr>
          <w:rFonts w:ascii="Times New Roman" w:eastAsia="Times New Roman" w:hAnsi="Times New Roman"/>
          <w:color w:val="000000"/>
          <w:spacing w:val="-3"/>
          <w:sz w:val="24"/>
          <w:szCs w:val="24"/>
          <w:lang w:eastAsia="cs-CZ"/>
        </w:rPr>
        <w:t xml:space="preserve">postupnými opravami celkově </w:t>
      </w:r>
      <w:r>
        <w:rPr>
          <w:rFonts w:ascii="Times New Roman" w:eastAsia="Times New Roman" w:hAnsi="Times New Roman"/>
          <w:color w:val="000000"/>
          <w:spacing w:val="-3"/>
          <w:sz w:val="24"/>
          <w:szCs w:val="24"/>
          <w:lang w:eastAsia="cs-CZ"/>
        </w:rPr>
        <w:t xml:space="preserve">stát </w:t>
      </w:r>
      <w:r w:rsidR="0027741D">
        <w:rPr>
          <w:rFonts w:ascii="Times New Roman" w:eastAsia="Times New Roman" w:hAnsi="Times New Roman"/>
          <w:color w:val="000000"/>
          <w:spacing w:val="-3"/>
          <w:sz w:val="24"/>
          <w:szCs w:val="24"/>
          <w:lang w:eastAsia="cs-CZ"/>
        </w:rPr>
        <w:t xml:space="preserve">budova velvyslanectví ve Washingtonu. </w:t>
      </w:r>
    </w:p>
    <w:p w:rsidR="0027741D" w:rsidRDefault="00C53927"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27741D">
        <w:rPr>
          <w:rFonts w:ascii="Times New Roman" w:eastAsia="Times New Roman" w:hAnsi="Times New Roman"/>
          <w:color w:val="000000"/>
          <w:spacing w:val="-3"/>
          <w:sz w:val="24"/>
          <w:szCs w:val="24"/>
          <w:u w:val="single"/>
          <w:lang w:eastAsia="cs-CZ"/>
        </w:rPr>
        <w:t>M. Stašek</w:t>
      </w:r>
      <w:r>
        <w:rPr>
          <w:rFonts w:ascii="Times New Roman" w:eastAsia="Times New Roman" w:hAnsi="Times New Roman"/>
          <w:color w:val="000000"/>
          <w:spacing w:val="-3"/>
          <w:sz w:val="24"/>
          <w:szCs w:val="24"/>
          <w:lang w:eastAsia="cs-CZ"/>
        </w:rPr>
        <w:t xml:space="preserve"> odpověděl, že se bude rekonstruovat pouze úřední budova a přistavovat dvě patra </w:t>
      </w:r>
      <w:r w:rsidR="0027741D">
        <w:rPr>
          <w:rFonts w:ascii="Times New Roman" w:eastAsia="Times New Roman" w:hAnsi="Times New Roman"/>
          <w:color w:val="000000"/>
          <w:spacing w:val="-3"/>
          <w:sz w:val="24"/>
          <w:szCs w:val="24"/>
          <w:lang w:eastAsia="cs-CZ"/>
        </w:rPr>
        <w:t>pro bytové prostory</w:t>
      </w:r>
      <w:r>
        <w:rPr>
          <w:rFonts w:ascii="Times New Roman" w:eastAsia="Times New Roman" w:hAnsi="Times New Roman"/>
          <w:color w:val="000000"/>
          <w:spacing w:val="-3"/>
          <w:sz w:val="24"/>
          <w:szCs w:val="24"/>
          <w:lang w:eastAsia="cs-CZ"/>
        </w:rPr>
        <w:t>.</w:t>
      </w:r>
    </w:p>
    <w:p w:rsidR="0027741D" w:rsidRDefault="0027741D"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Ing. </w:t>
      </w:r>
      <w:r w:rsidRPr="0027741D">
        <w:rPr>
          <w:rFonts w:ascii="Times New Roman" w:eastAsia="Times New Roman" w:hAnsi="Times New Roman"/>
          <w:color w:val="000000"/>
          <w:spacing w:val="-3"/>
          <w:sz w:val="24"/>
          <w:szCs w:val="24"/>
          <w:u w:val="single"/>
          <w:lang w:eastAsia="cs-CZ"/>
        </w:rPr>
        <w:t>Alena Kochová</w:t>
      </w:r>
      <w:r>
        <w:rPr>
          <w:rFonts w:ascii="Times New Roman" w:eastAsia="Times New Roman" w:hAnsi="Times New Roman"/>
          <w:color w:val="000000"/>
          <w:spacing w:val="-3"/>
          <w:sz w:val="24"/>
          <w:szCs w:val="24"/>
          <w:lang w:eastAsia="cs-CZ"/>
        </w:rPr>
        <w:t xml:space="preserve"> reagovala, že ve Washingtonu proběhne rekonstrukce konzulárního úseku za cca 183 miliónů Kč.</w:t>
      </w:r>
    </w:p>
    <w:p w:rsidR="0027741D" w:rsidRDefault="0027741D"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27741D">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poznamenal, že budova ve Washing</w:t>
      </w:r>
      <w:r w:rsidR="00345D98">
        <w:rPr>
          <w:rFonts w:ascii="Times New Roman" w:eastAsia="Times New Roman" w:hAnsi="Times New Roman"/>
          <w:color w:val="000000"/>
          <w:spacing w:val="-3"/>
          <w:sz w:val="24"/>
          <w:szCs w:val="24"/>
          <w:lang w:eastAsia="cs-CZ"/>
        </w:rPr>
        <w:t>tonu je v neuspokojivém stavu a </w:t>
      </w:r>
      <w:r>
        <w:rPr>
          <w:rFonts w:ascii="Times New Roman" w:eastAsia="Times New Roman" w:hAnsi="Times New Roman"/>
          <w:color w:val="000000"/>
          <w:spacing w:val="-3"/>
          <w:sz w:val="24"/>
          <w:szCs w:val="24"/>
          <w:lang w:eastAsia="cs-CZ"/>
        </w:rPr>
        <w:t>bude také potřeba s tím něco dělat. Zopakoval otázku na celkové náklady.</w:t>
      </w:r>
    </w:p>
    <w:p w:rsidR="00C53927" w:rsidRDefault="0027741D"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Ing. </w:t>
      </w:r>
      <w:r w:rsidRPr="0027741D">
        <w:rPr>
          <w:rFonts w:ascii="Times New Roman" w:eastAsia="Times New Roman" w:hAnsi="Times New Roman"/>
          <w:color w:val="000000"/>
          <w:spacing w:val="-3"/>
          <w:sz w:val="24"/>
          <w:szCs w:val="24"/>
          <w:u w:val="single"/>
          <w:lang w:eastAsia="cs-CZ"/>
        </w:rPr>
        <w:t>Alena Kochová</w:t>
      </w:r>
      <w:r>
        <w:rPr>
          <w:rFonts w:ascii="Times New Roman" w:eastAsia="Times New Roman" w:hAnsi="Times New Roman"/>
          <w:color w:val="000000"/>
          <w:spacing w:val="-3"/>
          <w:sz w:val="24"/>
          <w:szCs w:val="24"/>
          <w:lang w:eastAsia="cs-CZ"/>
        </w:rPr>
        <w:t xml:space="preserve"> odpověděla, že v žádném plánu další náklady zatím nejsou uvedeny.</w:t>
      </w:r>
    </w:p>
    <w:p w:rsidR="0027741D" w:rsidRDefault="0027741D"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27741D">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se dotázal na budovu zastupitelského úřadu v Berlíně.</w:t>
      </w:r>
    </w:p>
    <w:p w:rsidR="0027741D" w:rsidRDefault="0027741D" w:rsidP="00B50DAE">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27741D">
        <w:rPr>
          <w:rFonts w:ascii="Times New Roman" w:eastAsia="Times New Roman" w:hAnsi="Times New Roman"/>
          <w:color w:val="000000"/>
          <w:spacing w:val="-3"/>
          <w:sz w:val="24"/>
          <w:szCs w:val="24"/>
          <w:u w:val="single"/>
          <w:lang w:eastAsia="cs-CZ"/>
        </w:rPr>
        <w:t>M. Stašek</w:t>
      </w:r>
      <w:r>
        <w:rPr>
          <w:rFonts w:ascii="Times New Roman" w:eastAsia="Times New Roman" w:hAnsi="Times New Roman"/>
          <w:color w:val="000000"/>
          <w:spacing w:val="-3"/>
          <w:sz w:val="24"/>
          <w:szCs w:val="24"/>
          <w:lang w:eastAsia="cs-CZ"/>
        </w:rPr>
        <w:t xml:space="preserve"> uvedl, že rozhodnutí MZV je budovu rekonstruovat.</w:t>
      </w:r>
    </w:p>
    <w:p w:rsidR="0073599F" w:rsidRDefault="0027741D" w:rsidP="0027741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27741D">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konstatoval, že je to plýtvání penězi.</w:t>
      </w:r>
    </w:p>
    <w:p w:rsidR="0027741D" w:rsidRDefault="0027741D" w:rsidP="0027741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Nám. </w:t>
      </w:r>
      <w:r w:rsidRPr="009453E2">
        <w:rPr>
          <w:rFonts w:ascii="Times New Roman" w:eastAsia="Times New Roman" w:hAnsi="Times New Roman"/>
          <w:color w:val="000000"/>
          <w:spacing w:val="-3"/>
          <w:sz w:val="24"/>
          <w:szCs w:val="24"/>
          <w:u w:val="single"/>
          <w:lang w:eastAsia="cs-CZ"/>
        </w:rPr>
        <w:t>M. Stašek</w:t>
      </w:r>
      <w:r>
        <w:rPr>
          <w:rFonts w:ascii="Times New Roman" w:eastAsia="Times New Roman" w:hAnsi="Times New Roman"/>
          <w:color w:val="000000"/>
          <w:spacing w:val="-3"/>
          <w:sz w:val="24"/>
          <w:szCs w:val="24"/>
          <w:lang w:eastAsia="cs-CZ"/>
        </w:rPr>
        <w:t xml:space="preserve"> </w:t>
      </w:r>
      <w:r w:rsidR="009453E2">
        <w:rPr>
          <w:rFonts w:ascii="Times New Roman" w:eastAsia="Times New Roman" w:hAnsi="Times New Roman"/>
          <w:color w:val="000000"/>
          <w:spacing w:val="-3"/>
          <w:sz w:val="24"/>
          <w:szCs w:val="24"/>
          <w:lang w:eastAsia="cs-CZ"/>
        </w:rPr>
        <w:t xml:space="preserve">poukázal </w:t>
      </w:r>
      <w:r w:rsidR="00757B1C">
        <w:rPr>
          <w:rFonts w:ascii="Times New Roman" w:eastAsia="Times New Roman" w:hAnsi="Times New Roman"/>
          <w:color w:val="000000"/>
          <w:spacing w:val="-3"/>
          <w:sz w:val="24"/>
          <w:szCs w:val="24"/>
          <w:lang w:eastAsia="cs-CZ"/>
        </w:rPr>
        <w:t xml:space="preserve">na </w:t>
      </w:r>
      <w:r>
        <w:rPr>
          <w:rFonts w:ascii="Times New Roman" w:eastAsia="Times New Roman" w:hAnsi="Times New Roman"/>
          <w:color w:val="000000"/>
          <w:spacing w:val="-3"/>
          <w:sz w:val="24"/>
          <w:szCs w:val="24"/>
          <w:lang w:eastAsia="cs-CZ"/>
        </w:rPr>
        <w:t>sensitivitu projektu</w:t>
      </w:r>
      <w:r w:rsidR="009453E2">
        <w:rPr>
          <w:rFonts w:ascii="Times New Roman" w:eastAsia="Times New Roman" w:hAnsi="Times New Roman"/>
          <w:color w:val="000000"/>
          <w:spacing w:val="-3"/>
          <w:sz w:val="24"/>
          <w:szCs w:val="24"/>
          <w:lang w:eastAsia="cs-CZ"/>
        </w:rPr>
        <w:t xml:space="preserve"> s konstatováním</w:t>
      </w:r>
      <w:r>
        <w:rPr>
          <w:rFonts w:ascii="Times New Roman" w:eastAsia="Times New Roman" w:hAnsi="Times New Roman"/>
          <w:color w:val="000000"/>
          <w:spacing w:val="-3"/>
          <w:sz w:val="24"/>
          <w:szCs w:val="24"/>
          <w:lang w:eastAsia="cs-CZ"/>
        </w:rPr>
        <w:t xml:space="preserve">, že </w:t>
      </w:r>
      <w:r w:rsidR="009453E2">
        <w:rPr>
          <w:rFonts w:ascii="Times New Roman" w:eastAsia="Times New Roman" w:hAnsi="Times New Roman"/>
          <w:color w:val="000000"/>
          <w:spacing w:val="-3"/>
          <w:sz w:val="24"/>
          <w:szCs w:val="24"/>
          <w:lang w:eastAsia="cs-CZ"/>
        </w:rPr>
        <w:t>je snaha památkářů registrovat budovu pod památkovou péči Berlína. Doplnil, že z časového i nákladového hlediska vychází lépe rekonstrukce. Podrobněji popsal problémy se stavbou spojené.</w:t>
      </w:r>
    </w:p>
    <w:p w:rsidR="009453E2" w:rsidRDefault="009453E2" w:rsidP="0027741D">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Př. </w:t>
      </w:r>
      <w:r w:rsidRPr="009453E2">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reagoval, že nejúčelnější by bylo budo</w:t>
      </w:r>
      <w:r w:rsidR="00757B1C">
        <w:rPr>
          <w:rFonts w:ascii="Times New Roman" w:eastAsia="Times New Roman" w:hAnsi="Times New Roman"/>
          <w:color w:val="000000"/>
          <w:spacing w:val="-3"/>
          <w:sz w:val="24"/>
          <w:szCs w:val="24"/>
          <w:lang w:eastAsia="cs-CZ"/>
        </w:rPr>
        <w:t xml:space="preserve">vu prodat a postavit novou, </w:t>
      </w:r>
      <w:r>
        <w:rPr>
          <w:rFonts w:ascii="Times New Roman" w:eastAsia="Times New Roman" w:hAnsi="Times New Roman"/>
          <w:color w:val="000000"/>
          <w:spacing w:val="-3"/>
          <w:sz w:val="24"/>
          <w:szCs w:val="24"/>
          <w:lang w:eastAsia="cs-CZ"/>
        </w:rPr>
        <w:t xml:space="preserve">její ponechání je nejdražší možné řešení. </w:t>
      </w:r>
    </w:p>
    <w:p w:rsidR="0027317C" w:rsidRDefault="0027317C" w:rsidP="0027317C">
      <w:pPr>
        <w:spacing w:after="0" w:line="240" w:lineRule="auto"/>
        <w:ind w:firstLine="360"/>
        <w:jc w:val="both"/>
        <w:rPr>
          <w:rFonts w:ascii="Times New Roman" w:eastAsia="Times New Roman" w:hAnsi="Times New Roman"/>
          <w:i/>
          <w:color w:val="000000"/>
          <w:spacing w:val="-3"/>
          <w:sz w:val="24"/>
          <w:szCs w:val="24"/>
          <w:lang w:eastAsia="cs-CZ"/>
        </w:rPr>
      </w:pPr>
      <w:r>
        <w:rPr>
          <w:rFonts w:ascii="Times New Roman" w:eastAsia="Times New Roman" w:hAnsi="Times New Roman"/>
          <w:color w:val="000000"/>
          <w:spacing w:val="-3"/>
          <w:sz w:val="24"/>
          <w:szCs w:val="24"/>
          <w:lang w:eastAsia="cs-CZ"/>
        </w:rPr>
        <w:t xml:space="preserve">Zpravodaj </w:t>
      </w:r>
      <w:r>
        <w:rPr>
          <w:rFonts w:ascii="Times New Roman" w:eastAsia="Times New Roman" w:hAnsi="Times New Roman"/>
          <w:color w:val="000000"/>
          <w:spacing w:val="-3"/>
          <w:sz w:val="24"/>
          <w:szCs w:val="24"/>
          <w:u w:val="single"/>
          <w:lang w:eastAsia="cs-CZ"/>
        </w:rPr>
        <w:t>K. Rais</w:t>
      </w:r>
      <w:r>
        <w:rPr>
          <w:rFonts w:ascii="Times New Roman" w:eastAsia="Times New Roman" w:hAnsi="Times New Roman"/>
          <w:color w:val="000000"/>
          <w:spacing w:val="-3"/>
          <w:sz w:val="24"/>
          <w:szCs w:val="24"/>
          <w:lang w:eastAsia="cs-CZ"/>
        </w:rPr>
        <w:t xml:space="preserve"> </w:t>
      </w:r>
      <w:r w:rsidR="009453E2">
        <w:rPr>
          <w:rFonts w:ascii="Times New Roman" w:eastAsia="Times New Roman" w:hAnsi="Times New Roman"/>
          <w:color w:val="000000"/>
          <w:spacing w:val="-3"/>
          <w:sz w:val="24"/>
          <w:szCs w:val="24"/>
          <w:lang w:eastAsia="cs-CZ"/>
        </w:rPr>
        <w:t>doporučil</w:t>
      </w:r>
      <w:r w:rsidRPr="00FA50AD">
        <w:rPr>
          <w:rFonts w:ascii="Times New Roman" w:eastAsia="Times New Roman" w:hAnsi="Times New Roman"/>
          <w:color w:val="000000"/>
          <w:spacing w:val="-3"/>
          <w:sz w:val="24"/>
          <w:szCs w:val="24"/>
          <w:lang w:eastAsia="cs-CZ"/>
        </w:rPr>
        <w:t xml:space="preserve"> </w:t>
      </w:r>
      <w:r>
        <w:rPr>
          <w:rFonts w:ascii="Times New Roman" w:eastAsia="Times New Roman" w:hAnsi="Times New Roman"/>
          <w:color w:val="000000"/>
          <w:spacing w:val="-3"/>
          <w:sz w:val="24"/>
          <w:szCs w:val="24"/>
          <w:lang w:eastAsia="cs-CZ"/>
        </w:rPr>
        <w:t xml:space="preserve">s předloženým </w:t>
      </w:r>
      <w:r w:rsidR="009453E2">
        <w:rPr>
          <w:rFonts w:ascii="Times New Roman" w:eastAsia="Times New Roman" w:hAnsi="Times New Roman"/>
          <w:color w:val="000000"/>
          <w:spacing w:val="-3"/>
          <w:sz w:val="24"/>
          <w:szCs w:val="24"/>
          <w:lang w:eastAsia="cs-CZ"/>
        </w:rPr>
        <w:t xml:space="preserve">návrhem Závěrečného účtu kapitoly 306 </w:t>
      </w:r>
      <w:r>
        <w:rPr>
          <w:rFonts w:ascii="Times New Roman" w:eastAsia="Times New Roman" w:hAnsi="Times New Roman"/>
          <w:color w:val="000000"/>
          <w:spacing w:val="-3"/>
          <w:sz w:val="24"/>
          <w:szCs w:val="24"/>
          <w:lang w:eastAsia="cs-CZ"/>
        </w:rPr>
        <w:t>vyslovit</w:t>
      </w:r>
      <w:r w:rsidR="009453E2">
        <w:rPr>
          <w:rFonts w:ascii="Times New Roman" w:eastAsia="Times New Roman" w:hAnsi="Times New Roman"/>
          <w:color w:val="000000"/>
          <w:spacing w:val="-3"/>
          <w:sz w:val="24"/>
          <w:szCs w:val="24"/>
          <w:lang w:eastAsia="cs-CZ"/>
        </w:rPr>
        <w:t xml:space="preserve"> souhlas</w:t>
      </w:r>
      <w:r w:rsidRPr="00FA50AD">
        <w:rPr>
          <w:rFonts w:ascii="Times New Roman" w:eastAsia="Times New Roman" w:hAnsi="Times New Roman"/>
          <w:color w:val="000000"/>
          <w:spacing w:val="-3"/>
          <w:sz w:val="24"/>
          <w:szCs w:val="24"/>
          <w:lang w:eastAsia="cs-CZ"/>
        </w:rPr>
        <w:t>, s čímž poslanci</w:t>
      </w:r>
      <w:r>
        <w:rPr>
          <w:rFonts w:ascii="Times New Roman" w:eastAsia="Times New Roman" w:hAnsi="Times New Roman"/>
          <w:color w:val="000000"/>
          <w:spacing w:val="-3"/>
          <w:sz w:val="24"/>
          <w:szCs w:val="24"/>
          <w:lang w:eastAsia="cs-CZ"/>
        </w:rPr>
        <w:t xml:space="preserve"> souhlasili</w:t>
      </w:r>
      <w:r w:rsidRPr="00FA50AD">
        <w:rPr>
          <w:rFonts w:ascii="Times New Roman" w:eastAsia="Times New Roman" w:hAnsi="Times New Roman"/>
          <w:color w:val="000000"/>
          <w:spacing w:val="-3"/>
          <w:sz w:val="24"/>
          <w:szCs w:val="24"/>
          <w:lang w:eastAsia="cs-CZ"/>
        </w:rPr>
        <w:t xml:space="preserve"> </w:t>
      </w:r>
      <w:r>
        <w:rPr>
          <w:rFonts w:ascii="Times New Roman" w:eastAsia="Times New Roman" w:hAnsi="Times New Roman"/>
          <w:i/>
          <w:iCs/>
          <w:color w:val="000000"/>
          <w:spacing w:val="-4"/>
          <w:sz w:val="24"/>
          <w:szCs w:val="24"/>
          <w:lang w:eastAsia="cs-CZ"/>
        </w:rPr>
        <w:t>/usn. č. 131</w:t>
      </w:r>
      <w:r w:rsidRPr="008320F1">
        <w:rPr>
          <w:rFonts w:ascii="Times New Roman" w:eastAsia="Times New Roman" w:hAnsi="Times New Roman"/>
          <w:i/>
          <w:iCs/>
          <w:color w:val="000000"/>
          <w:spacing w:val="-4"/>
          <w:sz w:val="24"/>
          <w:szCs w:val="24"/>
          <w:lang w:eastAsia="cs-CZ"/>
        </w:rPr>
        <w:t xml:space="preserve">, </w:t>
      </w:r>
      <w:r>
        <w:rPr>
          <w:rFonts w:ascii="Times New Roman" w:eastAsia="Times New Roman" w:hAnsi="Times New Roman"/>
          <w:i/>
          <w:iCs/>
          <w:color w:val="000000"/>
          <w:spacing w:val="-4"/>
          <w:sz w:val="24"/>
          <w:szCs w:val="24"/>
          <w:lang w:eastAsia="cs-CZ"/>
        </w:rPr>
        <w:t>hlasování 5-0-2</w:t>
      </w:r>
      <w:r w:rsidRPr="008320F1">
        <w:rPr>
          <w:rFonts w:ascii="Times New Roman" w:eastAsia="Times New Roman" w:hAnsi="Times New Roman"/>
          <w:i/>
          <w:iCs/>
          <w:color w:val="000000"/>
          <w:spacing w:val="-4"/>
          <w:sz w:val="24"/>
          <w:szCs w:val="24"/>
          <w:lang w:eastAsia="cs-CZ"/>
        </w:rPr>
        <w:t>, PRO: Kostřica, Luzar, Mihola, Plzák</w:t>
      </w:r>
      <w:r>
        <w:rPr>
          <w:rFonts w:ascii="Times New Roman" w:eastAsia="Times New Roman" w:hAnsi="Times New Roman"/>
          <w:i/>
          <w:iCs/>
          <w:color w:val="000000"/>
          <w:spacing w:val="-4"/>
          <w:sz w:val="24"/>
          <w:szCs w:val="24"/>
          <w:lang w:eastAsia="cs-CZ"/>
        </w:rPr>
        <w:t xml:space="preserve">, Rais, ZDRŽEL SE: </w:t>
      </w:r>
      <w:hyperlink r:id="rId18" w:history="1">
        <w:r w:rsidRPr="008320F1">
          <w:rPr>
            <w:rFonts w:ascii="Times New Roman" w:eastAsia="Times New Roman" w:hAnsi="Times New Roman"/>
            <w:i/>
            <w:iCs/>
            <w:color w:val="000000"/>
            <w:spacing w:val="-4"/>
            <w:sz w:val="24"/>
            <w:szCs w:val="24"/>
            <w:lang w:eastAsia="cs-CZ"/>
          </w:rPr>
          <w:t>Aulická Jírovcová</w:t>
        </w:r>
      </w:hyperlink>
      <w:r w:rsidRPr="008320F1">
        <w:rPr>
          <w:rFonts w:ascii="Times New Roman" w:eastAsia="Times New Roman" w:hAnsi="Times New Roman"/>
          <w:i/>
          <w:iCs/>
          <w:color w:val="000000"/>
          <w:spacing w:val="-4"/>
          <w:sz w:val="24"/>
          <w:szCs w:val="24"/>
          <w:lang w:eastAsia="cs-CZ"/>
        </w:rPr>
        <w:t>,</w:t>
      </w:r>
      <w:r>
        <w:rPr>
          <w:rFonts w:ascii="Times New Roman" w:eastAsia="Times New Roman" w:hAnsi="Times New Roman"/>
          <w:i/>
          <w:iCs/>
          <w:color w:val="000000"/>
          <w:spacing w:val="-4"/>
          <w:sz w:val="24"/>
          <w:szCs w:val="24"/>
          <w:lang w:eastAsia="cs-CZ"/>
        </w:rPr>
        <w:t xml:space="preserve"> Schwarzenberg</w:t>
      </w:r>
      <w:r w:rsidRPr="00FA50AD">
        <w:rPr>
          <w:rFonts w:ascii="Times New Roman" w:eastAsia="Times New Roman" w:hAnsi="Times New Roman"/>
          <w:i/>
          <w:color w:val="000000"/>
          <w:spacing w:val="-3"/>
          <w:sz w:val="24"/>
          <w:szCs w:val="24"/>
          <w:lang w:eastAsia="cs-CZ"/>
        </w:rPr>
        <w:t xml:space="preserve"> /.</w:t>
      </w:r>
    </w:p>
    <w:p w:rsidR="00BF4BDD" w:rsidRDefault="00BF4BDD" w:rsidP="00BF4BDD">
      <w:pPr>
        <w:pStyle w:val="western"/>
        <w:spacing w:before="0" w:beforeAutospacing="0"/>
        <w:rPr>
          <w:spacing w:val="-3"/>
        </w:rPr>
      </w:pPr>
    </w:p>
    <w:p w:rsidR="007F5E1C" w:rsidRPr="00C43D61" w:rsidRDefault="007F5E1C" w:rsidP="007F5E1C">
      <w:pPr>
        <w:pStyle w:val="Bezmezer"/>
        <w:rPr>
          <w:rFonts w:eastAsia="Times New Roman"/>
          <w:color w:val="000000"/>
          <w:lang w:eastAsia="cs-CZ"/>
        </w:rPr>
      </w:pPr>
      <w:r>
        <w:t>Sdělení předsedy</w:t>
      </w:r>
    </w:p>
    <w:p w:rsidR="002E7DCC" w:rsidRDefault="002E7DCC" w:rsidP="002E7DCC">
      <w:pPr>
        <w:pStyle w:val="western"/>
        <w:spacing w:before="0" w:beforeAutospacing="0"/>
        <w:ind w:firstLine="360"/>
      </w:pPr>
      <w:r>
        <w:t xml:space="preserve">Př. K. Schwarzenberg byl členy výboru pověřen, aby stanovil termín následující schůze </w:t>
      </w:r>
      <w:r w:rsidRPr="002E7DCC">
        <w:t>dle potřeby v návaznosti na stav projednaných mezinárodních smluv a aktuální problematiky v mezinárodním dění</w:t>
      </w:r>
      <w:r>
        <w:t xml:space="preserve"> </w:t>
      </w:r>
      <w:r w:rsidR="00B50DAE">
        <w:rPr>
          <w:i/>
          <w:iCs/>
        </w:rPr>
        <w:t>/usn. č. 132</w:t>
      </w:r>
      <w:r>
        <w:rPr>
          <w:i/>
          <w:iCs/>
        </w:rPr>
        <w:t xml:space="preserve">, </w:t>
      </w:r>
      <w:r w:rsidR="00B50DAE">
        <w:rPr>
          <w:i/>
          <w:spacing w:val="-3"/>
        </w:rPr>
        <w:t>7</w:t>
      </w:r>
      <w:r w:rsidR="00BF4BDD" w:rsidRPr="00FA50AD">
        <w:rPr>
          <w:i/>
          <w:spacing w:val="-3"/>
        </w:rPr>
        <w:t xml:space="preserve">-0-0, PRO: </w:t>
      </w:r>
      <w:hyperlink r:id="rId19" w:history="1">
        <w:r w:rsidR="00B50DAE" w:rsidRPr="008320F1">
          <w:rPr>
            <w:i/>
            <w:iCs/>
          </w:rPr>
          <w:t>Aulická Jírovcová</w:t>
        </w:r>
      </w:hyperlink>
      <w:r w:rsidR="00B50DAE" w:rsidRPr="008320F1">
        <w:rPr>
          <w:i/>
          <w:iCs/>
        </w:rPr>
        <w:t>, Kostřica, Luzar, Mihola, Plzák</w:t>
      </w:r>
      <w:r w:rsidR="00B50DAE">
        <w:rPr>
          <w:i/>
          <w:iCs/>
        </w:rPr>
        <w:t>, Rais, Schwarzenberg</w:t>
      </w:r>
      <w:r w:rsidR="00B50DAE" w:rsidRPr="00FA50AD">
        <w:rPr>
          <w:i/>
          <w:spacing w:val="-3"/>
        </w:rPr>
        <w:t xml:space="preserve"> </w:t>
      </w:r>
      <w:r w:rsidR="00BF4BDD" w:rsidRPr="00FA50AD">
        <w:rPr>
          <w:i/>
          <w:spacing w:val="-3"/>
        </w:rPr>
        <w:t>/.</w:t>
      </w:r>
    </w:p>
    <w:p w:rsidR="00BF4BDD" w:rsidRPr="00DB5F8D" w:rsidRDefault="002E7DCC" w:rsidP="00DB5F8D">
      <w:pPr>
        <w:pStyle w:val="western"/>
        <w:spacing w:before="0" w:beforeAutospacing="0"/>
        <w:ind w:firstLine="360"/>
      </w:pPr>
      <w:r>
        <w:t xml:space="preserve"> </w:t>
      </w:r>
    </w:p>
    <w:p w:rsidR="003E7930" w:rsidRPr="00C43D61" w:rsidRDefault="00B50DAE" w:rsidP="003E7930">
      <w:pPr>
        <w:pStyle w:val="Bezmezer"/>
        <w:rPr>
          <w:rFonts w:eastAsia="Times New Roman"/>
          <w:color w:val="000000"/>
          <w:lang w:eastAsia="cs-CZ"/>
        </w:rPr>
      </w:pPr>
      <w:r>
        <w:t>Různé</w:t>
      </w:r>
    </w:p>
    <w:p w:rsidR="00261329" w:rsidRDefault="00B50DAE" w:rsidP="003E7930">
      <w:pPr>
        <w:spacing w:after="0" w:line="240" w:lineRule="auto"/>
        <w:ind w:firstLine="360"/>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3"/>
          <w:sz w:val="24"/>
          <w:szCs w:val="24"/>
          <w:lang w:eastAsia="cs-CZ"/>
        </w:rPr>
        <w:t xml:space="preserve">V tomto bodě nevystoupil nikdo z poslanců. </w:t>
      </w:r>
    </w:p>
    <w:p w:rsidR="00261329" w:rsidRDefault="00261329" w:rsidP="00C848DD">
      <w:pPr>
        <w:spacing w:after="0" w:line="240" w:lineRule="auto"/>
        <w:jc w:val="both"/>
        <w:rPr>
          <w:rFonts w:ascii="Times New Roman" w:eastAsia="Times New Roman" w:hAnsi="Times New Roman"/>
          <w:color w:val="000000"/>
          <w:sz w:val="24"/>
          <w:szCs w:val="24"/>
          <w:lang w:eastAsia="cs-CZ"/>
        </w:rPr>
      </w:pPr>
    </w:p>
    <w:p w:rsidR="00BF4BDD" w:rsidRDefault="00BF4BDD" w:rsidP="00C848DD">
      <w:pPr>
        <w:spacing w:after="0" w:line="240" w:lineRule="auto"/>
        <w:jc w:val="both"/>
        <w:rPr>
          <w:rFonts w:ascii="Times New Roman" w:eastAsia="Times New Roman" w:hAnsi="Times New Roman"/>
          <w:color w:val="000000"/>
          <w:sz w:val="24"/>
          <w:szCs w:val="24"/>
          <w:lang w:eastAsia="cs-CZ"/>
        </w:rPr>
      </w:pPr>
    </w:p>
    <w:p w:rsidR="00FF4681" w:rsidRDefault="00FF4681" w:rsidP="00FF4681">
      <w:pPr>
        <w:spacing w:after="0" w:line="240" w:lineRule="auto"/>
        <w:rPr>
          <w:rFonts w:ascii="Times New Roman" w:eastAsia="Times New Roman" w:hAnsi="Times New Roman"/>
          <w:color w:val="000000"/>
          <w:sz w:val="24"/>
          <w:szCs w:val="24"/>
          <w:lang w:eastAsia="cs-CZ"/>
        </w:rPr>
      </w:pPr>
    </w:p>
    <w:p w:rsidR="00C848DD" w:rsidRPr="00C848DD" w:rsidRDefault="00C848DD" w:rsidP="00FF4681">
      <w:pPr>
        <w:spacing w:after="0" w:line="240" w:lineRule="auto"/>
        <w:rPr>
          <w:rFonts w:ascii="Times New Roman" w:eastAsia="Times New Roman" w:hAnsi="Times New Roman"/>
          <w:color w:val="000000"/>
          <w:sz w:val="24"/>
          <w:szCs w:val="24"/>
          <w:lang w:eastAsia="cs-CZ"/>
        </w:rPr>
      </w:pPr>
      <w:r w:rsidRPr="00C848DD">
        <w:rPr>
          <w:rFonts w:ascii="Times New Roman" w:eastAsia="Times New Roman" w:hAnsi="Times New Roman"/>
          <w:color w:val="000000"/>
          <w:sz w:val="24"/>
          <w:szCs w:val="24"/>
          <w:lang w:eastAsia="cs-CZ"/>
        </w:rPr>
        <w:t xml:space="preserve">Schůze výboru skončila v </w:t>
      </w:r>
      <w:r w:rsidR="00CD7CEB">
        <w:rPr>
          <w:rFonts w:ascii="Times New Roman" w:eastAsia="Times New Roman" w:hAnsi="Times New Roman"/>
          <w:sz w:val="24"/>
          <w:szCs w:val="24"/>
          <w:lang w:eastAsia="cs-CZ"/>
        </w:rPr>
        <w:t>15</w:t>
      </w:r>
      <w:r w:rsidRPr="003E7930">
        <w:rPr>
          <w:rFonts w:ascii="Times New Roman" w:eastAsia="Times New Roman" w:hAnsi="Times New Roman"/>
          <w:sz w:val="24"/>
          <w:szCs w:val="24"/>
          <w:lang w:eastAsia="cs-CZ"/>
        </w:rPr>
        <w:t>:</w:t>
      </w:r>
      <w:r w:rsidR="00FF4681">
        <w:rPr>
          <w:rFonts w:ascii="Times New Roman" w:eastAsia="Times New Roman" w:hAnsi="Times New Roman"/>
          <w:sz w:val="24"/>
          <w:szCs w:val="24"/>
          <w:lang w:eastAsia="cs-CZ"/>
        </w:rPr>
        <w:t xml:space="preserve">06 </w:t>
      </w:r>
      <w:r w:rsidRPr="00C848DD">
        <w:rPr>
          <w:rFonts w:ascii="Times New Roman" w:eastAsia="Times New Roman" w:hAnsi="Times New Roman"/>
          <w:color w:val="000000"/>
          <w:sz w:val="24"/>
          <w:szCs w:val="24"/>
          <w:lang w:eastAsia="cs-CZ"/>
        </w:rPr>
        <w:t>hodin.</w:t>
      </w:r>
    </w:p>
    <w:p w:rsidR="00C848DD" w:rsidRDefault="00C848DD" w:rsidP="006D1285">
      <w:pPr>
        <w:spacing w:after="0" w:line="240" w:lineRule="auto"/>
        <w:jc w:val="both"/>
        <w:rPr>
          <w:rFonts w:ascii="Times New Roman" w:eastAsia="Times New Roman" w:hAnsi="Times New Roman"/>
          <w:i/>
          <w:iCs/>
          <w:color w:val="000000"/>
          <w:spacing w:val="-4"/>
          <w:sz w:val="24"/>
          <w:szCs w:val="24"/>
          <w:lang w:eastAsia="cs-CZ"/>
        </w:rPr>
      </w:pPr>
      <w:r w:rsidRPr="00C848DD">
        <w:rPr>
          <w:rFonts w:ascii="Times New Roman" w:eastAsia="Times New Roman" w:hAnsi="Times New Roman"/>
          <w:i/>
          <w:iCs/>
          <w:color w:val="000000"/>
          <w:spacing w:val="-4"/>
          <w:sz w:val="24"/>
          <w:szCs w:val="24"/>
          <w:lang w:eastAsia="cs-CZ"/>
        </w:rPr>
        <w:t>/Zapsala Zuzana Putnářová, tajemnice ZAV/</w:t>
      </w:r>
    </w:p>
    <w:p w:rsidR="006D1285" w:rsidRDefault="006D1285" w:rsidP="006D1285">
      <w:pPr>
        <w:spacing w:after="0" w:line="240" w:lineRule="auto"/>
        <w:jc w:val="both"/>
      </w:pPr>
    </w:p>
    <w:p w:rsidR="006D1285" w:rsidRDefault="006D1285" w:rsidP="006D1285">
      <w:pPr>
        <w:pStyle w:val="Normlnweb"/>
        <w:spacing w:before="0" w:beforeAutospacing="0"/>
        <w:ind w:firstLine="708"/>
        <w:rPr>
          <w:color w:val="auto"/>
        </w:rPr>
      </w:pPr>
    </w:p>
    <w:p w:rsidR="004F4C03" w:rsidRDefault="004F4C03" w:rsidP="006D1285">
      <w:pPr>
        <w:pStyle w:val="Normlnweb"/>
        <w:spacing w:before="0" w:beforeAutospacing="0"/>
        <w:ind w:firstLine="708"/>
        <w:rPr>
          <w:color w:val="auto"/>
        </w:rPr>
      </w:pPr>
    </w:p>
    <w:p w:rsidR="004F4C03" w:rsidRDefault="004F4C03" w:rsidP="006D1285">
      <w:pPr>
        <w:pStyle w:val="Normlnweb"/>
        <w:spacing w:before="0" w:beforeAutospacing="0"/>
        <w:ind w:firstLine="708"/>
        <w:rPr>
          <w:color w:val="auto"/>
        </w:rPr>
      </w:pPr>
    </w:p>
    <w:p w:rsidR="00DB5F8D" w:rsidRDefault="00DB5F8D" w:rsidP="006D1285">
      <w:pPr>
        <w:pStyle w:val="Normlnweb"/>
        <w:spacing w:before="0" w:beforeAutospacing="0"/>
        <w:ind w:firstLine="708"/>
        <w:rPr>
          <w:color w:val="auto"/>
        </w:rPr>
      </w:pPr>
    </w:p>
    <w:p w:rsidR="00DB5F8D" w:rsidRDefault="00DB5F8D" w:rsidP="006D1285">
      <w:pPr>
        <w:pStyle w:val="Normlnweb"/>
        <w:spacing w:before="0" w:beforeAutospacing="0"/>
        <w:ind w:firstLine="708"/>
        <w:rPr>
          <w:color w:val="auto"/>
        </w:rPr>
      </w:pPr>
    </w:p>
    <w:p w:rsidR="00296E2C" w:rsidRDefault="00296E2C" w:rsidP="00FF4681">
      <w:pPr>
        <w:pStyle w:val="Normlnweb"/>
        <w:spacing w:before="0" w:beforeAutospacing="0"/>
        <w:rPr>
          <w:color w:val="auto"/>
        </w:rPr>
      </w:pPr>
    </w:p>
    <w:p w:rsidR="00C848DD" w:rsidRDefault="00636C32" w:rsidP="00636C32">
      <w:pPr>
        <w:pStyle w:val="Normlnweb"/>
        <w:spacing w:before="0" w:beforeAutospacing="0"/>
      </w:pPr>
      <w:r>
        <w:rPr>
          <w:color w:val="auto"/>
        </w:rPr>
        <w:t xml:space="preserve">           </w:t>
      </w:r>
      <w:r w:rsidR="00FF4681">
        <w:rPr>
          <w:color w:val="auto"/>
        </w:rPr>
        <w:t xml:space="preserve">Rom </w:t>
      </w:r>
      <w:r w:rsidR="00CE0E6B">
        <w:rPr>
          <w:color w:val="auto"/>
        </w:rPr>
        <w:t xml:space="preserve"> </w:t>
      </w:r>
      <w:r w:rsidR="00FF4681">
        <w:rPr>
          <w:color w:val="auto"/>
        </w:rPr>
        <w:t>K</w:t>
      </w:r>
      <w:r w:rsidR="00CE0E6B">
        <w:rPr>
          <w:color w:val="auto"/>
        </w:rPr>
        <w:t> </w:t>
      </w:r>
      <w:r w:rsidR="00FF4681">
        <w:rPr>
          <w:color w:val="auto"/>
        </w:rPr>
        <w:t>o</w:t>
      </w:r>
      <w:r w:rsidR="00CE0E6B">
        <w:rPr>
          <w:color w:val="auto"/>
        </w:rPr>
        <w:t xml:space="preserve"> </w:t>
      </w:r>
      <w:r w:rsidR="00FF4681">
        <w:rPr>
          <w:color w:val="auto"/>
        </w:rPr>
        <w:t>s</w:t>
      </w:r>
      <w:r w:rsidR="00CE0E6B">
        <w:rPr>
          <w:color w:val="auto"/>
        </w:rPr>
        <w:t> </w:t>
      </w:r>
      <w:r w:rsidR="00FF4681">
        <w:rPr>
          <w:color w:val="auto"/>
        </w:rPr>
        <w:t>t</w:t>
      </w:r>
      <w:r w:rsidR="00CE0E6B">
        <w:rPr>
          <w:color w:val="auto"/>
        </w:rPr>
        <w:t xml:space="preserve"> </w:t>
      </w:r>
      <w:r w:rsidR="00FF4681">
        <w:rPr>
          <w:color w:val="auto"/>
        </w:rPr>
        <w:t>ř</w:t>
      </w:r>
      <w:r w:rsidR="00CE0E6B">
        <w:rPr>
          <w:color w:val="auto"/>
        </w:rPr>
        <w:t xml:space="preserve"> </w:t>
      </w:r>
      <w:r w:rsidR="00FF4681">
        <w:rPr>
          <w:color w:val="auto"/>
        </w:rPr>
        <w:t>i</w:t>
      </w:r>
      <w:r w:rsidR="00CE0E6B">
        <w:rPr>
          <w:color w:val="auto"/>
        </w:rPr>
        <w:t xml:space="preserve"> </w:t>
      </w:r>
      <w:r w:rsidR="00FF4681">
        <w:rPr>
          <w:color w:val="auto"/>
        </w:rPr>
        <w:t>c</w:t>
      </w:r>
      <w:r w:rsidR="00CE0E6B">
        <w:rPr>
          <w:color w:val="auto"/>
        </w:rPr>
        <w:t xml:space="preserve"> </w:t>
      </w:r>
      <w:r w:rsidR="00FF4681">
        <w:rPr>
          <w:color w:val="auto"/>
        </w:rPr>
        <w:t>a</w:t>
      </w:r>
      <w:r>
        <w:rPr>
          <w:color w:val="auto"/>
        </w:rPr>
        <w:t xml:space="preserve">  v.r.</w:t>
      </w:r>
      <w:r w:rsidR="00FF4681">
        <w:rPr>
          <w:color w:val="auto"/>
        </w:rPr>
        <w:tab/>
      </w:r>
      <w:r w:rsidR="00FF4681">
        <w:rPr>
          <w:color w:val="auto"/>
        </w:rPr>
        <w:tab/>
      </w:r>
      <w:r w:rsidR="00C848DD">
        <w:tab/>
      </w:r>
      <w:r>
        <w:t xml:space="preserve">         </w:t>
      </w:r>
      <w:bookmarkStart w:id="0" w:name="_GoBack"/>
      <w:bookmarkEnd w:id="0"/>
      <w:r w:rsidR="00C848DD">
        <w:t xml:space="preserve">Karel </w:t>
      </w:r>
      <w:r w:rsidR="00CE0E6B">
        <w:t xml:space="preserve"> </w:t>
      </w:r>
      <w:r w:rsidR="00C848DD">
        <w:t>S c h w a r z e n b e r g</w:t>
      </w:r>
      <w:r>
        <w:t xml:space="preserve">   v.r.</w:t>
      </w:r>
    </w:p>
    <w:p w:rsidR="00C848DD" w:rsidRDefault="003E7930" w:rsidP="00C848DD">
      <w:pPr>
        <w:pStyle w:val="Normlnweb"/>
        <w:spacing w:before="0" w:beforeAutospacing="0"/>
        <w:rPr>
          <w:spacing w:val="0"/>
        </w:rPr>
      </w:pPr>
      <w:r>
        <w:rPr>
          <w:spacing w:val="0"/>
        </w:rPr>
        <w:t xml:space="preserve">  </w:t>
      </w:r>
      <w:r>
        <w:rPr>
          <w:spacing w:val="0"/>
        </w:rPr>
        <w:tab/>
      </w:r>
      <w:r w:rsidR="006109FC">
        <w:rPr>
          <w:spacing w:val="0"/>
        </w:rPr>
        <w:t xml:space="preserve">  </w:t>
      </w:r>
      <w:r w:rsidR="00C848DD">
        <w:rPr>
          <w:spacing w:val="0"/>
        </w:rPr>
        <w:t xml:space="preserve">ověřovatel výboru </w:t>
      </w:r>
      <w:r w:rsidR="00C848DD">
        <w:rPr>
          <w:spacing w:val="0"/>
        </w:rPr>
        <w:tab/>
      </w:r>
      <w:r w:rsidR="00C848DD">
        <w:rPr>
          <w:spacing w:val="0"/>
        </w:rPr>
        <w:tab/>
      </w:r>
      <w:r w:rsidR="00C848DD">
        <w:rPr>
          <w:spacing w:val="0"/>
        </w:rPr>
        <w:tab/>
      </w:r>
      <w:r w:rsidR="00C848DD">
        <w:rPr>
          <w:spacing w:val="0"/>
        </w:rPr>
        <w:tab/>
      </w:r>
      <w:r w:rsidR="001B4D6B">
        <w:rPr>
          <w:spacing w:val="0"/>
        </w:rPr>
        <w:t xml:space="preserve">         </w:t>
      </w:r>
      <w:r w:rsidR="00BF4BDD">
        <w:rPr>
          <w:spacing w:val="0"/>
        </w:rPr>
        <w:t xml:space="preserve"> </w:t>
      </w:r>
      <w:r w:rsidR="00C848DD">
        <w:rPr>
          <w:spacing w:val="0"/>
        </w:rPr>
        <w:t>předseda výboru</w:t>
      </w:r>
    </w:p>
    <w:p w:rsidR="00C848DD" w:rsidRPr="006F312D" w:rsidRDefault="00C848DD" w:rsidP="006F312D">
      <w:pPr>
        <w:ind w:left="360"/>
      </w:pPr>
    </w:p>
    <w:sectPr w:rsidR="00C848DD" w:rsidRPr="006F312D" w:rsidSect="006215B3">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1F2" w:rsidRDefault="008661F2" w:rsidP="006109FC">
      <w:pPr>
        <w:spacing w:after="0" w:line="240" w:lineRule="auto"/>
      </w:pPr>
      <w:r>
        <w:separator/>
      </w:r>
    </w:p>
  </w:endnote>
  <w:endnote w:type="continuationSeparator" w:id="0">
    <w:p w:rsidR="008661F2" w:rsidRDefault="008661F2" w:rsidP="0061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666295"/>
      <w:docPartObj>
        <w:docPartGallery w:val="Page Numbers (Bottom of Page)"/>
        <w:docPartUnique/>
      </w:docPartObj>
    </w:sdtPr>
    <w:sdtEndPr>
      <w:rPr>
        <w:i/>
        <w:sz w:val="18"/>
        <w:szCs w:val="18"/>
      </w:rPr>
    </w:sdtEndPr>
    <w:sdtContent>
      <w:p w:rsidR="008661F2" w:rsidRPr="00E74388" w:rsidRDefault="008661F2">
        <w:pPr>
          <w:pStyle w:val="Zpat"/>
          <w:jc w:val="center"/>
          <w:rPr>
            <w:i/>
            <w:sz w:val="18"/>
            <w:szCs w:val="18"/>
          </w:rPr>
        </w:pPr>
        <w:r w:rsidRPr="00E74388">
          <w:rPr>
            <w:i/>
            <w:sz w:val="18"/>
            <w:szCs w:val="18"/>
          </w:rPr>
          <w:fldChar w:fldCharType="begin"/>
        </w:r>
        <w:r w:rsidRPr="00E74388">
          <w:rPr>
            <w:i/>
            <w:sz w:val="18"/>
            <w:szCs w:val="18"/>
          </w:rPr>
          <w:instrText>PAGE   \* MERGEFORMAT</w:instrText>
        </w:r>
        <w:r w:rsidRPr="00E74388">
          <w:rPr>
            <w:i/>
            <w:sz w:val="18"/>
            <w:szCs w:val="18"/>
          </w:rPr>
          <w:fldChar w:fldCharType="separate"/>
        </w:r>
        <w:r w:rsidR="00636C32">
          <w:rPr>
            <w:i/>
            <w:noProof/>
            <w:sz w:val="18"/>
            <w:szCs w:val="18"/>
          </w:rPr>
          <w:t>- 9 -</w:t>
        </w:r>
        <w:r w:rsidRPr="00E74388">
          <w:rPr>
            <w:i/>
            <w:sz w:val="18"/>
            <w:szCs w:val="18"/>
          </w:rPr>
          <w:fldChar w:fldCharType="end"/>
        </w:r>
      </w:p>
    </w:sdtContent>
  </w:sdt>
  <w:p w:rsidR="008661F2" w:rsidRPr="006109FC" w:rsidRDefault="008661F2">
    <w:pPr>
      <w:pStyle w:val="Zpat"/>
      <w:rPr>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1F2" w:rsidRDefault="008661F2" w:rsidP="006109FC">
      <w:pPr>
        <w:spacing w:after="0" w:line="240" w:lineRule="auto"/>
      </w:pPr>
      <w:r>
        <w:separator/>
      </w:r>
    </w:p>
  </w:footnote>
  <w:footnote w:type="continuationSeparator" w:id="0">
    <w:p w:rsidR="008661F2" w:rsidRDefault="008661F2" w:rsidP="00610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61F2" w:rsidRDefault="008661F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949E0CC4"/>
    <w:lvl w:ilvl="0">
      <w:start w:val="1"/>
      <w:numFmt w:val="decimal"/>
      <w:pStyle w:val="slovanseznam"/>
      <w:lvlText w:val="%1."/>
      <w:lvlJc w:val="left"/>
      <w:pPr>
        <w:tabs>
          <w:tab w:val="num" w:pos="360"/>
        </w:tabs>
        <w:ind w:left="360" w:hanging="360"/>
      </w:pPr>
      <w:rPr>
        <w:b w:val="0"/>
        <w:i w:val="0"/>
      </w:rPr>
    </w:lvl>
  </w:abstractNum>
  <w:abstractNum w:abstractNumId="1">
    <w:nsid w:val="0D7152FB"/>
    <w:multiLevelType w:val="hybridMultilevel"/>
    <w:tmpl w:val="21D6506A"/>
    <w:lvl w:ilvl="0" w:tplc="7368D90C">
      <w:start w:val="1"/>
      <w:numFmt w:val="upperRoman"/>
      <w:lvlText w:val="%1."/>
      <w:lvlJc w:val="left"/>
      <w:pPr>
        <w:tabs>
          <w:tab w:val="num" w:pos="720"/>
        </w:tabs>
        <w:ind w:left="720" w:hanging="72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2">
    <w:nsid w:val="0FE3194C"/>
    <w:multiLevelType w:val="hybridMultilevel"/>
    <w:tmpl w:val="73CE0B0E"/>
    <w:lvl w:ilvl="0" w:tplc="86D654A4">
      <w:start w:val="1"/>
      <w:numFmt w:val="decimal"/>
      <w:pStyle w:val="Bezmez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22677E74"/>
    <w:multiLevelType w:val="hybridMultilevel"/>
    <w:tmpl w:val="F16A36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38ED1E95"/>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60E41DD"/>
    <w:multiLevelType w:val="hybridMultilevel"/>
    <w:tmpl w:val="112ADA0A"/>
    <w:lvl w:ilvl="0" w:tplc="0405000F">
      <w:start w:val="1"/>
      <w:numFmt w:val="decimal"/>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47E7303F"/>
    <w:multiLevelType w:val="hybridMultilevel"/>
    <w:tmpl w:val="93D02F14"/>
    <w:lvl w:ilvl="0" w:tplc="0405000F">
      <w:start w:val="1"/>
      <w:numFmt w:val="decimal"/>
      <w:lvlText w:val="%1."/>
      <w:lvlJc w:val="left"/>
      <w:pPr>
        <w:ind w:left="1426" w:hanging="360"/>
      </w:p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7">
    <w:nsid w:val="6FFD7DD3"/>
    <w:multiLevelType w:val="hybridMultilevel"/>
    <w:tmpl w:val="0CDCD4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1"/>
  </w:num>
  <w:num w:numId="5">
    <w:abstractNumId w:val="5"/>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63"/>
    <w:rsid w:val="00016043"/>
    <w:rsid w:val="000275FA"/>
    <w:rsid w:val="00032A0F"/>
    <w:rsid w:val="00033DB7"/>
    <w:rsid w:val="00043F6A"/>
    <w:rsid w:val="00044622"/>
    <w:rsid w:val="000679AC"/>
    <w:rsid w:val="00070783"/>
    <w:rsid w:val="00076DEF"/>
    <w:rsid w:val="00080E1F"/>
    <w:rsid w:val="0008253B"/>
    <w:rsid w:val="0008516C"/>
    <w:rsid w:val="000860C3"/>
    <w:rsid w:val="00087DBD"/>
    <w:rsid w:val="00091591"/>
    <w:rsid w:val="00093215"/>
    <w:rsid w:val="00097F21"/>
    <w:rsid w:val="000A5513"/>
    <w:rsid w:val="000A5896"/>
    <w:rsid w:val="000B4653"/>
    <w:rsid w:val="000C1D43"/>
    <w:rsid w:val="000C4BC1"/>
    <w:rsid w:val="000C56A4"/>
    <w:rsid w:val="000D16E9"/>
    <w:rsid w:val="000E2663"/>
    <w:rsid w:val="000E4F05"/>
    <w:rsid w:val="000F4308"/>
    <w:rsid w:val="00117303"/>
    <w:rsid w:val="00117A95"/>
    <w:rsid w:val="001239EF"/>
    <w:rsid w:val="001349AF"/>
    <w:rsid w:val="00137907"/>
    <w:rsid w:val="00152002"/>
    <w:rsid w:val="0016593B"/>
    <w:rsid w:val="001742DC"/>
    <w:rsid w:val="001852A2"/>
    <w:rsid w:val="00187BC2"/>
    <w:rsid w:val="001905F1"/>
    <w:rsid w:val="001A52B1"/>
    <w:rsid w:val="001B3531"/>
    <w:rsid w:val="001B4D6B"/>
    <w:rsid w:val="001C4F13"/>
    <w:rsid w:val="001D0881"/>
    <w:rsid w:val="001D76DB"/>
    <w:rsid w:val="00220627"/>
    <w:rsid w:val="0022157B"/>
    <w:rsid w:val="002357D0"/>
    <w:rsid w:val="0023723D"/>
    <w:rsid w:val="00240565"/>
    <w:rsid w:val="00243096"/>
    <w:rsid w:val="0025193C"/>
    <w:rsid w:val="00254804"/>
    <w:rsid w:val="00254AC7"/>
    <w:rsid w:val="00261329"/>
    <w:rsid w:val="002615D3"/>
    <w:rsid w:val="00267800"/>
    <w:rsid w:val="00267DD4"/>
    <w:rsid w:val="0027317C"/>
    <w:rsid w:val="00275454"/>
    <w:rsid w:val="0027741D"/>
    <w:rsid w:val="00280FDC"/>
    <w:rsid w:val="00292FAA"/>
    <w:rsid w:val="002939CB"/>
    <w:rsid w:val="00296E2C"/>
    <w:rsid w:val="002B5BAE"/>
    <w:rsid w:val="002C1872"/>
    <w:rsid w:val="002C65CA"/>
    <w:rsid w:val="002D63AF"/>
    <w:rsid w:val="002E36A4"/>
    <w:rsid w:val="002E655C"/>
    <w:rsid w:val="002E6C8F"/>
    <w:rsid w:val="002E7DCC"/>
    <w:rsid w:val="002F4BF4"/>
    <w:rsid w:val="002F5A6D"/>
    <w:rsid w:val="00317360"/>
    <w:rsid w:val="00345D98"/>
    <w:rsid w:val="00351C25"/>
    <w:rsid w:val="003657FD"/>
    <w:rsid w:val="003673F0"/>
    <w:rsid w:val="0039040E"/>
    <w:rsid w:val="003A71FF"/>
    <w:rsid w:val="003D068D"/>
    <w:rsid w:val="003D16D3"/>
    <w:rsid w:val="003D2806"/>
    <w:rsid w:val="003E7930"/>
    <w:rsid w:val="003F415F"/>
    <w:rsid w:val="00406AEA"/>
    <w:rsid w:val="00410D03"/>
    <w:rsid w:val="00417932"/>
    <w:rsid w:val="00423119"/>
    <w:rsid w:val="00435936"/>
    <w:rsid w:val="0044465B"/>
    <w:rsid w:val="00447E3D"/>
    <w:rsid w:val="0047653F"/>
    <w:rsid w:val="00485A10"/>
    <w:rsid w:val="00486C4C"/>
    <w:rsid w:val="004A04F1"/>
    <w:rsid w:val="004B21C0"/>
    <w:rsid w:val="004B4A50"/>
    <w:rsid w:val="004D2521"/>
    <w:rsid w:val="004E062B"/>
    <w:rsid w:val="004F3498"/>
    <w:rsid w:val="004F4C03"/>
    <w:rsid w:val="004F7F49"/>
    <w:rsid w:val="00506921"/>
    <w:rsid w:val="0051089C"/>
    <w:rsid w:val="005121F7"/>
    <w:rsid w:val="005147AC"/>
    <w:rsid w:val="00531F03"/>
    <w:rsid w:val="005376ED"/>
    <w:rsid w:val="00563B4D"/>
    <w:rsid w:val="00565AAB"/>
    <w:rsid w:val="0056639C"/>
    <w:rsid w:val="00570276"/>
    <w:rsid w:val="00571A84"/>
    <w:rsid w:val="00594CE8"/>
    <w:rsid w:val="00596D91"/>
    <w:rsid w:val="005A1A0B"/>
    <w:rsid w:val="005B10D8"/>
    <w:rsid w:val="005C59D2"/>
    <w:rsid w:val="005D1EAB"/>
    <w:rsid w:val="005D2090"/>
    <w:rsid w:val="005D2AAF"/>
    <w:rsid w:val="005F30E3"/>
    <w:rsid w:val="006109FC"/>
    <w:rsid w:val="00613839"/>
    <w:rsid w:val="006215B3"/>
    <w:rsid w:val="006228AE"/>
    <w:rsid w:val="00636C32"/>
    <w:rsid w:val="006507AB"/>
    <w:rsid w:val="0065487A"/>
    <w:rsid w:val="00666B38"/>
    <w:rsid w:val="006672CB"/>
    <w:rsid w:val="00671EC9"/>
    <w:rsid w:val="006807FC"/>
    <w:rsid w:val="00682E1C"/>
    <w:rsid w:val="006D0F35"/>
    <w:rsid w:val="006D1285"/>
    <w:rsid w:val="006D5D08"/>
    <w:rsid w:val="006F2C5A"/>
    <w:rsid w:val="006F312D"/>
    <w:rsid w:val="006F4BE9"/>
    <w:rsid w:val="00706D85"/>
    <w:rsid w:val="00712952"/>
    <w:rsid w:val="00730AF5"/>
    <w:rsid w:val="0073599F"/>
    <w:rsid w:val="00737058"/>
    <w:rsid w:val="007500A5"/>
    <w:rsid w:val="007527C7"/>
    <w:rsid w:val="007535AE"/>
    <w:rsid w:val="00757B1C"/>
    <w:rsid w:val="0076404D"/>
    <w:rsid w:val="00781902"/>
    <w:rsid w:val="00781ED1"/>
    <w:rsid w:val="00786500"/>
    <w:rsid w:val="00790351"/>
    <w:rsid w:val="00792FE1"/>
    <w:rsid w:val="007B0F39"/>
    <w:rsid w:val="007B1453"/>
    <w:rsid w:val="007C15E4"/>
    <w:rsid w:val="007C5470"/>
    <w:rsid w:val="007C6A3E"/>
    <w:rsid w:val="007D0F87"/>
    <w:rsid w:val="007D2A45"/>
    <w:rsid w:val="007E6F31"/>
    <w:rsid w:val="007F5E1C"/>
    <w:rsid w:val="00803C68"/>
    <w:rsid w:val="00805EAF"/>
    <w:rsid w:val="008129A7"/>
    <w:rsid w:val="00822B0C"/>
    <w:rsid w:val="00823882"/>
    <w:rsid w:val="008320F1"/>
    <w:rsid w:val="00844F55"/>
    <w:rsid w:val="008535D0"/>
    <w:rsid w:val="008661F2"/>
    <w:rsid w:val="00882339"/>
    <w:rsid w:val="008A3B12"/>
    <w:rsid w:val="008E35DF"/>
    <w:rsid w:val="009058C6"/>
    <w:rsid w:val="00927BC4"/>
    <w:rsid w:val="00935BF4"/>
    <w:rsid w:val="00935CCC"/>
    <w:rsid w:val="009406E9"/>
    <w:rsid w:val="009453E2"/>
    <w:rsid w:val="00956458"/>
    <w:rsid w:val="00963811"/>
    <w:rsid w:val="00974AAF"/>
    <w:rsid w:val="00977043"/>
    <w:rsid w:val="00981D98"/>
    <w:rsid w:val="009A0FE5"/>
    <w:rsid w:val="009A1F8F"/>
    <w:rsid w:val="009A2579"/>
    <w:rsid w:val="009B01B5"/>
    <w:rsid w:val="009C59D9"/>
    <w:rsid w:val="009D05D8"/>
    <w:rsid w:val="009D05DA"/>
    <w:rsid w:val="009D368B"/>
    <w:rsid w:val="009D4801"/>
    <w:rsid w:val="009E2E76"/>
    <w:rsid w:val="009E7205"/>
    <w:rsid w:val="009F19B2"/>
    <w:rsid w:val="00A13B85"/>
    <w:rsid w:val="00A17FB1"/>
    <w:rsid w:val="00A21647"/>
    <w:rsid w:val="00A31344"/>
    <w:rsid w:val="00A46AD0"/>
    <w:rsid w:val="00A676E9"/>
    <w:rsid w:val="00A8168A"/>
    <w:rsid w:val="00AB65A8"/>
    <w:rsid w:val="00AC5101"/>
    <w:rsid w:val="00AF77B7"/>
    <w:rsid w:val="00B00A5D"/>
    <w:rsid w:val="00B05B70"/>
    <w:rsid w:val="00B15E06"/>
    <w:rsid w:val="00B23D76"/>
    <w:rsid w:val="00B279A3"/>
    <w:rsid w:val="00B50DAE"/>
    <w:rsid w:val="00B60699"/>
    <w:rsid w:val="00B648C3"/>
    <w:rsid w:val="00B71FA6"/>
    <w:rsid w:val="00B72740"/>
    <w:rsid w:val="00B91D64"/>
    <w:rsid w:val="00BA35AD"/>
    <w:rsid w:val="00BA5217"/>
    <w:rsid w:val="00BB5A10"/>
    <w:rsid w:val="00BB78B8"/>
    <w:rsid w:val="00BD6724"/>
    <w:rsid w:val="00BE27A6"/>
    <w:rsid w:val="00BE74B1"/>
    <w:rsid w:val="00BE762B"/>
    <w:rsid w:val="00BF00C3"/>
    <w:rsid w:val="00BF4BDD"/>
    <w:rsid w:val="00BF74A2"/>
    <w:rsid w:val="00C103E2"/>
    <w:rsid w:val="00C12717"/>
    <w:rsid w:val="00C21621"/>
    <w:rsid w:val="00C22648"/>
    <w:rsid w:val="00C2548B"/>
    <w:rsid w:val="00C32D3B"/>
    <w:rsid w:val="00C43D61"/>
    <w:rsid w:val="00C50361"/>
    <w:rsid w:val="00C535BD"/>
    <w:rsid w:val="00C53927"/>
    <w:rsid w:val="00C578E4"/>
    <w:rsid w:val="00C6105A"/>
    <w:rsid w:val="00C75A60"/>
    <w:rsid w:val="00C76461"/>
    <w:rsid w:val="00C848DD"/>
    <w:rsid w:val="00C90C26"/>
    <w:rsid w:val="00C91231"/>
    <w:rsid w:val="00C940A5"/>
    <w:rsid w:val="00C95ED6"/>
    <w:rsid w:val="00CC7554"/>
    <w:rsid w:val="00CC7AAC"/>
    <w:rsid w:val="00CD0B2D"/>
    <w:rsid w:val="00CD58FA"/>
    <w:rsid w:val="00CD7CEB"/>
    <w:rsid w:val="00CE0E6B"/>
    <w:rsid w:val="00CF0A84"/>
    <w:rsid w:val="00D01AFD"/>
    <w:rsid w:val="00D12799"/>
    <w:rsid w:val="00D63909"/>
    <w:rsid w:val="00D66685"/>
    <w:rsid w:val="00D80147"/>
    <w:rsid w:val="00D80F45"/>
    <w:rsid w:val="00D954ED"/>
    <w:rsid w:val="00DA3FF1"/>
    <w:rsid w:val="00DA458D"/>
    <w:rsid w:val="00DB5F8D"/>
    <w:rsid w:val="00DC2307"/>
    <w:rsid w:val="00DD082C"/>
    <w:rsid w:val="00DD35DB"/>
    <w:rsid w:val="00DD6F02"/>
    <w:rsid w:val="00DD7B08"/>
    <w:rsid w:val="00DE6239"/>
    <w:rsid w:val="00DF7F13"/>
    <w:rsid w:val="00DF7F70"/>
    <w:rsid w:val="00E049D5"/>
    <w:rsid w:val="00E0740B"/>
    <w:rsid w:val="00E13AA2"/>
    <w:rsid w:val="00E16B84"/>
    <w:rsid w:val="00E176C7"/>
    <w:rsid w:val="00E25D4C"/>
    <w:rsid w:val="00E37D16"/>
    <w:rsid w:val="00E5566D"/>
    <w:rsid w:val="00E60B50"/>
    <w:rsid w:val="00E74388"/>
    <w:rsid w:val="00E75E5D"/>
    <w:rsid w:val="00E97C03"/>
    <w:rsid w:val="00EB0CE7"/>
    <w:rsid w:val="00EC5FF3"/>
    <w:rsid w:val="00ED0CB7"/>
    <w:rsid w:val="00ED399D"/>
    <w:rsid w:val="00EE1677"/>
    <w:rsid w:val="00F022FB"/>
    <w:rsid w:val="00F024D5"/>
    <w:rsid w:val="00F07F23"/>
    <w:rsid w:val="00F173B7"/>
    <w:rsid w:val="00F25766"/>
    <w:rsid w:val="00F34DC3"/>
    <w:rsid w:val="00F42C27"/>
    <w:rsid w:val="00F43380"/>
    <w:rsid w:val="00F46490"/>
    <w:rsid w:val="00F51BD8"/>
    <w:rsid w:val="00F64075"/>
    <w:rsid w:val="00F74FE3"/>
    <w:rsid w:val="00F84B95"/>
    <w:rsid w:val="00F85DC8"/>
    <w:rsid w:val="00F87F15"/>
    <w:rsid w:val="00F92E17"/>
    <w:rsid w:val="00FA50AD"/>
    <w:rsid w:val="00FA6874"/>
    <w:rsid w:val="00FB3E51"/>
    <w:rsid w:val="00FD705B"/>
    <w:rsid w:val="00FE346E"/>
    <w:rsid w:val="00FE47D2"/>
    <w:rsid w:val="00FE6EF6"/>
    <w:rsid w:val="00FF4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651C51E1-9C6E-47D5-9A0D-361CD6EF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0E2663"/>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Odstavecseseznamem">
    <w:name w:val="List Paragraph"/>
    <w:basedOn w:val="Normln"/>
    <w:uiPriority w:val="34"/>
    <w:qFormat/>
    <w:rsid w:val="0023723D"/>
    <w:pPr>
      <w:ind w:left="720"/>
      <w:contextualSpacing/>
    </w:pPr>
  </w:style>
  <w:style w:type="paragraph" w:styleId="Bezmezer">
    <w:name w:val="No Spacing"/>
    <w:aliases w:val="Body schůze"/>
    <w:basedOn w:val="Odstavecseseznamem"/>
    <w:next w:val="Normln"/>
    <w:uiPriority w:val="1"/>
    <w:qFormat/>
    <w:rsid w:val="00254AC7"/>
    <w:pPr>
      <w:numPr>
        <w:numId w:val="1"/>
      </w:numPr>
      <w:pBdr>
        <w:bottom w:val="single" w:sz="12" w:space="1" w:color="auto"/>
      </w:pBdr>
      <w:jc w:val="both"/>
    </w:pPr>
    <w:rPr>
      <w:rFonts w:ascii="Times New Roman" w:hAnsi="Times New Roman"/>
      <w:b/>
      <w:sz w:val="24"/>
      <w:szCs w:val="24"/>
    </w:rPr>
  </w:style>
  <w:style w:type="paragraph" w:customStyle="1" w:styleId="Obsahtabulky">
    <w:name w:val="Obsah tabulky"/>
    <w:basedOn w:val="Normln"/>
    <w:rsid w:val="00254AC7"/>
    <w:pPr>
      <w:widowControl w:val="0"/>
      <w:suppressLineNumbers/>
      <w:suppressAutoHyphens/>
      <w:spacing w:after="0" w:line="240" w:lineRule="auto"/>
    </w:pPr>
    <w:rPr>
      <w:rFonts w:ascii="Times New Roman" w:eastAsia="SimSun" w:hAnsi="Times New Roman" w:cs="Mangal"/>
      <w:sz w:val="24"/>
      <w:szCs w:val="24"/>
      <w:lang w:eastAsia="zh-CN" w:bidi="hi-IN"/>
    </w:rPr>
  </w:style>
  <w:style w:type="paragraph" w:styleId="Normlnweb">
    <w:name w:val="Normal (Web)"/>
    <w:basedOn w:val="Normln"/>
    <w:uiPriority w:val="99"/>
    <w:unhideWhenUsed/>
    <w:rsid w:val="00C848DD"/>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Textbubliny">
    <w:name w:val="Balloon Text"/>
    <w:basedOn w:val="Normln"/>
    <w:link w:val="TextbublinyChar"/>
    <w:uiPriority w:val="99"/>
    <w:semiHidden/>
    <w:unhideWhenUsed/>
    <w:rsid w:val="0082388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3882"/>
    <w:rPr>
      <w:rFonts w:ascii="Segoe UI" w:hAnsi="Segoe UI" w:cs="Segoe UI"/>
      <w:sz w:val="18"/>
      <w:szCs w:val="18"/>
      <w:lang w:eastAsia="en-US"/>
    </w:rPr>
  </w:style>
  <w:style w:type="paragraph" w:styleId="Nzev">
    <w:name w:val="Title"/>
    <w:basedOn w:val="Normln"/>
    <w:link w:val="NzevChar"/>
    <w:qFormat/>
    <w:rsid w:val="00091591"/>
    <w:pPr>
      <w:overflowPunct w:val="0"/>
      <w:autoSpaceDE w:val="0"/>
      <w:autoSpaceDN w:val="0"/>
      <w:adjustRightInd w:val="0"/>
      <w:spacing w:after="0" w:line="360" w:lineRule="auto"/>
      <w:jc w:val="center"/>
    </w:pPr>
    <w:rPr>
      <w:rFonts w:ascii="Times New Roman" w:eastAsia="Times New Roman" w:hAnsi="Times New Roman"/>
      <w:b/>
      <w:sz w:val="28"/>
      <w:szCs w:val="20"/>
      <w:u w:val="single"/>
      <w:lang w:eastAsia="cs-CZ"/>
    </w:rPr>
  </w:style>
  <w:style w:type="character" w:customStyle="1" w:styleId="NzevChar">
    <w:name w:val="Název Char"/>
    <w:basedOn w:val="Standardnpsmoodstavce"/>
    <w:link w:val="Nzev"/>
    <w:rsid w:val="00091591"/>
    <w:rPr>
      <w:rFonts w:ascii="Times New Roman" w:eastAsia="Times New Roman" w:hAnsi="Times New Roman"/>
      <w:b/>
      <w:sz w:val="28"/>
      <w:u w:val="single"/>
    </w:rPr>
  </w:style>
  <w:style w:type="character" w:styleId="Hypertextovodkaz">
    <w:name w:val="Hyperlink"/>
    <w:basedOn w:val="Standardnpsmoodstavce"/>
    <w:uiPriority w:val="99"/>
    <w:semiHidden/>
    <w:unhideWhenUsed/>
    <w:rsid w:val="001D0881"/>
    <w:rPr>
      <w:color w:val="0000FF"/>
      <w:u w:val="single"/>
    </w:rPr>
  </w:style>
  <w:style w:type="paragraph" w:styleId="Zhlav">
    <w:name w:val="header"/>
    <w:basedOn w:val="Normln"/>
    <w:link w:val="ZhlavChar"/>
    <w:uiPriority w:val="99"/>
    <w:unhideWhenUsed/>
    <w:rsid w:val="006109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09FC"/>
    <w:rPr>
      <w:sz w:val="22"/>
      <w:szCs w:val="22"/>
      <w:lang w:eastAsia="en-US"/>
    </w:rPr>
  </w:style>
  <w:style w:type="paragraph" w:styleId="Zpat">
    <w:name w:val="footer"/>
    <w:basedOn w:val="Normln"/>
    <w:link w:val="ZpatChar"/>
    <w:uiPriority w:val="99"/>
    <w:unhideWhenUsed/>
    <w:rsid w:val="006109FC"/>
    <w:pPr>
      <w:tabs>
        <w:tab w:val="center" w:pos="4536"/>
        <w:tab w:val="right" w:pos="9072"/>
      </w:tabs>
      <w:spacing w:after="0" w:line="240" w:lineRule="auto"/>
    </w:pPr>
  </w:style>
  <w:style w:type="character" w:customStyle="1" w:styleId="ZpatChar">
    <w:name w:val="Zápatí Char"/>
    <w:basedOn w:val="Standardnpsmoodstavce"/>
    <w:link w:val="Zpat"/>
    <w:uiPriority w:val="99"/>
    <w:rsid w:val="006109FC"/>
    <w:rPr>
      <w:sz w:val="22"/>
      <w:szCs w:val="22"/>
      <w:lang w:eastAsia="en-US"/>
    </w:rPr>
  </w:style>
  <w:style w:type="paragraph" w:styleId="slovanseznam">
    <w:name w:val="List Number"/>
    <w:basedOn w:val="Normln"/>
    <w:uiPriority w:val="99"/>
    <w:unhideWhenUsed/>
    <w:rsid w:val="00EE1677"/>
    <w:pPr>
      <w:numPr>
        <w:numId w:val="7"/>
      </w:numPr>
      <w:spacing w:after="0" w:line="240" w:lineRule="auto"/>
      <w:contextualSpacing/>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EE1677"/>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2419">
      <w:bodyDiv w:val="1"/>
      <w:marLeft w:val="0"/>
      <w:marRight w:val="0"/>
      <w:marTop w:val="0"/>
      <w:marBottom w:val="0"/>
      <w:divBdr>
        <w:top w:val="none" w:sz="0" w:space="0" w:color="auto"/>
        <w:left w:val="none" w:sz="0" w:space="0" w:color="auto"/>
        <w:bottom w:val="none" w:sz="0" w:space="0" w:color="auto"/>
        <w:right w:val="none" w:sz="0" w:space="0" w:color="auto"/>
      </w:divBdr>
    </w:div>
    <w:div w:id="182287051">
      <w:bodyDiv w:val="1"/>
      <w:marLeft w:val="0"/>
      <w:marRight w:val="0"/>
      <w:marTop w:val="0"/>
      <w:marBottom w:val="0"/>
      <w:divBdr>
        <w:top w:val="none" w:sz="0" w:space="0" w:color="auto"/>
        <w:left w:val="none" w:sz="0" w:space="0" w:color="auto"/>
        <w:bottom w:val="none" w:sz="0" w:space="0" w:color="auto"/>
        <w:right w:val="none" w:sz="0" w:space="0" w:color="auto"/>
      </w:divBdr>
    </w:div>
    <w:div w:id="308438447">
      <w:bodyDiv w:val="1"/>
      <w:marLeft w:val="0"/>
      <w:marRight w:val="0"/>
      <w:marTop w:val="0"/>
      <w:marBottom w:val="0"/>
      <w:divBdr>
        <w:top w:val="none" w:sz="0" w:space="0" w:color="auto"/>
        <w:left w:val="none" w:sz="0" w:space="0" w:color="auto"/>
        <w:bottom w:val="none" w:sz="0" w:space="0" w:color="auto"/>
        <w:right w:val="none" w:sz="0" w:space="0" w:color="auto"/>
      </w:divBdr>
    </w:div>
    <w:div w:id="356392721">
      <w:bodyDiv w:val="1"/>
      <w:marLeft w:val="0"/>
      <w:marRight w:val="0"/>
      <w:marTop w:val="0"/>
      <w:marBottom w:val="0"/>
      <w:divBdr>
        <w:top w:val="none" w:sz="0" w:space="0" w:color="auto"/>
        <w:left w:val="none" w:sz="0" w:space="0" w:color="auto"/>
        <w:bottom w:val="none" w:sz="0" w:space="0" w:color="auto"/>
        <w:right w:val="none" w:sz="0" w:space="0" w:color="auto"/>
      </w:divBdr>
    </w:div>
    <w:div w:id="662467354">
      <w:bodyDiv w:val="1"/>
      <w:marLeft w:val="0"/>
      <w:marRight w:val="0"/>
      <w:marTop w:val="0"/>
      <w:marBottom w:val="0"/>
      <w:divBdr>
        <w:top w:val="none" w:sz="0" w:space="0" w:color="auto"/>
        <w:left w:val="none" w:sz="0" w:space="0" w:color="auto"/>
        <w:bottom w:val="none" w:sz="0" w:space="0" w:color="auto"/>
        <w:right w:val="none" w:sz="0" w:space="0" w:color="auto"/>
      </w:divBdr>
    </w:div>
    <w:div w:id="758067350">
      <w:bodyDiv w:val="1"/>
      <w:marLeft w:val="0"/>
      <w:marRight w:val="0"/>
      <w:marTop w:val="0"/>
      <w:marBottom w:val="0"/>
      <w:divBdr>
        <w:top w:val="none" w:sz="0" w:space="0" w:color="auto"/>
        <w:left w:val="none" w:sz="0" w:space="0" w:color="auto"/>
        <w:bottom w:val="none" w:sz="0" w:space="0" w:color="auto"/>
        <w:right w:val="none" w:sz="0" w:space="0" w:color="auto"/>
      </w:divBdr>
    </w:div>
    <w:div w:id="977684062">
      <w:bodyDiv w:val="1"/>
      <w:marLeft w:val="0"/>
      <w:marRight w:val="0"/>
      <w:marTop w:val="0"/>
      <w:marBottom w:val="0"/>
      <w:divBdr>
        <w:top w:val="none" w:sz="0" w:space="0" w:color="auto"/>
        <w:left w:val="none" w:sz="0" w:space="0" w:color="auto"/>
        <w:bottom w:val="none" w:sz="0" w:space="0" w:color="auto"/>
        <w:right w:val="none" w:sz="0" w:space="0" w:color="auto"/>
      </w:divBdr>
    </w:div>
    <w:div w:id="1168515523">
      <w:bodyDiv w:val="1"/>
      <w:marLeft w:val="0"/>
      <w:marRight w:val="0"/>
      <w:marTop w:val="0"/>
      <w:marBottom w:val="0"/>
      <w:divBdr>
        <w:top w:val="none" w:sz="0" w:space="0" w:color="auto"/>
        <w:left w:val="none" w:sz="0" w:space="0" w:color="auto"/>
        <w:bottom w:val="none" w:sz="0" w:space="0" w:color="auto"/>
        <w:right w:val="none" w:sz="0" w:space="0" w:color="auto"/>
      </w:divBdr>
    </w:div>
    <w:div w:id="1577744162">
      <w:bodyDiv w:val="1"/>
      <w:marLeft w:val="0"/>
      <w:marRight w:val="0"/>
      <w:marTop w:val="0"/>
      <w:marBottom w:val="0"/>
      <w:divBdr>
        <w:top w:val="none" w:sz="0" w:space="0" w:color="auto"/>
        <w:left w:val="none" w:sz="0" w:space="0" w:color="auto"/>
        <w:bottom w:val="none" w:sz="0" w:space="0" w:color="auto"/>
        <w:right w:val="none" w:sz="0" w:space="0" w:color="auto"/>
      </w:divBdr>
    </w:div>
    <w:div w:id="1680814505">
      <w:bodyDiv w:val="1"/>
      <w:marLeft w:val="0"/>
      <w:marRight w:val="0"/>
      <w:marTop w:val="0"/>
      <w:marBottom w:val="0"/>
      <w:divBdr>
        <w:top w:val="none" w:sz="0" w:space="0" w:color="auto"/>
        <w:left w:val="none" w:sz="0" w:space="0" w:color="auto"/>
        <w:bottom w:val="none" w:sz="0" w:space="0" w:color="auto"/>
        <w:right w:val="none" w:sz="0" w:space="0" w:color="auto"/>
      </w:divBdr>
    </w:div>
    <w:div w:id="1881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detail.sqw?id=6149" TargetMode="External"/><Relationship Id="rId13" Type="http://schemas.openxmlformats.org/officeDocument/2006/relationships/hyperlink" Target="http://www.psp.cz/sqw/detail.sqw?id=6149" TargetMode="External"/><Relationship Id="rId18" Type="http://schemas.openxmlformats.org/officeDocument/2006/relationships/hyperlink" Target="http://www.psp.cz/sqw/detail.sqw?id=6149"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psp.cz/sqw/detail.sqw?id=6149" TargetMode="External"/><Relationship Id="rId17" Type="http://schemas.openxmlformats.org/officeDocument/2006/relationships/hyperlink" Target="http://www.psp.cz/sqw/detail.sqw?id=6149"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psp.cz/sqw/detail.sqw?id=614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detail.sqw?id=6149"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psp.cz/sqw/detail.sqw?id=6149" TargetMode="External"/><Relationship Id="rId23" Type="http://schemas.openxmlformats.org/officeDocument/2006/relationships/footer" Target="footer2.xml"/><Relationship Id="rId10" Type="http://schemas.openxmlformats.org/officeDocument/2006/relationships/hyperlink" Target="http://www.psp.cz/sqw/detail.sqw?id=6149" TargetMode="External"/><Relationship Id="rId19" Type="http://schemas.openxmlformats.org/officeDocument/2006/relationships/hyperlink" Target="http://www.psp.cz/sqw/detail.sqw?id=6149" TargetMode="External"/><Relationship Id="rId4" Type="http://schemas.openxmlformats.org/officeDocument/2006/relationships/settings" Target="settings.xml"/><Relationship Id="rId9" Type="http://schemas.openxmlformats.org/officeDocument/2006/relationships/hyperlink" Target="http://www.psp.cz/sqw/detail.sqw?id=6149" TargetMode="External"/><Relationship Id="rId14" Type="http://schemas.openxmlformats.org/officeDocument/2006/relationships/hyperlink" Target="http://www.psp.cz/sqw/detail.sqw?id=6149"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4756A-88FA-430E-B39A-EAD44DA38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3874</Words>
  <Characters>22860</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26681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PutnarovaZ</dc:creator>
  <cp:keywords/>
  <dc:description/>
  <cp:lastModifiedBy>Bandi Michaela</cp:lastModifiedBy>
  <cp:revision>2</cp:revision>
  <cp:lastPrinted>2016-04-15T12:38:00Z</cp:lastPrinted>
  <dcterms:created xsi:type="dcterms:W3CDTF">2016-04-20T13:44:00Z</dcterms:created>
  <dcterms:modified xsi:type="dcterms:W3CDTF">2016-04-20T13:44:00Z</dcterms:modified>
</cp:coreProperties>
</file>