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512" w:rsidRDefault="00D71512" w:rsidP="0042193B">
      <w:pPr>
        <w:pStyle w:val="PS-hlavika1"/>
        <w:jc w:val="right"/>
        <w:rPr>
          <w:b w:val="0"/>
          <w:i w:val="0"/>
        </w:rPr>
      </w:pPr>
    </w:p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236D64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BF7839">
        <w:rPr>
          <w:b w:val="0"/>
          <w:i w:val="0"/>
        </w:rPr>
        <w:t>157329</w:t>
      </w:r>
    </w:p>
    <w:p w:rsidR="009E5BB6" w:rsidRPr="009E5BB6" w:rsidRDefault="009E5BB6" w:rsidP="009E5BB6">
      <w:pPr>
        <w:pStyle w:val="Bezmezer"/>
      </w:pPr>
    </w:p>
    <w:p w:rsidR="00D71512" w:rsidRDefault="00D71512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8C3C54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0C049C" w:rsidP="000E730C">
      <w:pPr>
        <w:pStyle w:val="PS-slousnesen"/>
      </w:pPr>
      <w:r>
        <w:t>2</w:t>
      </w:r>
      <w:r w:rsidR="004406C6">
        <w:t>30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0C7639">
        <w:t>e</w:t>
      </w:r>
      <w:r w:rsidR="008C3C54">
        <w:t xml:space="preserve"> </w:t>
      </w:r>
      <w:r w:rsidR="000C7639">
        <w:t>71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0C7639">
        <w:t>4. listopadu</w:t>
      </w:r>
      <w:r w:rsidR="00E4075F">
        <w:t xml:space="preserve"> </w:t>
      </w:r>
      <w:r w:rsidR="000C399A">
        <w:t>20</w:t>
      </w:r>
      <w:r w:rsidR="008C3C54">
        <w:t>20</w:t>
      </w:r>
    </w:p>
    <w:p w:rsidR="004A4F60" w:rsidRDefault="004A4F60" w:rsidP="005C2180">
      <w:pPr>
        <w:pStyle w:val="Bezmezer"/>
      </w:pPr>
    </w:p>
    <w:p w:rsidR="00B44231" w:rsidRPr="00B44231" w:rsidRDefault="00B44231" w:rsidP="00B44231">
      <w:pPr>
        <w:pStyle w:val="Bezmezer"/>
        <w:jc w:val="center"/>
        <w:rPr>
          <w:rFonts w:ascii="Times New Roman" w:hAnsi="Times New Roman"/>
          <w:sz w:val="24"/>
          <w:szCs w:val="24"/>
        </w:rPr>
      </w:pPr>
      <w:r w:rsidRPr="00B44231">
        <w:rPr>
          <w:rFonts w:ascii="Times New Roman" w:hAnsi="Times New Roman"/>
          <w:sz w:val="24"/>
          <w:szCs w:val="24"/>
          <w:shd w:val="clear" w:color="auto" w:fill="FFFFFF"/>
        </w:rPr>
        <w:t xml:space="preserve">Návrh poslanců Jany Černochové, Andreje </w:t>
      </w:r>
      <w:proofErr w:type="spellStart"/>
      <w:r w:rsidRPr="00B44231">
        <w:rPr>
          <w:rFonts w:ascii="Times New Roman" w:hAnsi="Times New Roman"/>
          <w:sz w:val="24"/>
          <w:szCs w:val="24"/>
          <w:shd w:val="clear" w:color="auto" w:fill="FFFFFF"/>
        </w:rPr>
        <w:t>Babiše</w:t>
      </w:r>
      <w:proofErr w:type="spellEnd"/>
      <w:r w:rsidRPr="00B44231">
        <w:rPr>
          <w:rFonts w:ascii="Times New Roman" w:hAnsi="Times New Roman"/>
          <w:sz w:val="24"/>
          <w:szCs w:val="24"/>
          <w:shd w:val="clear" w:color="auto" w:fill="FFFFFF"/>
        </w:rPr>
        <w:t>, Jana Hamáčka, Petra Fialy a dalších na vydání ústavního zákona, kterým se mění ústavní zákon č. 1/1993 Sb., Ústava České republiky, ve znění pozdějších ústavních zákonů</w:t>
      </w:r>
      <w:r w:rsidRPr="00B44231">
        <w:rPr>
          <w:rFonts w:ascii="Times New Roman" w:hAnsi="Times New Roman"/>
          <w:sz w:val="24"/>
          <w:szCs w:val="24"/>
        </w:rPr>
        <w:t xml:space="preserve"> (tisk 557)</w:t>
      </w:r>
    </w:p>
    <w:p w:rsidR="003F73C2" w:rsidRDefault="003F73C2" w:rsidP="00B44231">
      <w:pPr>
        <w:pStyle w:val="PS-pedmtusnesen"/>
        <w:pBdr>
          <w:bottom w:val="single" w:sz="4" w:space="7" w:color="auto"/>
        </w:pBdr>
        <w:spacing w:before="0" w:after="0"/>
        <w:jc w:val="left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80159" w:rsidP="003F73C2">
      <w:pPr>
        <w:pStyle w:val="PS-uvodnodstavec"/>
        <w:spacing w:after="0"/>
        <w:ind w:firstLine="708"/>
      </w:pPr>
      <w:r>
        <w:t>P</w:t>
      </w:r>
      <w:r w:rsidR="00283E56">
        <w:t xml:space="preserve">o </w:t>
      </w:r>
      <w:r w:rsidR="000C7639">
        <w:t xml:space="preserve">vyjádření </w:t>
      </w:r>
      <w:r w:rsidR="008C3C54">
        <w:t xml:space="preserve">člena návrhové skupiny poslanců </w:t>
      </w:r>
      <w:proofErr w:type="spellStart"/>
      <w:r w:rsidR="008C3C54">
        <w:t>posl</w:t>
      </w:r>
      <w:proofErr w:type="spellEnd"/>
      <w:r w:rsidR="008C3C54">
        <w:t xml:space="preserve">. </w:t>
      </w:r>
      <w:r w:rsidR="00B44231">
        <w:t>Marka Bendy,</w:t>
      </w:r>
      <w:r w:rsidR="008C3C54">
        <w:t xml:space="preserve"> zpravodaj</w:t>
      </w:r>
      <w:r w:rsidR="000C7639">
        <w:t>e</w:t>
      </w:r>
      <w:r w:rsidR="008C3C54">
        <w:t xml:space="preserve"> </w:t>
      </w:r>
      <w:proofErr w:type="spellStart"/>
      <w:r w:rsidR="008C3C54">
        <w:t>posl</w:t>
      </w:r>
      <w:proofErr w:type="spellEnd"/>
      <w:r w:rsidR="008C3C54">
        <w:t xml:space="preserve">. </w:t>
      </w:r>
      <w:r w:rsidR="000C7639">
        <w:t xml:space="preserve">Mgr. </w:t>
      </w:r>
      <w:r w:rsidR="00B44231">
        <w:t xml:space="preserve">Dominika </w:t>
      </w:r>
      <w:proofErr w:type="spellStart"/>
      <w:r w:rsidR="00B44231">
        <w:t>Feriho</w:t>
      </w:r>
      <w:proofErr w:type="spellEnd"/>
      <w:r w:rsidR="008C3C54">
        <w:t xml:space="preserve"> </w:t>
      </w:r>
      <w:r w:rsidR="005F357B">
        <w:rPr>
          <w:bCs/>
        </w:rPr>
        <w:t>a p</w:t>
      </w:r>
      <w:r w:rsidR="009E5BB6">
        <w:t xml:space="preserve">o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9E5BB6" w:rsidRDefault="009E5BB6" w:rsidP="009E5BB6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F545FE" w:rsidRDefault="009E5BB6" w:rsidP="00D36A72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="00824182">
        <w:t xml:space="preserve">ústavního </w:t>
      </w:r>
      <w:r w:rsidRPr="00FC2A3C">
        <w:t>zákona t</w:t>
      </w:r>
      <w:r w:rsidR="00824182">
        <w:t>u</w:t>
      </w:r>
      <w:r w:rsidRPr="00FC2A3C">
        <w:t>to změn</w:t>
      </w:r>
      <w:r w:rsidR="00824182">
        <w:t>u a doplněk</w:t>
      </w:r>
      <w:r w:rsidRPr="00FC2A3C">
        <w:t>:</w:t>
      </w:r>
    </w:p>
    <w:p w:rsidR="005C2180" w:rsidRDefault="005C2180" w:rsidP="005C2180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24182" w:rsidRPr="00824182" w:rsidRDefault="00824182" w:rsidP="00824182">
      <w:pPr>
        <w:pStyle w:val="LO-normal"/>
        <w:numPr>
          <w:ilvl w:val="0"/>
          <w:numId w:val="21"/>
        </w:numPr>
        <w:spacing w:after="0" w:line="360" w:lineRule="auto"/>
        <w:ind w:left="567" w:hanging="283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824182">
        <w:rPr>
          <w:rFonts w:ascii="Times New Roman" w:eastAsia="Cambria" w:hAnsi="Times New Roman" w:cs="Times New Roman"/>
          <w:color w:val="000000"/>
          <w:sz w:val="24"/>
          <w:szCs w:val="24"/>
        </w:rPr>
        <w:t>V čl. I bod 3 zní:</w:t>
      </w:r>
    </w:p>
    <w:p w:rsidR="00824182" w:rsidRPr="00824182" w:rsidRDefault="00824182" w:rsidP="00824182">
      <w:pPr>
        <w:pStyle w:val="LO-normal"/>
        <w:spacing w:after="0" w:line="360" w:lineRule="auto"/>
        <w:ind w:left="567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824182">
        <w:rPr>
          <w:rFonts w:ascii="Times New Roman" w:eastAsia="Cambria" w:hAnsi="Times New Roman" w:cs="Times New Roman"/>
          <w:color w:val="000000"/>
          <w:sz w:val="24"/>
          <w:szCs w:val="24"/>
        </w:rPr>
        <w:t>“3. V čl. 43 odst</w:t>
      </w:r>
      <w:r w:rsidRPr="00824182">
        <w:rPr>
          <w:rFonts w:ascii="Times New Roman" w:eastAsia="Cambria" w:hAnsi="Times New Roman" w:cs="Times New Roman"/>
          <w:sz w:val="24"/>
          <w:szCs w:val="24"/>
        </w:rPr>
        <w:t>avec</w:t>
      </w:r>
      <w:r w:rsidRPr="00824182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6 zní:</w:t>
      </w:r>
    </w:p>
    <w:p w:rsidR="00824182" w:rsidRPr="00824182" w:rsidRDefault="00824182" w:rsidP="00824182">
      <w:pPr>
        <w:pStyle w:val="LO-normal"/>
        <w:spacing w:after="0" w:line="240" w:lineRule="auto"/>
        <w:ind w:left="709" w:hanging="142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824182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“(6) O rozhodnutí podle odstavce 4 informuje vláda obě komory </w:t>
      </w:r>
      <w:r w:rsidRPr="00824182">
        <w:rPr>
          <w:rFonts w:ascii="Times New Roman" w:eastAsia="Cambria" w:hAnsi="Times New Roman" w:cs="Times New Roman"/>
          <w:sz w:val="24"/>
          <w:szCs w:val="24"/>
        </w:rPr>
        <w:t>P</w:t>
      </w:r>
      <w:r w:rsidRPr="00824182">
        <w:rPr>
          <w:rFonts w:ascii="Times New Roman" w:eastAsia="Cambria" w:hAnsi="Times New Roman" w:cs="Times New Roman"/>
          <w:color w:val="000000"/>
          <w:sz w:val="24"/>
          <w:szCs w:val="24"/>
        </w:rPr>
        <w:t>arlamentu neprodleně</w:t>
      </w:r>
      <w:r w:rsidRPr="00824182">
        <w:rPr>
          <w:rFonts w:ascii="Times New Roman" w:eastAsia="Cambria" w:hAnsi="Times New Roman" w:cs="Times New Roman"/>
          <w:sz w:val="24"/>
          <w:szCs w:val="24"/>
        </w:rPr>
        <w:t>.</w:t>
      </w:r>
      <w:r w:rsidRPr="00824182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</w:t>
      </w:r>
      <w:r w:rsidRPr="00824182">
        <w:rPr>
          <w:rFonts w:ascii="Times New Roman" w:eastAsia="Cambria" w:hAnsi="Times New Roman" w:cs="Times New Roman"/>
          <w:sz w:val="24"/>
          <w:szCs w:val="24"/>
        </w:rPr>
        <w:t>O</w:t>
      </w:r>
      <w:r w:rsidRPr="00824182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rozhodnutí podle odstavce 5 informuje vláda obě komory </w:t>
      </w:r>
      <w:r w:rsidRPr="00824182">
        <w:rPr>
          <w:rFonts w:ascii="Times New Roman" w:eastAsia="Cambria" w:hAnsi="Times New Roman" w:cs="Times New Roman"/>
          <w:sz w:val="24"/>
          <w:szCs w:val="24"/>
        </w:rPr>
        <w:t>P</w:t>
      </w:r>
      <w:r w:rsidRPr="00824182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arlamentu bez zbytečného odkladu. Parlament může rozhodnutí zrušit; ke zrušení rozhodnutí postačuje usnesení jedné z komor přijaté nadpoloviční </w:t>
      </w:r>
      <w:r>
        <w:rPr>
          <w:rFonts w:ascii="Times New Roman" w:eastAsia="Cambria" w:hAnsi="Times New Roman" w:cs="Times New Roman"/>
          <w:color w:val="000000"/>
          <w:sz w:val="24"/>
          <w:szCs w:val="24"/>
        </w:rPr>
        <w:t>většinou všech členů komory.”.”,</w:t>
      </w:r>
    </w:p>
    <w:p w:rsidR="000901C9" w:rsidRDefault="000901C9" w:rsidP="007F02CD">
      <w:pPr>
        <w:pStyle w:val="PS-slovanseznam"/>
        <w:numPr>
          <w:ilvl w:val="0"/>
          <w:numId w:val="0"/>
        </w:numPr>
        <w:spacing w:after="0" w:line="240" w:lineRule="auto"/>
      </w:pPr>
    </w:p>
    <w:p w:rsidR="00236D64" w:rsidRDefault="00236D64" w:rsidP="007F02CD">
      <w:pPr>
        <w:pStyle w:val="PS-slovanseznam"/>
        <w:numPr>
          <w:ilvl w:val="0"/>
          <w:numId w:val="0"/>
        </w:numPr>
        <w:spacing w:after="0" w:line="240" w:lineRule="auto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B82461" w:rsidRPr="00FC2A3C" w:rsidRDefault="00B82461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B82461" w:rsidRDefault="009E5BB6" w:rsidP="00824182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B44231">
        <w:t>e</w:t>
      </w:r>
      <w:r w:rsidR="008C3C54">
        <w:t xml:space="preserve"> </w:t>
      </w:r>
      <w:r w:rsidRPr="00FC2A3C">
        <w:t>výboru, aby na schůzi Poslanecké sněmovny podal zprávu o</w:t>
      </w:r>
      <w:r>
        <w:t> </w:t>
      </w:r>
      <w:r w:rsidRPr="00FC2A3C">
        <w:t xml:space="preserve">výsledcích projednávání tohoto návrhu </w:t>
      </w:r>
      <w:r w:rsidR="00824182">
        <w:t xml:space="preserve">ústavního </w:t>
      </w:r>
      <w:r w:rsidRPr="00FC2A3C">
        <w:t>zákona na schůzi ústavně právního výboru,</w:t>
      </w:r>
    </w:p>
    <w:p w:rsidR="00B82461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24182" w:rsidRDefault="00824182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24182" w:rsidRDefault="00824182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24182" w:rsidRDefault="00824182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24182" w:rsidRDefault="00824182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D71512" w:rsidRDefault="00D71512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24182" w:rsidRDefault="00824182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24182" w:rsidRDefault="00824182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24182" w:rsidRPr="00FC2A3C" w:rsidRDefault="00824182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B44231">
        <w:t>e</w:t>
      </w:r>
      <w:r w:rsidRPr="00FC2A3C">
        <w:t xml:space="preserve"> výboru, aby ve spolupráci s legislativním odborem Kanceláře Poslanecké sněmovny provedl příslušné legislativně technické úpravy.</w:t>
      </w: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824182" w:rsidRDefault="00824182" w:rsidP="009E5BB6">
      <w:pPr>
        <w:tabs>
          <w:tab w:val="center" w:pos="1843"/>
        </w:tabs>
        <w:spacing w:after="0" w:line="240" w:lineRule="auto"/>
        <w:ind w:left="357"/>
      </w:pPr>
    </w:p>
    <w:p w:rsidR="00824182" w:rsidRDefault="00824182" w:rsidP="009E5BB6">
      <w:pPr>
        <w:tabs>
          <w:tab w:val="center" w:pos="1843"/>
        </w:tabs>
        <w:spacing w:after="0" w:line="240" w:lineRule="auto"/>
        <w:ind w:left="357"/>
      </w:pPr>
    </w:p>
    <w:p w:rsidR="00236D64" w:rsidRDefault="00236D64" w:rsidP="00236D64">
      <w:pPr>
        <w:tabs>
          <w:tab w:val="center" w:pos="1985"/>
        </w:tabs>
        <w:spacing w:after="0" w:line="240" w:lineRule="auto"/>
        <w:ind w:right="-995"/>
      </w:pPr>
    </w:p>
    <w:p w:rsidR="00236D64" w:rsidRDefault="00236D64" w:rsidP="00236D64">
      <w:pPr>
        <w:tabs>
          <w:tab w:val="center" w:pos="1985"/>
        </w:tabs>
        <w:spacing w:after="0" w:line="240" w:lineRule="auto"/>
        <w:ind w:right="-995"/>
      </w:pPr>
    </w:p>
    <w:p w:rsidR="004A4F60" w:rsidRDefault="00424F0D" w:rsidP="00236D64">
      <w:pPr>
        <w:tabs>
          <w:tab w:val="center" w:pos="1985"/>
        </w:tabs>
        <w:spacing w:after="0" w:line="240" w:lineRule="auto"/>
        <w:ind w:right="-995"/>
      </w:pPr>
      <w:r>
        <w:t xml:space="preserve"> </w:t>
      </w:r>
      <w:r w:rsidR="00824182">
        <w:t xml:space="preserve">         </w:t>
      </w:r>
      <w:r w:rsidR="000C7639">
        <w:t>Mgr.</w:t>
      </w:r>
      <w:r>
        <w:t xml:space="preserve"> </w:t>
      </w:r>
      <w:r w:rsidR="00B44231">
        <w:t>Dominik FERI</w:t>
      </w:r>
      <w:r w:rsidR="002B3E38">
        <w:t xml:space="preserve"> v. r. </w:t>
      </w:r>
      <w:r w:rsidR="002B3E38">
        <w:tab/>
      </w:r>
      <w:r w:rsidR="00824182">
        <w:tab/>
      </w:r>
      <w:r w:rsidR="00824182">
        <w:tab/>
      </w:r>
      <w:r w:rsidR="00824182">
        <w:tab/>
        <w:t>Mgr. Marek VÝBORNÝ</w:t>
      </w:r>
      <w:r w:rsidR="002B3E38">
        <w:t xml:space="preserve"> v. r. </w:t>
      </w:r>
    </w:p>
    <w:p w:rsidR="003F73C2" w:rsidRDefault="008C3C54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</w:t>
      </w:r>
      <w:r w:rsidR="003F73C2">
        <w:t>zpravodaj</w:t>
      </w:r>
      <w:r w:rsidR="008B467F">
        <w:t xml:space="preserve"> </w:t>
      </w:r>
      <w:r w:rsidR="003F73C2">
        <w:t>výboru</w:t>
      </w:r>
      <w:r w:rsidR="003F73C2" w:rsidRPr="00106842">
        <w:tab/>
      </w:r>
      <w:r w:rsidR="003F73C2" w:rsidRPr="00106842">
        <w:tab/>
      </w:r>
      <w:r w:rsidR="003F73C2">
        <w:t xml:space="preserve">                        </w:t>
      </w:r>
      <w:r w:rsidR="00236D64">
        <w:t xml:space="preserve">     </w:t>
      </w:r>
      <w:r w:rsidR="003F73C2">
        <w:t xml:space="preserve"> </w:t>
      </w:r>
      <w:r w:rsidR="00824182">
        <w:tab/>
        <w:t xml:space="preserve">      </w:t>
      </w:r>
      <w:r w:rsidR="003F73C2">
        <w:t xml:space="preserve">ověřovatel výboru    </w:t>
      </w:r>
      <w:r w:rsidR="003F73C2">
        <w:tab/>
      </w:r>
      <w:r w:rsidR="003F73C2"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824182" w:rsidRDefault="0082418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824182" w:rsidRDefault="0082418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236D64" w:rsidRDefault="00236D64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2B3E38"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E38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D19647A"/>
    <w:multiLevelType w:val="hybridMultilevel"/>
    <w:tmpl w:val="D59C59A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2"/>
  </w:num>
  <w:num w:numId="10">
    <w:abstractNumId w:val="21"/>
  </w:num>
  <w:num w:numId="11">
    <w:abstractNumId w:val="13"/>
  </w:num>
  <w:num w:numId="12">
    <w:abstractNumId w:val="8"/>
  </w:num>
  <w:num w:numId="13">
    <w:abstractNumId w:val="10"/>
  </w:num>
  <w:num w:numId="14">
    <w:abstractNumId w:val="15"/>
  </w:num>
  <w:num w:numId="15">
    <w:abstractNumId w:val="7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4"/>
  </w:num>
  <w:num w:numId="21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76E4"/>
    <w:rsid w:val="00050460"/>
    <w:rsid w:val="00053FE1"/>
    <w:rsid w:val="0007134E"/>
    <w:rsid w:val="000724B3"/>
    <w:rsid w:val="00072D44"/>
    <w:rsid w:val="000901C9"/>
    <w:rsid w:val="000A1EC5"/>
    <w:rsid w:val="000A672A"/>
    <w:rsid w:val="000B47C9"/>
    <w:rsid w:val="000C049C"/>
    <w:rsid w:val="000C399A"/>
    <w:rsid w:val="000C5278"/>
    <w:rsid w:val="000C740A"/>
    <w:rsid w:val="000C7639"/>
    <w:rsid w:val="000E730C"/>
    <w:rsid w:val="00103C04"/>
    <w:rsid w:val="00106842"/>
    <w:rsid w:val="00114315"/>
    <w:rsid w:val="00115A56"/>
    <w:rsid w:val="00117FF6"/>
    <w:rsid w:val="00136BB7"/>
    <w:rsid w:val="0015088E"/>
    <w:rsid w:val="00177E30"/>
    <w:rsid w:val="00191C5F"/>
    <w:rsid w:val="001A1050"/>
    <w:rsid w:val="001B45F3"/>
    <w:rsid w:val="00230024"/>
    <w:rsid w:val="0023249A"/>
    <w:rsid w:val="00236D64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3E38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193B"/>
    <w:rsid w:val="00424F0D"/>
    <w:rsid w:val="00427EAD"/>
    <w:rsid w:val="004406C6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24182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8C3C54"/>
    <w:rsid w:val="00903269"/>
    <w:rsid w:val="00917A79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44231"/>
    <w:rsid w:val="00B53E8D"/>
    <w:rsid w:val="00B6470E"/>
    <w:rsid w:val="00B715B6"/>
    <w:rsid w:val="00B71741"/>
    <w:rsid w:val="00B82461"/>
    <w:rsid w:val="00BB265D"/>
    <w:rsid w:val="00BD5033"/>
    <w:rsid w:val="00BF7839"/>
    <w:rsid w:val="00BF7C20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1512"/>
    <w:rsid w:val="00D76FB3"/>
    <w:rsid w:val="00DA7D64"/>
    <w:rsid w:val="00DC29E4"/>
    <w:rsid w:val="00DF7105"/>
    <w:rsid w:val="00E07BC0"/>
    <w:rsid w:val="00E149E9"/>
    <w:rsid w:val="00E1670F"/>
    <w:rsid w:val="00E22C6E"/>
    <w:rsid w:val="00E4075F"/>
    <w:rsid w:val="00E56C7F"/>
    <w:rsid w:val="00E6354B"/>
    <w:rsid w:val="00E97283"/>
    <w:rsid w:val="00EA3461"/>
    <w:rsid w:val="00EA6BAD"/>
    <w:rsid w:val="00EC0DD8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C43D6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  <w:style w:type="paragraph" w:customStyle="1" w:styleId="LO-normal">
    <w:name w:val="LO-normal"/>
    <w:qFormat/>
    <w:rsid w:val="00824182"/>
    <w:pPr>
      <w:spacing w:after="160" w:line="259" w:lineRule="auto"/>
    </w:pPr>
    <w:rPr>
      <w:rFonts w:cs="Calibri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66D49-5827-4677-B1FE-C8817BDCB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18</TotalTime>
  <Pages>2</Pages>
  <Words>245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7</cp:revision>
  <cp:lastPrinted>2020-11-05T12:23:00Z</cp:lastPrinted>
  <dcterms:created xsi:type="dcterms:W3CDTF">2020-11-05T11:12:00Z</dcterms:created>
  <dcterms:modified xsi:type="dcterms:W3CDTF">2020-11-09T11:12:00Z</dcterms:modified>
</cp:coreProperties>
</file>