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7624D7">
        <w:rPr>
          <w:b w:val="0"/>
          <w:i w:val="0"/>
        </w:rPr>
        <w:t>15731</w:t>
      </w:r>
      <w:r w:rsidR="0034525B">
        <w:rPr>
          <w:b w:val="0"/>
          <w:i w:val="0"/>
        </w:rPr>
        <w:t>5</w:t>
      </w:r>
      <w:bookmarkStart w:id="0" w:name="_GoBack"/>
      <w:bookmarkEnd w:id="0"/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DD323F" w:rsidP="000E730C">
      <w:pPr>
        <w:pStyle w:val="PS-slousnesen"/>
      </w:pPr>
      <w:r>
        <w:t>224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17014D">
        <w:t>e</w:t>
      </w:r>
      <w:r>
        <w:t xml:space="preserve"> </w:t>
      </w:r>
      <w:r w:rsidR="0017014D">
        <w:t>70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D1040B">
        <w:t>2</w:t>
      </w:r>
      <w:r w:rsidR="0017014D">
        <w:t>1</w:t>
      </w:r>
      <w:r w:rsidR="00D1040B">
        <w:t xml:space="preserve">. října </w:t>
      </w:r>
      <w:r w:rsidR="002E5B15">
        <w:t>2020</w:t>
      </w:r>
    </w:p>
    <w:p w:rsidR="001300F9" w:rsidRDefault="001300F9" w:rsidP="005C2180">
      <w:pPr>
        <w:pStyle w:val="Bezmezer"/>
      </w:pPr>
    </w:p>
    <w:p w:rsidR="00D1040B" w:rsidRPr="005F0251" w:rsidRDefault="00D1040B" w:rsidP="00D1040B">
      <w:pPr>
        <w:autoSpaceDE w:val="0"/>
        <w:adjustRightInd w:val="0"/>
        <w:ind w:left="567" w:hanging="567"/>
        <w:jc w:val="center"/>
        <w:rPr>
          <w:color w:val="000000"/>
          <w:lang w:eastAsia="cs-CZ"/>
        </w:rPr>
      </w:pPr>
      <w:r w:rsidRPr="005F0251">
        <w:rPr>
          <w:shd w:val="clear" w:color="auto" w:fill="FFFFFF"/>
        </w:rPr>
        <w:t xml:space="preserve">Návrh poslanců Kateřiny Valachové a Patrika </w:t>
      </w:r>
      <w:proofErr w:type="spellStart"/>
      <w:r w:rsidRPr="005F0251">
        <w:rPr>
          <w:shd w:val="clear" w:color="auto" w:fill="FFFFFF"/>
        </w:rPr>
        <w:t>Nachera</w:t>
      </w:r>
      <w:proofErr w:type="spellEnd"/>
      <w:r w:rsidRPr="005F0251">
        <w:rPr>
          <w:shd w:val="clear" w:color="auto" w:fill="FFFFFF"/>
        </w:rPr>
        <w:t xml:space="preserve"> na vydání zákona, kterým se mění zákon č. 99/1963 Sb., občanský soudní řád, ve znění pozdějších předpisů, zákon </w:t>
      </w:r>
      <w:r>
        <w:rPr>
          <w:shd w:val="clear" w:color="auto" w:fill="FFFFFF"/>
        </w:rPr>
        <w:br/>
      </w:r>
      <w:r w:rsidRPr="005F0251">
        <w:rPr>
          <w:shd w:val="clear" w:color="auto" w:fill="FFFFFF"/>
        </w:rPr>
        <w:t>č. 120/2001 Sb., o soudních exekutorech a exekuční činnosti (exekuční řád), ve znění pozdějších předpisů, a zákon č. 119/2001 Sb., kterým se stanoví pravidla pro případy souběžně probíhajících výkonů rozhodnutí, ve znění pozdějších předpisů (tisk 986)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EB1461">
        <w:t xml:space="preserve">odůvodnění </w:t>
      </w:r>
      <w:r w:rsidR="001A50E5">
        <w:t xml:space="preserve">členky návrhové skupiny poslanců </w:t>
      </w:r>
      <w:proofErr w:type="spellStart"/>
      <w:r w:rsidR="001A50E5">
        <w:t>posl</w:t>
      </w:r>
      <w:proofErr w:type="spellEnd"/>
      <w:r w:rsidR="001A50E5">
        <w:t>. Mgr. Kateřiny Valachové, Ph.D.</w:t>
      </w:r>
      <w:r>
        <w:t>, zpravodaj</w:t>
      </w:r>
      <w:r w:rsidR="001300F9">
        <w:t xml:space="preserve">ské zprávě </w:t>
      </w:r>
      <w:proofErr w:type="spellStart"/>
      <w:r w:rsidR="001300F9">
        <w:t>posl</w:t>
      </w:r>
      <w:proofErr w:type="spellEnd"/>
      <w:r w:rsidR="001300F9">
        <w:t xml:space="preserve">. </w:t>
      </w:r>
      <w:r w:rsidR="00EB1461">
        <w:t>Mgr. Marka Výborného</w:t>
      </w:r>
      <w:r w:rsidR="001300F9">
        <w:t xml:space="preserve"> </w:t>
      </w:r>
      <w:r>
        <w:t xml:space="preserve">a </w:t>
      </w:r>
      <w:r w:rsidR="005F357B">
        <w:rPr>
          <w:bCs/>
        </w:rPr>
        <w:t>p</w:t>
      </w:r>
      <w:r w:rsidR="009E5BB6">
        <w:t xml:space="preserve">o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</w:t>
      </w:r>
      <w:r w:rsidR="001300F9">
        <w:t>e</w:t>
      </w:r>
      <w:r w:rsidRPr="00FC2A3C">
        <w:t>cké sněmovně Parlamentu, aby návrh schválila,</w:t>
      </w:r>
    </w:p>
    <w:p w:rsidR="00F545FE" w:rsidRDefault="009E5BB6" w:rsidP="00D36A72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DD323F" w:rsidRDefault="00DD323F" w:rsidP="00DD323F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F" w:rsidRDefault="00DD323F" w:rsidP="00DD323F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>
        <w:t xml:space="preserve">1.  </w:t>
      </w:r>
      <w:r>
        <w:tab/>
      </w:r>
      <w:r>
        <w:rPr>
          <w:u w:val="single"/>
        </w:rPr>
        <w:t>K části první, čl. I, bodu 2</w:t>
      </w:r>
    </w:p>
    <w:p w:rsidR="00DD323F" w:rsidRDefault="00DD323F" w:rsidP="00DD323F">
      <w:pPr>
        <w:spacing w:after="0" w:line="240" w:lineRule="auto"/>
        <w:ind w:left="705"/>
        <w:jc w:val="both"/>
        <w:rPr>
          <w:szCs w:val="24"/>
        </w:rPr>
      </w:pPr>
      <w:r>
        <w:rPr>
          <w:szCs w:val="24"/>
        </w:rPr>
        <w:t xml:space="preserve">V § 304c odst. 5 větě první se slova „a peněžní prostředky § 304b odst. 2 věty poslední“ nahrazují </w:t>
      </w:r>
      <w:proofErr w:type="gramStart"/>
      <w:r>
        <w:rPr>
          <w:szCs w:val="24"/>
        </w:rPr>
        <w:t>slovy „ , peněžní</w:t>
      </w:r>
      <w:proofErr w:type="gramEnd"/>
      <w:r>
        <w:rPr>
          <w:szCs w:val="24"/>
        </w:rPr>
        <w:t xml:space="preserve"> prostředky podle § 304b odst. 2 věty poslední“.</w:t>
      </w:r>
    </w:p>
    <w:p w:rsidR="00DD323F" w:rsidRDefault="00DD323F" w:rsidP="00DD323F">
      <w:pPr>
        <w:spacing w:after="0" w:line="240" w:lineRule="auto"/>
        <w:jc w:val="both"/>
        <w:rPr>
          <w:szCs w:val="24"/>
        </w:rPr>
      </w:pPr>
    </w:p>
    <w:p w:rsidR="00DD323F" w:rsidRPr="00DD323F" w:rsidRDefault="00DD323F" w:rsidP="00DD323F">
      <w:pPr>
        <w:spacing w:after="0" w:line="240" w:lineRule="auto"/>
        <w:ind w:firstLine="284"/>
        <w:jc w:val="both"/>
        <w:rPr>
          <w:szCs w:val="24"/>
          <w:u w:val="single"/>
        </w:rPr>
      </w:pPr>
      <w:r>
        <w:rPr>
          <w:szCs w:val="24"/>
        </w:rPr>
        <w:t xml:space="preserve">2. </w:t>
      </w:r>
      <w:r>
        <w:rPr>
          <w:szCs w:val="24"/>
        </w:rPr>
        <w:tab/>
      </w:r>
      <w:r>
        <w:rPr>
          <w:szCs w:val="24"/>
          <w:u w:val="single"/>
        </w:rPr>
        <w:t>K části první, čl. I, bodu 2</w:t>
      </w:r>
    </w:p>
    <w:p w:rsidR="00DD323F" w:rsidRDefault="00DD323F" w:rsidP="00DD323F">
      <w:pPr>
        <w:ind w:left="705"/>
        <w:jc w:val="both"/>
        <w:rPr>
          <w:szCs w:val="24"/>
        </w:rPr>
      </w:pPr>
      <w:r>
        <w:rPr>
          <w:szCs w:val="24"/>
        </w:rPr>
        <w:t>V § 304e odst. 1 větě třetí se slova „v žádosti podle § 304c odst. 1 věta druhá“ nahrazují slovy „v prohlášení podle § 304c odst. 1 věty druhé“.,</w:t>
      </w:r>
    </w:p>
    <w:p w:rsidR="000901C9" w:rsidRDefault="000901C9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1300F9"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B82461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F" w:rsidRDefault="00DD323F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F" w:rsidRDefault="00DD323F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F" w:rsidRDefault="00DD323F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F" w:rsidRDefault="00DD323F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F" w:rsidRDefault="00DD323F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F" w:rsidRPr="00FC2A3C" w:rsidRDefault="00DD323F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1300F9"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1300F9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DD323F" w:rsidRDefault="00DD323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DD323F" w:rsidRDefault="00DD323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DD323F" w:rsidRDefault="00DD323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 w:rsidR="001300F9">
        <w:t xml:space="preserve">  </w:t>
      </w:r>
      <w:r w:rsidR="00EB1461">
        <w:t>Mgr. Marek VÝBORNÝ</w:t>
      </w:r>
      <w:r w:rsidR="007624D7">
        <w:t xml:space="preserve"> v. r. </w:t>
      </w:r>
      <w:r>
        <w:tab/>
      </w:r>
      <w:r>
        <w:tab/>
      </w:r>
      <w:r>
        <w:tab/>
      </w:r>
      <w:r w:rsidR="00DD323F">
        <w:tab/>
        <w:t>Dominik FERI</w:t>
      </w:r>
      <w:r w:rsidR="007624D7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 w:rsidR="007624D7">
        <w:t xml:space="preserve">  </w:t>
      </w:r>
      <w:r>
        <w:t>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1300F9" w:rsidRDefault="001300F9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624D7" w:rsidRDefault="007624D7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7624D7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25B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00F9"/>
    <w:rsid w:val="00136BB7"/>
    <w:rsid w:val="0015088E"/>
    <w:rsid w:val="0017014D"/>
    <w:rsid w:val="00177E30"/>
    <w:rsid w:val="00191C5F"/>
    <w:rsid w:val="001A1050"/>
    <w:rsid w:val="001A50E5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525B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624D7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040B"/>
    <w:rsid w:val="00D14353"/>
    <w:rsid w:val="00D4084F"/>
    <w:rsid w:val="00D413A6"/>
    <w:rsid w:val="00D5440C"/>
    <w:rsid w:val="00D76FB3"/>
    <w:rsid w:val="00DA7D64"/>
    <w:rsid w:val="00DC29E4"/>
    <w:rsid w:val="00DD323F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B1461"/>
    <w:rsid w:val="00EC0B94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459D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950C2-F0C6-4040-BAD6-D8A5671A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2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2020-10-19T09:26:00Z</cp:lastPrinted>
  <dcterms:created xsi:type="dcterms:W3CDTF">2020-10-21T12:41:00Z</dcterms:created>
  <dcterms:modified xsi:type="dcterms:W3CDTF">2020-10-21T14:44:00Z</dcterms:modified>
</cp:coreProperties>
</file>