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202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782464">
        <w:t>5</w:t>
      </w:r>
      <w:r w:rsidR="009047DC">
        <w:t>9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9047DC">
        <w:t>4. listopadu</w:t>
      </w:r>
      <w:r w:rsidR="00782464">
        <w:t xml:space="preserve"> 2020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CA1763" w:rsidRPr="00CA1763" w:rsidRDefault="009047DC" w:rsidP="008660B7">
      <w:pPr>
        <w:pStyle w:val="PS-pedmtusnesen"/>
        <w:spacing w:before="0" w:after="0"/>
        <w:rPr>
          <w:b/>
          <w:szCs w:val="24"/>
        </w:rPr>
      </w:pPr>
      <w:r>
        <w:rPr>
          <w:szCs w:val="24"/>
        </w:rPr>
        <w:t>k v</w:t>
      </w:r>
      <w:r w:rsidRPr="009047DC">
        <w:rPr>
          <w:szCs w:val="24"/>
        </w:rPr>
        <w:t>ládní</w:t>
      </w:r>
      <w:r>
        <w:rPr>
          <w:szCs w:val="24"/>
        </w:rPr>
        <w:t>mu</w:t>
      </w:r>
      <w:r w:rsidRPr="009047DC">
        <w:rPr>
          <w:szCs w:val="24"/>
        </w:rPr>
        <w:t xml:space="preserve"> návrh</w:t>
      </w:r>
      <w:r>
        <w:rPr>
          <w:szCs w:val="24"/>
        </w:rPr>
        <w:t>u</w:t>
      </w:r>
      <w:r w:rsidRPr="009047DC">
        <w:rPr>
          <w:szCs w:val="24"/>
        </w:rPr>
        <w:t xml:space="preserve"> zákona o náhradním výživném pro nezaopatřené dítě a o změně některých souvisejících zákonů (zákon o náhradním výživném)</w:t>
      </w:r>
      <w:r>
        <w:rPr>
          <w:b/>
          <w:szCs w:val="24"/>
        </w:rPr>
        <w:t xml:space="preserve"> </w:t>
      </w:r>
      <w:r w:rsidR="00782464" w:rsidRPr="00782464">
        <w:rPr>
          <w:b/>
          <w:szCs w:val="24"/>
        </w:rPr>
        <w:t xml:space="preserve">/ST </w:t>
      </w:r>
      <w:r>
        <w:rPr>
          <w:b/>
          <w:szCs w:val="24"/>
        </w:rPr>
        <w:t>898</w:t>
      </w:r>
      <w:r w:rsidR="00782464">
        <w:rPr>
          <w:b/>
          <w:szCs w:val="24"/>
        </w:rPr>
        <w:t>/</w:t>
      </w:r>
    </w:p>
    <w:p w:rsidR="000D432B" w:rsidRDefault="000D432B" w:rsidP="000D432B">
      <w:pPr>
        <w:pStyle w:val="PS-uvodnodstavec"/>
        <w:spacing w:after="0"/>
      </w:pPr>
    </w:p>
    <w:p w:rsidR="001430F4" w:rsidRPr="00E052D5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9047DC">
        <w:rPr>
          <w:b/>
        </w:rPr>
        <w:t>898</w:t>
      </w:r>
      <w:r w:rsidR="00782464">
        <w:rPr>
          <w:b/>
        </w:rPr>
        <w:t>/</w:t>
      </w:r>
      <w:r w:rsidR="009047DC">
        <w:rPr>
          <w:b/>
        </w:rPr>
        <w:t>2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8A24BE" w:rsidRPr="008A24BE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8A24BE">
        <w:rPr>
          <w:rFonts w:eastAsiaTheme="minorHAnsi"/>
          <w:szCs w:val="24"/>
        </w:rPr>
        <w:t>Návrh na zamítnutí návrhu zákona</w:t>
      </w:r>
    </w:p>
    <w:p w:rsidR="008A24BE" w:rsidRDefault="008A24BE" w:rsidP="008A24BE">
      <w:pPr>
        <w:pStyle w:val="Odstavecseseznamem"/>
        <w:suppressAutoHyphens w:val="0"/>
        <w:spacing w:after="0" w:line="240" w:lineRule="auto"/>
        <w:ind w:left="0"/>
        <w:rPr>
          <w:rFonts w:eastAsiaTheme="minorHAnsi"/>
          <w:szCs w:val="24"/>
        </w:rPr>
      </w:pPr>
      <w:r>
        <w:rPr>
          <w:rFonts w:eastAsiaTheme="minorHAnsi"/>
          <w:szCs w:val="24"/>
        </w:rPr>
        <w:t>nebude-li přijato</w:t>
      </w:r>
    </w:p>
    <w:p w:rsidR="008A24BE" w:rsidRPr="00352408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Návrhy legislativně technických úprav podle § 95 odst. 2 jednacího řádu přednesené ve třetím čtení</w:t>
      </w:r>
      <w:r w:rsidR="00044A06">
        <w:rPr>
          <w:rFonts w:eastAsiaTheme="minorHAnsi"/>
          <w:szCs w:val="24"/>
        </w:rPr>
        <w:t xml:space="preserve"> (budou-li předneseny)</w:t>
      </w:r>
    </w:p>
    <w:p w:rsidR="008A24BE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SD 6264</w:t>
      </w:r>
    </w:p>
    <w:p w:rsidR="008A24BE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SD 6265</w:t>
      </w:r>
    </w:p>
    <w:p w:rsidR="008A24BE" w:rsidRPr="00352408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Hlasování o návrhu zákona jako o celku</w:t>
      </w:r>
      <w:r>
        <w:rPr>
          <w:rFonts w:eastAsiaTheme="minorHAnsi"/>
          <w:szCs w:val="24"/>
        </w:rPr>
        <w:t>;</w:t>
      </w:r>
    </w:p>
    <w:p w:rsidR="0028270E" w:rsidRPr="00352408" w:rsidRDefault="0028270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</w:t>
      </w:r>
      <w:r w:rsidR="002123F6">
        <w:rPr>
          <w:rFonts w:eastAsiaTheme="minorHAnsi" w:cstheme="minorBidi"/>
        </w:rPr>
        <w:t>ý</w:t>
      </w:r>
      <w:r w:rsidRPr="00E052D5">
        <w:rPr>
          <w:rFonts w:eastAsiaTheme="minorHAnsi" w:cstheme="minorBidi"/>
        </w:rPr>
        <w:t>m návrh</w:t>
      </w:r>
      <w:r w:rsidR="002123F6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FC042A" w:rsidRPr="00605032" w:rsidRDefault="00FC042A" w:rsidP="00910806">
      <w:pPr>
        <w:suppressAutoHyphens w:val="0"/>
        <w:spacing w:after="0" w:line="240" w:lineRule="auto"/>
        <w:rPr>
          <w:rFonts w:eastAsiaTheme="minorHAnsi" w:cstheme="minorBidi"/>
          <w:sz w:val="16"/>
          <w:szCs w:val="16"/>
        </w:rPr>
      </w:pPr>
    </w:p>
    <w:p w:rsidR="008A24BE" w:rsidRDefault="0028270E" w:rsidP="00605032">
      <w:p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1</w:t>
      </w:r>
      <w:r w:rsidRPr="0028270E">
        <w:rPr>
          <w:rFonts w:eastAsiaTheme="minorHAnsi"/>
          <w:szCs w:val="24"/>
        </w:rPr>
        <w:t xml:space="preserve">.  </w:t>
      </w:r>
      <w:r w:rsidR="008A24BE" w:rsidRPr="008A24BE">
        <w:rPr>
          <w:rFonts w:eastAsiaTheme="minorHAnsi"/>
          <w:szCs w:val="24"/>
        </w:rPr>
        <w:t>Návrh na zamítnutí návrhu zákona</w:t>
      </w:r>
      <w:r w:rsidR="008A24BE">
        <w:rPr>
          <w:rFonts w:eastAsiaTheme="minorHAnsi"/>
          <w:szCs w:val="24"/>
        </w:rPr>
        <w:tab/>
      </w:r>
      <w:r w:rsidR="008A24BE">
        <w:rPr>
          <w:rFonts w:eastAsiaTheme="minorHAnsi"/>
          <w:szCs w:val="24"/>
        </w:rPr>
        <w:tab/>
      </w:r>
      <w:r w:rsidR="008A24BE">
        <w:rPr>
          <w:rFonts w:eastAsiaTheme="minorHAnsi"/>
          <w:szCs w:val="24"/>
        </w:rPr>
        <w:tab/>
        <w:t>- nedoporučuje</w:t>
      </w:r>
    </w:p>
    <w:p w:rsidR="0028270E" w:rsidRPr="0028270E" w:rsidRDefault="008A24BE" w:rsidP="00605032">
      <w:p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2. </w:t>
      </w:r>
      <w:r w:rsidR="009047DC">
        <w:rPr>
          <w:rFonts w:eastAsiaTheme="minorHAnsi"/>
          <w:szCs w:val="24"/>
        </w:rPr>
        <w:t>SD 6264</w:t>
      </w:r>
      <w:r w:rsidR="0028270E">
        <w:rPr>
          <w:rFonts w:eastAsiaTheme="minorHAnsi"/>
          <w:szCs w:val="24"/>
        </w:rPr>
        <w:tab/>
      </w:r>
      <w:r w:rsidR="0028270E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044A06">
        <w:rPr>
          <w:rFonts w:eastAsiaTheme="minorHAnsi"/>
          <w:szCs w:val="24"/>
        </w:rPr>
        <w:tab/>
      </w:r>
      <w:r w:rsidR="00044A06">
        <w:rPr>
          <w:rFonts w:eastAsiaTheme="minorHAnsi"/>
          <w:szCs w:val="24"/>
        </w:rPr>
        <w:tab/>
        <w:t>- bez stanoviska</w:t>
      </w:r>
    </w:p>
    <w:p w:rsidR="0028270E" w:rsidRPr="0028270E" w:rsidRDefault="00044A06" w:rsidP="00605032">
      <w:pPr>
        <w:suppressAutoHyphens w:val="0"/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3</w:t>
      </w:r>
      <w:r w:rsidR="0028270E" w:rsidRPr="0028270E">
        <w:rPr>
          <w:rFonts w:eastAsiaTheme="minorHAnsi"/>
          <w:szCs w:val="24"/>
        </w:rPr>
        <w:t xml:space="preserve">. </w:t>
      </w:r>
      <w:r w:rsidR="009047DC">
        <w:rPr>
          <w:rFonts w:eastAsiaTheme="minorHAnsi"/>
          <w:szCs w:val="24"/>
        </w:rPr>
        <w:t>SD 6265</w:t>
      </w:r>
      <w:r w:rsidR="009047DC">
        <w:rPr>
          <w:rFonts w:eastAsiaTheme="minorHAnsi"/>
          <w:szCs w:val="24"/>
        </w:rPr>
        <w:tab/>
      </w:r>
      <w:r w:rsidR="009047DC">
        <w:rPr>
          <w:rFonts w:eastAsiaTheme="minorHAnsi"/>
          <w:szCs w:val="24"/>
        </w:rPr>
        <w:tab/>
      </w:r>
      <w:r w:rsidR="008A24BE">
        <w:rPr>
          <w:rFonts w:eastAsiaTheme="minorHAnsi"/>
          <w:szCs w:val="24"/>
        </w:rPr>
        <w:tab/>
      </w:r>
      <w:r w:rsidR="008A24BE">
        <w:rPr>
          <w:rFonts w:eastAsiaTheme="minorHAnsi"/>
          <w:szCs w:val="24"/>
        </w:rPr>
        <w:tab/>
      </w:r>
      <w:r w:rsidR="008A24BE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bez stanoviska;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 w:rsidR="00457F69">
        <w:t xml:space="preserve">   zpravodaj</w:t>
      </w:r>
      <w:r w:rsidR="009047DC">
        <w:t>ku</w:t>
      </w:r>
      <w:r>
        <w:t xml:space="preserve"> výboru, aby na schůzi Poslanecké sněmovny ve třetím čtení návrhu zákona přednesl</w:t>
      </w:r>
      <w:r w:rsidR="009047DC">
        <w:t>a</w:t>
      </w:r>
      <w:r>
        <w:t xml:space="preserve"> stanovisk</w:t>
      </w:r>
      <w:r w:rsidR="002123F6">
        <w:t>o</w:t>
      </w:r>
      <w:r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2973CD" w:rsidRDefault="002973CD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044A06">
        <w:t>Hana   A u l i c k á   J í r o v c o v</w:t>
      </w:r>
      <w:r w:rsidR="00BB18BD">
        <w:t> </w:t>
      </w:r>
      <w:r w:rsidR="00044A06">
        <w:t>á</w:t>
      </w:r>
      <w:r w:rsidR="00BB18BD">
        <w:t xml:space="preserve"> ,   v.</w:t>
      </w:r>
      <w:proofErr w:type="gramEnd"/>
      <w:r w:rsidR="00BB18BD">
        <w:t xml:space="preserve"> r.</w:t>
      </w:r>
      <w:r>
        <w:tab/>
      </w:r>
      <w:r>
        <w:tab/>
      </w:r>
      <w:r w:rsidR="009047DC">
        <w:t>Jana   P a s t u c h o v á</w:t>
      </w:r>
      <w:r w:rsidR="00FC042A">
        <w:t xml:space="preserve"> </w:t>
      </w:r>
      <w:r w:rsidR="00BB18BD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9047DC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8660B7" w:rsidRDefault="008660B7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044A06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BB18BD">
        <w:t xml:space="preserve"> ,   v.</w:t>
      </w:r>
      <w:proofErr w:type="gramEnd"/>
      <w:r w:rsidR="00BB18BD">
        <w:t xml:space="preserve"> r.</w:t>
      </w:r>
      <w:bookmarkStart w:id="0" w:name="_GoBack"/>
      <w:bookmarkEnd w:id="0"/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</w:t>
      </w:r>
      <w:r w:rsidR="00FC042A">
        <w:t>sed</w:t>
      </w:r>
      <w:r>
        <w:t>a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CD" w:rsidRDefault="002973CD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18"/>
  </w:num>
  <w:num w:numId="12">
    <w:abstractNumId w:val="17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4A06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D1A7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B43D5"/>
    <w:rsid w:val="002C16F7"/>
    <w:rsid w:val="002C1C53"/>
    <w:rsid w:val="002C26FA"/>
    <w:rsid w:val="002C2798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05032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2464"/>
    <w:rsid w:val="007872E9"/>
    <w:rsid w:val="00793A03"/>
    <w:rsid w:val="007A07E4"/>
    <w:rsid w:val="007A0A80"/>
    <w:rsid w:val="007B0192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79CD"/>
    <w:rsid w:val="00A6013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4245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A2CD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2020-11-04T09:45:00Z</cp:lastPrinted>
  <dcterms:created xsi:type="dcterms:W3CDTF">2020-11-04T09:51:00Z</dcterms:created>
  <dcterms:modified xsi:type="dcterms:W3CDTF">2020-11-04T09:51:00Z</dcterms:modified>
  <dc:language>cs-CZ</dc:language>
</cp:coreProperties>
</file>