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F4CF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1297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941542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41542">
        <w:rPr>
          <w:rFonts w:ascii="Times New Roman" w:hAnsi="Times New Roman" w:cs="Times New Roman"/>
          <w:sz w:val="24"/>
          <w:szCs w:val="24"/>
        </w:rPr>
        <w:t>k</w:t>
      </w:r>
      <w:r w:rsidR="00941542" w:rsidRPr="00941542">
        <w:rPr>
          <w:rFonts w:ascii="Times New Roman" w:hAnsi="Times New Roman" w:cs="Times New Roman"/>
          <w:sz w:val="24"/>
          <w:szCs w:val="24"/>
        </w:rPr>
        <w:t> </w:t>
      </w:r>
      <w:r w:rsidR="00880883">
        <w:rPr>
          <w:rFonts w:ascii="Times New Roman" w:eastAsia="Times New Roman" w:hAnsi="Times New Roman" w:cs="Times New Roman"/>
          <w:sz w:val="24"/>
          <w:szCs w:val="24"/>
        </w:rPr>
        <w:t>v</w:t>
      </w:r>
      <w:r w:rsidR="00880883" w:rsidRPr="00880883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880883">
        <w:rPr>
          <w:rFonts w:ascii="Times New Roman" w:eastAsia="Times New Roman" w:hAnsi="Times New Roman" w:cs="Times New Roman"/>
          <w:sz w:val="24"/>
          <w:szCs w:val="24"/>
        </w:rPr>
        <w:t>mu</w:t>
      </w:r>
      <w:r w:rsidR="00880883" w:rsidRPr="00880883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880883">
        <w:rPr>
          <w:rFonts w:ascii="Times New Roman" w:eastAsia="Times New Roman" w:hAnsi="Times New Roman" w:cs="Times New Roman"/>
          <w:sz w:val="24"/>
          <w:szCs w:val="24"/>
        </w:rPr>
        <w:t>u</w:t>
      </w:r>
      <w:r w:rsidR="00880883" w:rsidRPr="00880883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</w:t>
      </w:r>
      <w:r w:rsidR="00880883">
        <w:rPr>
          <w:rFonts w:ascii="Times New Roman" w:eastAsia="Times New Roman" w:hAnsi="Times New Roman" w:cs="Times New Roman"/>
          <w:sz w:val="24"/>
          <w:szCs w:val="24"/>
        </w:rPr>
        <w:t>epubliky k vyslovení souhlasu s </w:t>
      </w:r>
      <w:r w:rsidR="00880883" w:rsidRPr="00880883">
        <w:rPr>
          <w:rFonts w:ascii="Times New Roman" w:eastAsia="Times New Roman" w:hAnsi="Times New Roman" w:cs="Times New Roman"/>
          <w:sz w:val="24"/>
          <w:szCs w:val="24"/>
        </w:rPr>
        <w:t xml:space="preserve">ratifikací Smlouva mezi vládou České republiky a vládou Kyrgyzské republiky o zamezení dvojímu zdanění v oboru daní z příjmu a o zabránění daňovému úniku a vyhýbání se daňové povinnosti, která byla podepsána v Biškeku dne 9. </w:t>
      </w:r>
      <w:r w:rsidR="00B07880">
        <w:rPr>
          <w:rFonts w:ascii="Times New Roman" w:eastAsia="Times New Roman" w:hAnsi="Times New Roman" w:cs="Times New Roman"/>
          <w:sz w:val="24"/>
          <w:szCs w:val="24"/>
        </w:rPr>
        <w:t>dubna 2019 /sněmovní tisk 487/ –</w:t>
      </w:r>
      <w:r w:rsidR="00880883" w:rsidRPr="00880883">
        <w:rPr>
          <w:rFonts w:ascii="Times New Roman" w:eastAsia="Times New Roman" w:hAnsi="Times New Roman" w:cs="Times New Roman"/>
          <w:sz w:val="24"/>
          <w:szCs w:val="24"/>
        </w:rPr>
        <w:t xml:space="preserve"> druhé čtení      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2B77" w:rsidRPr="00A71C52" w:rsidRDefault="00A71C52" w:rsidP="00D644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71C52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A71C52">
        <w:rPr>
          <w:rFonts w:ascii="Times New Roman" w:hAnsi="Times New Roman" w:cs="Times New Roman"/>
          <w:sz w:val="24"/>
          <w:szCs w:val="24"/>
        </w:rPr>
        <w:t>Smlouvy mezi vládou České republiky a vládou Kyrgyzské</w:t>
      </w:r>
      <w:r w:rsidR="006E2BEF">
        <w:rPr>
          <w:rFonts w:ascii="Times New Roman" w:hAnsi="Times New Roman" w:cs="Times New Roman"/>
          <w:sz w:val="24"/>
          <w:szCs w:val="24"/>
        </w:rPr>
        <w:t xml:space="preserve"> </w:t>
      </w:r>
      <w:r w:rsidRPr="00A71C52">
        <w:rPr>
          <w:rFonts w:ascii="Times New Roman" w:hAnsi="Times New Roman" w:cs="Times New Roman"/>
          <w:sz w:val="24"/>
          <w:szCs w:val="24"/>
        </w:rPr>
        <w:t xml:space="preserve">republiky o zamezení dvojímu zdanění v oboru daní z příjmu a o </w:t>
      </w:r>
      <w:r>
        <w:rPr>
          <w:rFonts w:ascii="Times New Roman" w:hAnsi="Times New Roman" w:cs="Times New Roman"/>
          <w:sz w:val="24"/>
          <w:szCs w:val="24"/>
        </w:rPr>
        <w:t>zabránění daňovému úniku a </w:t>
      </w:r>
      <w:r w:rsidRPr="00A71C52">
        <w:rPr>
          <w:rFonts w:ascii="Times New Roman" w:hAnsi="Times New Roman" w:cs="Times New Roman"/>
          <w:sz w:val="24"/>
          <w:szCs w:val="24"/>
        </w:rPr>
        <w:t>vyhýbání se daňové povinnosti, která byla podepsána v Biškeku dne 9. dubna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2B77" w:rsidRDefault="009C2B77"/>
    <w:p w:rsidR="004778AB" w:rsidRDefault="004778AB"/>
    <w:p w:rsidR="004778AB" w:rsidRDefault="004778AB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9247BA"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9247BA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9247BA" w:rsidRPr="009247BA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23382"/>
    <w:rsid w:val="0002417F"/>
    <w:rsid w:val="00027495"/>
    <w:rsid w:val="00040C8B"/>
    <w:rsid w:val="00094EAA"/>
    <w:rsid w:val="000A3917"/>
    <w:rsid w:val="000B7D51"/>
    <w:rsid w:val="000D0E85"/>
    <w:rsid w:val="000D2564"/>
    <w:rsid w:val="000E1C8E"/>
    <w:rsid w:val="00125CE1"/>
    <w:rsid w:val="00132E16"/>
    <w:rsid w:val="00136EB8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4D22"/>
    <w:rsid w:val="00217618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323069"/>
    <w:rsid w:val="00325F3E"/>
    <w:rsid w:val="00331E16"/>
    <w:rsid w:val="00343730"/>
    <w:rsid w:val="00347B7D"/>
    <w:rsid w:val="003627A9"/>
    <w:rsid w:val="0036771D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6975"/>
    <w:rsid w:val="00535000"/>
    <w:rsid w:val="00571AEB"/>
    <w:rsid w:val="00580EF9"/>
    <w:rsid w:val="005B6871"/>
    <w:rsid w:val="005B7B50"/>
    <w:rsid w:val="005D724D"/>
    <w:rsid w:val="0061361E"/>
    <w:rsid w:val="00615999"/>
    <w:rsid w:val="0063354C"/>
    <w:rsid w:val="00641161"/>
    <w:rsid w:val="006561FF"/>
    <w:rsid w:val="00693417"/>
    <w:rsid w:val="006D0328"/>
    <w:rsid w:val="006E2BEF"/>
    <w:rsid w:val="006E5759"/>
    <w:rsid w:val="0070676C"/>
    <w:rsid w:val="00716228"/>
    <w:rsid w:val="007201AC"/>
    <w:rsid w:val="00726C26"/>
    <w:rsid w:val="00757AEB"/>
    <w:rsid w:val="007613B9"/>
    <w:rsid w:val="00784691"/>
    <w:rsid w:val="007968F0"/>
    <w:rsid w:val="007B5FD4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E19A1"/>
    <w:rsid w:val="0090470B"/>
    <w:rsid w:val="009247BA"/>
    <w:rsid w:val="00931E07"/>
    <w:rsid w:val="00935AEC"/>
    <w:rsid w:val="00941542"/>
    <w:rsid w:val="00956388"/>
    <w:rsid w:val="00965ADC"/>
    <w:rsid w:val="00973BE2"/>
    <w:rsid w:val="00987961"/>
    <w:rsid w:val="009A2EF2"/>
    <w:rsid w:val="009C2B77"/>
    <w:rsid w:val="009C595E"/>
    <w:rsid w:val="009E6C7D"/>
    <w:rsid w:val="00A01BC8"/>
    <w:rsid w:val="00A24AED"/>
    <w:rsid w:val="00A36067"/>
    <w:rsid w:val="00A37532"/>
    <w:rsid w:val="00A71C52"/>
    <w:rsid w:val="00A77442"/>
    <w:rsid w:val="00A84286"/>
    <w:rsid w:val="00AC351C"/>
    <w:rsid w:val="00AC7982"/>
    <w:rsid w:val="00B0131F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BC3A1E"/>
    <w:rsid w:val="00BD69F0"/>
    <w:rsid w:val="00C02F33"/>
    <w:rsid w:val="00C1324F"/>
    <w:rsid w:val="00C202CC"/>
    <w:rsid w:val="00C20D88"/>
    <w:rsid w:val="00C340FE"/>
    <w:rsid w:val="00C54828"/>
    <w:rsid w:val="00C716DE"/>
    <w:rsid w:val="00C8511A"/>
    <w:rsid w:val="00CA15FB"/>
    <w:rsid w:val="00CB653B"/>
    <w:rsid w:val="00CC4E25"/>
    <w:rsid w:val="00CC7789"/>
    <w:rsid w:val="00CD1D89"/>
    <w:rsid w:val="00CD2BD8"/>
    <w:rsid w:val="00CE1649"/>
    <w:rsid w:val="00CE1E2E"/>
    <w:rsid w:val="00CE6044"/>
    <w:rsid w:val="00D20A56"/>
    <w:rsid w:val="00D644F7"/>
    <w:rsid w:val="00D65E41"/>
    <w:rsid w:val="00D773CB"/>
    <w:rsid w:val="00D84085"/>
    <w:rsid w:val="00D87E18"/>
    <w:rsid w:val="00DA2644"/>
    <w:rsid w:val="00DA5042"/>
    <w:rsid w:val="00DC5C48"/>
    <w:rsid w:val="00DD30FB"/>
    <w:rsid w:val="00DE3F44"/>
    <w:rsid w:val="00E1548B"/>
    <w:rsid w:val="00E20F33"/>
    <w:rsid w:val="00E25C31"/>
    <w:rsid w:val="00E34437"/>
    <w:rsid w:val="00E37F1B"/>
    <w:rsid w:val="00E56704"/>
    <w:rsid w:val="00E919D5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A29F3"/>
    <w:rsid w:val="00FA4E69"/>
    <w:rsid w:val="00FB2CF8"/>
    <w:rsid w:val="00FB46BE"/>
    <w:rsid w:val="00FC043B"/>
    <w:rsid w:val="00FC0B3C"/>
    <w:rsid w:val="00FC3B1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524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14</cp:revision>
  <cp:lastPrinted>2020-10-22T10:30:00Z</cp:lastPrinted>
  <dcterms:created xsi:type="dcterms:W3CDTF">2020-10-22T10:31:00Z</dcterms:created>
  <dcterms:modified xsi:type="dcterms:W3CDTF">2020-10-27T15:00:00Z</dcterms:modified>
</cp:coreProperties>
</file>