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B52" w:rsidRPr="0046359A" w:rsidRDefault="00A07B52" w:rsidP="00A07B52">
      <w:pPr>
        <w:widowControl w:val="0"/>
        <w:autoSpaceDE w:val="0"/>
        <w:autoSpaceDN w:val="0"/>
        <w:spacing w:before="80" w:after="0" w:line="276" w:lineRule="auto"/>
        <w:ind w:right="353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46359A">
        <w:rPr>
          <w:rFonts w:ascii="Times New Roman" w:hAnsi="Times New Roman"/>
          <w:bCs/>
          <w:noProof/>
          <w:sz w:val="28"/>
          <w:szCs w:val="28"/>
        </w:rPr>
        <w:drawing>
          <wp:inline distT="0" distB="0" distL="0" distR="0" wp14:anchorId="73455CBE" wp14:editId="4703E1B5">
            <wp:extent cx="704850" cy="10001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B52" w:rsidRPr="0046359A" w:rsidRDefault="00A07B52" w:rsidP="00A07B52">
      <w:pPr>
        <w:widowControl w:val="0"/>
        <w:autoSpaceDE w:val="0"/>
        <w:autoSpaceDN w:val="0"/>
        <w:spacing w:before="80" w:after="0" w:line="276" w:lineRule="auto"/>
        <w:ind w:right="353"/>
        <w:jc w:val="center"/>
        <w:rPr>
          <w:rFonts w:ascii="Times New Roman" w:hAnsi="Times New Roman"/>
          <w:bCs/>
          <w:sz w:val="28"/>
          <w:szCs w:val="28"/>
        </w:rPr>
      </w:pPr>
    </w:p>
    <w:p w:rsidR="00A07B52" w:rsidRPr="0046359A" w:rsidRDefault="00A07B52" w:rsidP="00A07B52">
      <w:pPr>
        <w:widowControl w:val="0"/>
        <w:autoSpaceDE w:val="0"/>
        <w:autoSpaceDN w:val="0"/>
        <w:spacing w:before="80" w:after="0" w:line="276" w:lineRule="auto"/>
        <w:ind w:right="353"/>
        <w:jc w:val="center"/>
        <w:rPr>
          <w:rFonts w:ascii="Times New Roman" w:hAnsi="Times New Roman"/>
          <w:bCs/>
          <w:sz w:val="28"/>
          <w:szCs w:val="28"/>
        </w:rPr>
      </w:pPr>
      <w:r w:rsidRPr="0046359A">
        <w:rPr>
          <w:rFonts w:ascii="Times New Roman" w:hAnsi="Times New Roman"/>
          <w:bCs/>
          <w:sz w:val="28"/>
          <w:szCs w:val="28"/>
        </w:rPr>
        <w:t>P A R L A M E N T    Č E S K É    R E P U B L I K Y</w:t>
      </w:r>
    </w:p>
    <w:p w:rsidR="00A07B52" w:rsidRPr="0046359A" w:rsidRDefault="00A07B52" w:rsidP="00A07B52">
      <w:pPr>
        <w:spacing w:after="0" w:line="276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07B52" w:rsidRPr="0046359A" w:rsidRDefault="00A07B52" w:rsidP="00A07B52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46359A">
        <w:rPr>
          <w:rFonts w:ascii="Times New Roman" w:hAnsi="Times New Roman"/>
          <w:b/>
          <w:sz w:val="28"/>
          <w:szCs w:val="28"/>
        </w:rPr>
        <w:t>POSLANECKÁ SNĚMOVNA</w:t>
      </w:r>
    </w:p>
    <w:p w:rsidR="00A07B52" w:rsidRPr="0046359A" w:rsidRDefault="00A07B52" w:rsidP="00A07B52">
      <w:pPr>
        <w:spacing w:after="0" w:line="276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6359A">
        <w:rPr>
          <w:rFonts w:ascii="Times New Roman" w:eastAsia="Calibri" w:hAnsi="Times New Roman"/>
          <w:b/>
          <w:sz w:val="28"/>
          <w:szCs w:val="28"/>
          <w:lang w:eastAsia="en-US"/>
        </w:rPr>
        <w:t>2024</w:t>
      </w:r>
    </w:p>
    <w:p w:rsidR="00A07B52" w:rsidRPr="0046359A" w:rsidRDefault="00A07B52" w:rsidP="00A07B52">
      <w:pPr>
        <w:spacing w:after="0" w:line="276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46359A">
        <w:rPr>
          <w:rFonts w:ascii="Times New Roman" w:eastAsia="Calibri" w:hAnsi="Times New Roman"/>
          <w:b/>
          <w:sz w:val="28"/>
          <w:szCs w:val="28"/>
          <w:lang w:eastAsia="en-US"/>
        </w:rPr>
        <w:t>IX. volební období</w:t>
      </w:r>
    </w:p>
    <w:p w:rsidR="00A07B52" w:rsidRPr="0046359A" w:rsidRDefault="00A07B52" w:rsidP="00A07B52">
      <w:pPr>
        <w:spacing w:after="0" w:line="276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46359A">
        <w:rPr>
          <w:rFonts w:ascii="Times New Roman" w:eastAsia="Calibri" w:hAnsi="Times New Roman"/>
          <w:sz w:val="28"/>
          <w:szCs w:val="28"/>
          <w:lang w:eastAsia="en-US"/>
        </w:rPr>
        <w:t>-------------------------------------------------------------------------------------------------</w:t>
      </w:r>
    </w:p>
    <w:p w:rsidR="00A07B52" w:rsidRDefault="00A07B52" w:rsidP="00A07B52">
      <w:pPr>
        <w:spacing w:after="0" w:line="276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A07B52" w:rsidRDefault="00A07B52" w:rsidP="00A07B52">
      <w:pPr>
        <w:spacing w:after="0" w:line="276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A07B52" w:rsidRPr="0046359A" w:rsidRDefault="00A07B52" w:rsidP="00A07B52">
      <w:pPr>
        <w:spacing w:after="0" w:line="276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:rsidR="00A07B52" w:rsidRPr="0046359A" w:rsidRDefault="00A07B52" w:rsidP="00A07B52">
      <w:pPr>
        <w:keepNext/>
        <w:keepLines/>
        <w:suppressAutoHyphens/>
        <w:spacing w:after="0" w:line="276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</w:pPr>
      <w:r w:rsidRPr="0046359A">
        <w:rPr>
          <w:rFonts w:ascii="Times New Roman" w:hAnsi="Times New Roman"/>
          <w:b/>
          <w:bCs/>
          <w:color w:val="000000"/>
          <w:sz w:val="28"/>
          <w:szCs w:val="28"/>
          <w:lang w:eastAsia="zh-CN"/>
        </w:rPr>
        <w:t>Pozměňovací návrh</w:t>
      </w:r>
    </w:p>
    <w:p w:rsidR="00A07B52" w:rsidRPr="0046359A" w:rsidRDefault="001F74E1" w:rsidP="00A07B52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bookmarkStart w:id="1" w:name="_Hlk158278542"/>
      <w:bookmarkStart w:id="2" w:name="_Hlk175651069"/>
      <w:r>
        <w:rPr>
          <w:rFonts w:ascii="Times New Roman" w:eastAsia="Calibri" w:hAnsi="Times New Roman"/>
          <w:b/>
          <w:sz w:val="28"/>
          <w:szCs w:val="28"/>
          <w:lang w:eastAsia="en-US"/>
        </w:rPr>
        <w:t>p</w:t>
      </w:r>
      <w:r w:rsidR="00A07B52" w:rsidRPr="0046359A">
        <w:rPr>
          <w:rFonts w:ascii="Times New Roman" w:eastAsia="Calibri" w:hAnsi="Times New Roman"/>
          <w:b/>
          <w:sz w:val="28"/>
          <w:szCs w:val="28"/>
          <w:lang w:eastAsia="en-US"/>
        </w:rPr>
        <w:t>oslan</w:t>
      </w:r>
      <w:r w:rsidR="00A07B52">
        <w:rPr>
          <w:rFonts w:ascii="Times New Roman" w:eastAsia="Calibri" w:hAnsi="Times New Roman"/>
          <w:b/>
          <w:sz w:val="28"/>
          <w:szCs w:val="28"/>
          <w:lang w:eastAsia="en-US"/>
        </w:rPr>
        <w:t>c</w:t>
      </w:r>
      <w:bookmarkEnd w:id="1"/>
      <w:r w:rsidR="001764A5">
        <w:rPr>
          <w:rFonts w:ascii="Times New Roman" w:eastAsia="Calibri" w:hAnsi="Times New Roman"/>
          <w:b/>
          <w:sz w:val="28"/>
          <w:szCs w:val="28"/>
          <w:lang w:eastAsia="en-US"/>
        </w:rPr>
        <w:t>ů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C45249">
        <w:rPr>
          <w:rFonts w:ascii="Times New Roman" w:eastAsia="Calibri" w:hAnsi="Times New Roman"/>
          <w:b/>
          <w:sz w:val="28"/>
          <w:szCs w:val="28"/>
          <w:lang w:eastAsia="en-US"/>
        </w:rPr>
        <w:t>Jana Laciny</w:t>
      </w:r>
      <w:r w:rsidR="001764A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a Jana Jakoba</w:t>
      </w:r>
    </w:p>
    <w:bookmarkEnd w:id="2"/>
    <w:p w:rsidR="00A07B52" w:rsidRDefault="00A07B52" w:rsidP="00A07B5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07B52" w:rsidRDefault="00A07B52" w:rsidP="00A07B5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07B52" w:rsidRPr="0046359A" w:rsidRDefault="00A07B52" w:rsidP="00A07B52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A07B52" w:rsidRPr="00884CC6" w:rsidRDefault="00A07B52" w:rsidP="00A07B52">
      <w:pPr>
        <w:spacing w:after="0" w:line="276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6359A">
        <w:rPr>
          <w:rFonts w:ascii="Times New Roman" w:eastAsia="Calibri" w:hAnsi="Times New Roman"/>
          <w:b/>
          <w:sz w:val="24"/>
          <w:szCs w:val="24"/>
          <w:lang w:eastAsia="en-US"/>
        </w:rPr>
        <w:t>k vládnímu návrhu zákona,</w:t>
      </w:r>
      <w:r w:rsidRPr="0046359A">
        <w:rPr>
          <w:rFonts w:ascii="Times New Roman" w:eastAsia="Calibri" w:hAnsi="Times New Roman"/>
          <w:b/>
          <w:sz w:val="24"/>
          <w:lang w:eastAsia="en-US"/>
        </w:rPr>
        <w:t xml:space="preserve"> </w:t>
      </w:r>
      <w:r w:rsidR="00884CC6" w:rsidRPr="00884CC6">
        <w:rPr>
          <w:rFonts w:ascii="Times New Roman" w:hAnsi="Times New Roman"/>
          <w:b/>
          <w:sz w:val="24"/>
          <w:szCs w:val="24"/>
        </w:rPr>
        <w:t xml:space="preserve">kterým se mění zákon č. 483/1991 Sb., o České televizi, </w:t>
      </w:r>
      <w:r w:rsidR="00884CC6">
        <w:rPr>
          <w:rFonts w:ascii="Times New Roman" w:hAnsi="Times New Roman"/>
          <w:b/>
          <w:sz w:val="24"/>
          <w:szCs w:val="24"/>
        </w:rPr>
        <w:br/>
      </w:r>
      <w:r w:rsidR="00884CC6" w:rsidRPr="00884CC6">
        <w:rPr>
          <w:rFonts w:ascii="Times New Roman" w:hAnsi="Times New Roman"/>
          <w:b/>
          <w:sz w:val="24"/>
          <w:szCs w:val="24"/>
        </w:rPr>
        <w:t>ve znění pozdějších předpisů, zákon č. 484/1991 Sb., o Českém rozhlasu, ve znění pozdějších předpisů, a další související zákony</w:t>
      </w:r>
    </w:p>
    <w:p w:rsidR="00A07B52" w:rsidRPr="0046359A" w:rsidRDefault="00A07B52" w:rsidP="00A07B52">
      <w:pPr>
        <w:spacing w:after="0" w:line="276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07B52" w:rsidRPr="0046359A" w:rsidRDefault="00A07B52" w:rsidP="00A07B52">
      <w:pPr>
        <w:spacing w:after="0" w:line="276" w:lineRule="auto"/>
        <w:jc w:val="center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46359A">
        <w:rPr>
          <w:rFonts w:ascii="Times New Roman" w:eastAsia="Calibri" w:hAnsi="Times New Roman"/>
          <w:bCs/>
          <w:sz w:val="24"/>
          <w:szCs w:val="24"/>
          <w:lang w:eastAsia="en-US"/>
        </w:rPr>
        <w:t>(Sněmovní tisk č. 73</w:t>
      </w:r>
      <w:r w:rsidR="00884CC6">
        <w:rPr>
          <w:rFonts w:ascii="Times New Roman" w:eastAsia="Calibri" w:hAnsi="Times New Roman"/>
          <w:bCs/>
          <w:sz w:val="24"/>
          <w:szCs w:val="24"/>
          <w:lang w:eastAsia="en-US"/>
        </w:rPr>
        <w:t>8</w:t>
      </w:r>
      <w:r w:rsidRPr="0046359A">
        <w:rPr>
          <w:rFonts w:ascii="Times New Roman" w:eastAsia="Calibri" w:hAnsi="Times New Roman"/>
          <w:bCs/>
          <w:sz w:val="24"/>
          <w:szCs w:val="24"/>
          <w:lang w:eastAsia="en-US"/>
        </w:rPr>
        <w:t>)</w:t>
      </w:r>
    </w:p>
    <w:p w:rsidR="00A07B52" w:rsidRPr="0046359A" w:rsidRDefault="00A07B52" w:rsidP="00A07B52">
      <w:pPr>
        <w:spacing w:after="0" w:line="276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07B52" w:rsidRPr="0046359A" w:rsidRDefault="00A07B52" w:rsidP="00A07B52">
      <w:pPr>
        <w:spacing w:after="0" w:line="276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A07B52" w:rsidRPr="0046359A" w:rsidRDefault="00A07B52" w:rsidP="00A07B52">
      <w:pPr>
        <w:spacing w:after="0" w:line="276" w:lineRule="auto"/>
        <w:jc w:val="both"/>
        <w:rPr>
          <w:rFonts w:ascii="Times New Roman" w:eastAsia="Calibri" w:hAnsi="Times New Roman"/>
          <w:lang w:eastAsia="en-US"/>
        </w:rPr>
      </w:pPr>
    </w:p>
    <w:p w:rsidR="00A07B52" w:rsidRPr="0046359A" w:rsidRDefault="00A07B52" w:rsidP="00A07B52">
      <w:pPr>
        <w:spacing w:after="0" w:line="276" w:lineRule="auto"/>
        <w:jc w:val="both"/>
        <w:rPr>
          <w:rFonts w:ascii="Times New Roman" w:eastAsia="Calibri" w:hAnsi="Times New Roman"/>
          <w:lang w:eastAsia="en-US"/>
        </w:rPr>
      </w:pPr>
    </w:p>
    <w:p w:rsidR="00A07B52" w:rsidRPr="0046359A" w:rsidRDefault="00A07B52" w:rsidP="00A07B52">
      <w:pPr>
        <w:suppressAutoHyphens/>
        <w:spacing w:before="120" w:after="0" w:line="276" w:lineRule="auto"/>
        <w:rPr>
          <w:rFonts w:ascii="Times New Roman" w:hAnsi="Times New Roman"/>
          <w:b/>
          <w:sz w:val="24"/>
          <w:szCs w:val="24"/>
          <w:lang w:eastAsia="zh-CN"/>
        </w:rPr>
      </w:pPr>
    </w:p>
    <w:p w:rsidR="00A07B52" w:rsidRPr="0046359A" w:rsidRDefault="00A07B52" w:rsidP="00A07B52">
      <w:pPr>
        <w:suppressAutoHyphens/>
        <w:spacing w:before="120" w:after="0" w:line="276" w:lineRule="auto"/>
        <w:rPr>
          <w:rFonts w:ascii="Times New Roman" w:hAnsi="Times New Roman"/>
          <w:b/>
          <w:sz w:val="24"/>
          <w:szCs w:val="24"/>
          <w:lang w:eastAsia="zh-CN"/>
        </w:rPr>
      </w:pPr>
    </w:p>
    <w:p w:rsidR="00A07B52" w:rsidRPr="0046359A" w:rsidRDefault="00A07B52" w:rsidP="00A07B52">
      <w:pPr>
        <w:spacing w:after="0" w:line="276" w:lineRule="auto"/>
        <w:rPr>
          <w:rFonts w:ascii="Times New Roman" w:eastAsia="Calibri" w:hAnsi="Times New Roman"/>
          <w:b/>
          <w:lang w:eastAsia="zh-CN"/>
        </w:rPr>
      </w:pPr>
      <w:r w:rsidRPr="0046359A">
        <w:rPr>
          <w:rFonts w:ascii="Times New Roman" w:eastAsia="Calibri" w:hAnsi="Times New Roman"/>
          <w:b/>
          <w:lang w:eastAsia="en-US"/>
        </w:rPr>
        <w:br w:type="page"/>
      </w:r>
    </w:p>
    <w:p w:rsidR="00A07B52" w:rsidRPr="00884CC6" w:rsidRDefault="00A07B52" w:rsidP="00884CC6">
      <w:pPr>
        <w:spacing w:after="0" w:line="276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46359A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 xml:space="preserve">Pozměňovací návrh </w:t>
      </w:r>
      <w:bookmarkStart w:id="3" w:name="_Hlk175560135"/>
      <w:r w:rsidRPr="0046359A">
        <w:rPr>
          <w:rFonts w:ascii="Times New Roman" w:eastAsia="Calibri" w:hAnsi="Times New Roman"/>
          <w:b/>
          <w:sz w:val="24"/>
          <w:szCs w:val="24"/>
          <w:lang w:eastAsia="en-US"/>
        </w:rPr>
        <w:t>poslanc</w:t>
      </w:r>
      <w:r w:rsidR="00C4524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ů </w:t>
      </w:r>
      <w:r w:rsidR="00EA2DC5">
        <w:rPr>
          <w:rFonts w:ascii="Times New Roman" w:eastAsia="Calibri" w:hAnsi="Times New Roman"/>
          <w:b/>
          <w:sz w:val="24"/>
          <w:szCs w:val="24"/>
          <w:lang w:eastAsia="en-US"/>
        </w:rPr>
        <w:t>Jana Laciny a Jana Jakob</w:t>
      </w:r>
      <w:r w:rsidR="00DF2A58">
        <w:rPr>
          <w:rFonts w:ascii="Times New Roman" w:eastAsia="Calibri" w:hAnsi="Times New Roman"/>
          <w:b/>
          <w:sz w:val="24"/>
          <w:szCs w:val="24"/>
          <w:lang w:eastAsia="en-US"/>
        </w:rPr>
        <w:t>a</w:t>
      </w:r>
      <w:r w:rsidR="00884CC6" w:rsidRPr="00884CC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46359A">
        <w:rPr>
          <w:rFonts w:ascii="Times New Roman" w:eastAsia="Calibri" w:hAnsi="Times New Roman"/>
          <w:b/>
          <w:sz w:val="24"/>
          <w:szCs w:val="24"/>
          <w:lang w:eastAsia="en-US"/>
        </w:rPr>
        <w:t>k vládnímu návrhu</w:t>
      </w:r>
      <w:r w:rsidRPr="0046359A">
        <w:rPr>
          <w:rFonts w:eastAsia="Calibri"/>
          <w:b/>
          <w:lang w:eastAsia="en-US"/>
        </w:rPr>
        <w:t xml:space="preserve"> </w:t>
      </w:r>
      <w:r w:rsidRPr="0046359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zákona, kterým se mění </w:t>
      </w:r>
      <w:r w:rsidR="00884CC6" w:rsidRPr="00884CC6">
        <w:rPr>
          <w:rFonts w:ascii="Times New Roman" w:hAnsi="Times New Roman"/>
          <w:b/>
          <w:sz w:val="24"/>
          <w:szCs w:val="24"/>
        </w:rPr>
        <w:t>zákon č. 483/1991 Sb., o České televizi, ve znění pozdějších předpisů, zákon č. 484/1991 Sb., o Českém rozhlasu, ve znění pozdějších předpisů, a další související zákony</w:t>
      </w:r>
      <w:r w:rsidR="00884CC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46359A">
        <w:rPr>
          <w:rFonts w:ascii="Times New Roman" w:eastAsia="Calibri" w:hAnsi="Times New Roman"/>
          <w:sz w:val="24"/>
          <w:szCs w:val="24"/>
          <w:lang w:eastAsia="en-US"/>
        </w:rPr>
        <w:t xml:space="preserve">(sněmovní tisk </w:t>
      </w:r>
      <w:r w:rsidR="00FB123C">
        <w:rPr>
          <w:rFonts w:ascii="Times New Roman" w:eastAsia="Calibri" w:hAnsi="Times New Roman"/>
          <w:sz w:val="24"/>
          <w:szCs w:val="24"/>
          <w:lang w:eastAsia="en-US"/>
        </w:rPr>
        <w:t xml:space="preserve">č. </w:t>
      </w:r>
      <w:r w:rsidRPr="0046359A">
        <w:rPr>
          <w:rFonts w:ascii="Times New Roman" w:eastAsia="Calibri" w:hAnsi="Times New Roman"/>
          <w:sz w:val="24"/>
          <w:szCs w:val="24"/>
          <w:lang w:eastAsia="en-US"/>
        </w:rPr>
        <w:t>7</w:t>
      </w:r>
      <w:r w:rsidR="00884CC6">
        <w:rPr>
          <w:rFonts w:ascii="Times New Roman" w:eastAsia="Calibri" w:hAnsi="Times New Roman"/>
          <w:sz w:val="24"/>
          <w:szCs w:val="24"/>
          <w:lang w:eastAsia="en-US"/>
        </w:rPr>
        <w:t>38</w:t>
      </w:r>
      <w:r w:rsidRPr="0046359A">
        <w:rPr>
          <w:rFonts w:ascii="Times New Roman" w:eastAsia="Calibri" w:hAnsi="Times New Roman"/>
          <w:sz w:val="24"/>
          <w:szCs w:val="24"/>
          <w:lang w:eastAsia="en-US"/>
        </w:rPr>
        <w:t>)</w:t>
      </w:r>
    </w:p>
    <w:bookmarkEnd w:id="3"/>
    <w:p w:rsidR="00C31D5D" w:rsidRDefault="00C31D5D" w:rsidP="00EB7B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E109C" w:rsidRDefault="00CE109C" w:rsidP="00EB7B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A1942" w:rsidRPr="00C31D5D" w:rsidRDefault="00BA1942" w:rsidP="00A970A3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C31D5D">
        <w:rPr>
          <w:rFonts w:ascii="Times New Roman" w:hAnsi="Times New Roman"/>
          <w:sz w:val="24"/>
          <w:szCs w:val="24"/>
        </w:rPr>
        <w:t>V </w:t>
      </w:r>
      <w:r w:rsidR="00240900" w:rsidRPr="004F1418">
        <w:rPr>
          <w:rFonts w:ascii="Times New Roman" w:eastAsia="Aptos" w:hAnsi="Times New Roman"/>
          <w:bCs/>
          <w:kern w:val="2"/>
          <w:sz w:val="24"/>
          <w14:ligatures w14:val="standardContextual"/>
        </w:rPr>
        <w:t xml:space="preserve">části první </w:t>
      </w:r>
      <w:r w:rsidRPr="00C31D5D">
        <w:rPr>
          <w:rFonts w:ascii="Times New Roman" w:hAnsi="Times New Roman"/>
          <w:sz w:val="24"/>
          <w:szCs w:val="24"/>
        </w:rPr>
        <w:t xml:space="preserve">čl. I </w:t>
      </w:r>
      <w:r w:rsidR="00884CC6">
        <w:rPr>
          <w:rFonts w:ascii="Times New Roman" w:hAnsi="Times New Roman"/>
          <w:sz w:val="24"/>
          <w:szCs w:val="24"/>
        </w:rPr>
        <w:t xml:space="preserve">se za dosavadní </w:t>
      </w:r>
      <w:r w:rsidRPr="00C31D5D">
        <w:rPr>
          <w:rFonts w:ascii="Times New Roman" w:hAnsi="Times New Roman"/>
          <w:sz w:val="24"/>
          <w:szCs w:val="24"/>
        </w:rPr>
        <w:t xml:space="preserve">bod </w:t>
      </w:r>
      <w:r w:rsidR="000F65C3">
        <w:rPr>
          <w:rFonts w:ascii="Times New Roman" w:hAnsi="Times New Roman"/>
          <w:sz w:val="24"/>
          <w:szCs w:val="24"/>
        </w:rPr>
        <w:t>1</w:t>
      </w:r>
      <w:r w:rsidR="00884CC6">
        <w:rPr>
          <w:rFonts w:ascii="Times New Roman" w:hAnsi="Times New Roman"/>
          <w:sz w:val="24"/>
          <w:szCs w:val="24"/>
        </w:rPr>
        <w:t xml:space="preserve"> vkládá nový bod </w:t>
      </w:r>
      <w:r w:rsidR="000F65C3">
        <w:rPr>
          <w:rFonts w:ascii="Times New Roman" w:hAnsi="Times New Roman"/>
          <w:sz w:val="24"/>
          <w:szCs w:val="24"/>
        </w:rPr>
        <w:t>2</w:t>
      </w:r>
      <w:r w:rsidR="00884CC6">
        <w:rPr>
          <w:rFonts w:ascii="Times New Roman" w:hAnsi="Times New Roman"/>
          <w:sz w:val="24"/>
          <w:szCs w:val="24"/>
        </w:rPr>
        <w:t>, který</w:t>
      </w:r>
      <w:r w:rsidRPr="00C31D5D">
        <w:rPr>
          <w:rFonts w:ascii="Times New Roman" w:hAnsi="Times New Roman"/>
          <w:sz w:val="24"/>
          <w:szCs w:val="24"/>
        </w:rPr>
        <w:t xml:space="preserve"> </w:t>
      </w:r>
      <w:r w:rsidR="00F12AD8">
        <w:rPr>
          <w:rFonts w:ascii="Times New Roman" w:hAnsi="Times New Roman"/>
          <w:sz w:val="24"/>
          <w:szCs w:val="24"/>
        </w:rPr>
        <w:t>zní</w:t>
      </w:r>
      <w:r w:rsidRPr="00C31D5D">
        <w:rPr>
          <w:rFonts w:ascii="Times New Roman" w:hAnsi="Times New Roman"/>
          <w:sz w:val="24"/>
          <w:szCs w:val="24"/>
        </w:rPr>
        <w:t>:</w:t>
      </w:r>
    </w:p>
    <w:p w:rsidR="00BE1C0D" w:rsidRPr="00C31D5D" w:rsidRDefault="00BE1C0D" w:rsidP="001A7B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1C0D" w:rsidRPr="00C31D5D" w:rsidRDefault="00BA1942" w:rsidP="00220F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1D5D">
        <w:rPr>
          <w:rFonts w:ascii="Times New Roman" w:hAnsi="Times New Roman"/>
          <w:sz w:val="24"/>
          <w:szCs w:val="24"/>
        </w:rPr>
        <w:t>„</w:t>
      </w:r>
      <w:r w:rsidR="000F65C3">
        <w:rPr>
          <w:rFonts w:ascii="Times New Roman" w:hAnsi="Times New Roman"/>
          <w:sz w:val="24"/>
          <w:szCs w:val="24"/>
        </w:rPr>
        <w:t>2</w:t>
      </w:r>
      <w:r w:rsidR="00BE1C0D" w:rsidRPr="00C31D5D">
        <w:rPr>
          <w:rFonts w:ascii="Times New Roman" w:hAnsi="Times New Roman"/>
          <w:sz w:val="24"/>
          <w:szCs w:val="24"/>
        </w:rPr>
        <w:t xml:space="preserve">. V § </w:t>
      </w:r>
      <w:r w:rsidR="00884CC6">
        <w:rPr>
          <w:rFonts w:ascii="Times New Roman" w:hAnsi="Times New Roman"/>
          <w:sz w:val="24"/>
          <w:szCs w:val="24"/>
        </w:rPr>
        <w:t>3 odst. 1 písmeno f)</w:t>
      </w:r>
      <w:r w:rsidR="00F12AD8">
        <w:rPr>
          <w:rFonts w:ascii="Times New Roman" w:hAnsi="Times New Roman"/>
          <w:sz w:val="24"/>
          <w:szCs w:val="24"/>
        </w:rPr>
        <w:t xml:space="preserve"> zní:</w:t>
      </w:r>
    </w:p>
    <w:p w:rsidR="00F170DD" w:rsidRPr="00C31D5D" w:rsidRDefault="00F170DD" w:rsidP="001A7B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12AD8" w:rsidRPr="00220FF3" w:rsidRDefault="00F12AD8" w:rsidP="00884CC6">
      <w:pPr>
        <w:spacing w:after="0" w:line="240" w:lineRule="auto"/>
        <w:ind w:firstLine="708"/>
        <w:jc w:val="both"/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eastAsia="en-US"/>
          <w14:ligatures w14:val="standardContextual"/>
        </w:rPr>
      </w:pPr>
      <w:r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eastAsia="en-US"/>
          <w14:ligatures w14:val="standardContextual"/>
        </w:rPr>
        <w:t>„</w:t>
      </w:r>
      <w:r w:rsidR="00884CC6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eastAsia="en-US"/>
          <w14:ligatures w14:val="standardContextual"/>
        </w:rPr>
        <w:t>f</w:t>
      </w:r>
      <w:r w:rsidRPr="00F12AD8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eastAsia="en-US"/>
          <w14:ligatures w14:val="standardContextual"/>
        </w:rPr>
        <w:t>)</w:t>
      </w:r>
      <w:r w:rsidR="00884CC6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eastAsia="en-US"/>
          <w14:ligatures w14:val="standardContextual"/>
        </w:rPr>
        <w:t xml:space="preserve"> podporuje českou filmovou tvorbu a kulturní projekty a podílí se na </w:t>
      </w:r>
      <w:r w:rsidR="00FB123C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eastAsia="en-US"/>
          <w14:ligatures w14:val="standardContextual"/>
        </w:rPr>
        <w:t xml:space="preserve">české audiovizuální </w:t>
      </w:r>
      <w:r w:rsidR="00884CC6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eastAsia="en-US"/>
          <w14:ligatures w14:val="standardContextual"/>
        </w:rPr>
        <w:t xml:space="preserve">tvorbě </w:t>
      </w:r>
      <w:r w:rsidR="00FB123C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eastAsia="en-US"/>
          <w14:ligatures w14:val="standardContextual"/>
        </w:rPr>
        <w:t>v zahraničí včetně její</w:t>
      </w:r>
      <w:r w:rsidR="00884CC6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eastAsia="en-US"/>
          <w14:ligatures w14:val="standardContextual"/>
        </w:rPr>
        <w:t xml:space="preserve"> propagac</w:t>
      </w:r>
      <w:r w:rsidR="00FB123C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eastAsia="en-US"/>
          <w14:ligatures w14:val="standardContextual"/>
        </w:rPr>
        <w:t>e</w:t>
      </w:r>
      <w:r w:rsidR="00884CC6">
        <w:rPr>
          <w:rFonts w:ascii="Times New Roman" w:eastAsiaTheme="minorHAnsi" w:hAnsi="Times New Roman"/>
          <w:bCs/>
          <w:color w:val="000000" w:themeColor="text1"/>
          <w:kern w:val="2"/>
          <w:sz w:val="24"/>
          <w:szCs w:val="24"/>
          <w:lang w:eastAsia="en-US"/>
          <w14:ligatures w14:val="standardContextual"/>
        </w:rPr>
        <w:t>,</w:t>
      </w:r>
      <w:r>
        <w:rPr>
          <w:rFonts w:ascii="Times New Roman" w:hAnsi="Times New Roman"/>
          <w:sz w:val="24"/>
          <w:szCs w:val="24"/>
        </w:rPr>
        <w:t>“.</w:t>
      </w:r>
      <w:r w:rsidR="00220FF3">
        <w:rPr>
          <w:rFonts w:ascii="Times New Roman" w:hAnsi="Times New Roman"/>
          <w:sz w:val="24"/>
          <w:szCs w:val="24"/>
        </w:rPr>
        <w:t>“</w:t>
      </w:r>
      <w:r w:rsidR="00FB123C">
        <w:rPr>
          <w:rFonts w:ascii="Times New Roman" w:hAnsi="Times New Roman"/>
          <w:sz w:val="24"/>
          <w:szCs w:val="24"/>
        </w:rPr>
        <w:t>.</w:t>
      </w:r>
    </w:p>
    <w:p w:rsidR="00BE1C0D" w:rsidRDefault="00BE1C0D" w:rsidP="001A7B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CC6" w:rsidRDefault="00884CC6" w:rsidP="001A7B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Následující body se přečíslují.</w:t>
      </w:r>
    </w:p>
    <w:p w:rsidR="00884CC6" w:rsidRDefault="00884CC6" w:rsidP="001A7B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CC6" w:rsidRDefault="00884CC6" w:rsidP="001A7B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CC6" w:rsidRDefault="00884CC6" w:rsidP="001A7B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V části první čl. I se bod 18 zrušuje.</w:t>
      </w:r>
    </w:p>
    <w:p w:rsidR="00FB123C" w:rsidRDefault="00FB123C" w:rsidP="001A7B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23C" w:rsidRDefault="00FB123C" w:rsidP="001A7B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Následující body se přečíslují.</w:t>
      </w:r>
    </w:p>
    <w:p w:rsidR="00FB123C" w:rsidRDefault="00FB123C" w:rsidP="001A7B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CC6" w:rsidRDefault="00884CC6" w:rsidP="001A7B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4CC6" w:rsidRDefault="00884CC6" w:rsidP="001A7B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 w:rsidR="00690723" w:rsidRPr="00690723">
        <w:rPr>
          <w:rFonts w:ascii="Times New Roman" w:hAnsi="Times New Roman"/>
          <w:sz w:val="24"/>
          <w:szCs w:val="24"/>
        </w:rPr>
        <w:t>V</w:t>
      </w:r>
      <w:r w:rsidR="00690723">
        <w:rPr>
          <w:rFonts w:ascii="Times New Roman" w:hAnsi="Times New Roman"/>
          <w:sz w:val="24"/>
          <w:szCs w:val="24"/>
        </w:rPr>
        <w:t> </w:t>
      </w:r>
      <w:r w:rsidR="00690723" w:rsidRPr="00690723">
        <w:rPr>
          <w:rFonts w:ascii="Times New Roman" w:hAnsi="Times New Roman"/>
          <w:sz w:val="24"/>
          <w:szCs w:val="24"/>
        </w:rPr>
        <w:t>části</w:t>
      </w:r>
      <w:r w:rsidR="00690723">
        <w:rPr>
          <w:rFonts w:ascii="Times New Roman" w:hAnsi="Times New Roman"/>
          <w:sz w:val="24"/>
          <w:szCs w:val="24"/>
        </w:rPr>
        <w:t xml:space="preserve"> druhé čl. III se bod 19 zrušuje.</w:t>
      </w:r>
    </w:p>
    <w:p w:rsidR="00FB123C" w:rsidRDefault="00FB123C" w:rsidP="001A7B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23C" w:rsidRPr="00690723" w:rsidRDefault="00FB123C" w:rsidP="001A7B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Následující body se přečíslují.</w:t>
      </w:r>
    </w:p>
    <w:p w:rsidR="00C831D3" w:rsidRDefault="00C831D3" w:rsidP="00CB02AD">
      <w:p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E109C" w:rsidRDefault="00CE109C" w:rsidP="00CB02AD">
      <w:p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07B52" w:rsidRPr="000253A4" w:rsidRDefault="00A07B52" w:rsidP="00A07B52">
      <w:pPr>
        <w:tabs>
          <w:tab w:val="left" w:pos="426"/>
        </w:tabs>
        <w:spacing w:after="0" w:line="240" w:lineRule="auto"/>
        <w:contextualSpacing/>
        <w:jc w:val="center"/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en-US"/>
        </w:rPr>
      </w:pPr>
      <w:r w:rsidRPr="000253A4">
        <w:rPr>
          <w:rFonts w:ascii="Times New Roman" w:eastAsia="Calibri" w:hAnsi="Times New Roman"/>
          <w:b/>
          <w:color w:val="000000"/>
          <w:sz w:val="24"/>
          <w:szCs w:val="24"/>
          <w:u w:val="single"/>
          <w:lang w:eastAsia="en-US"/>
        </w:rPr>
        <w:t>Odůvodnění</w:t>
      </w:r>
    </w:p>
    <w:p w:rsidR="00C831D3" w:rsidRDefault="00C831D3" w:rsidP="00C831D3">
      <w:p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20FF3" w:rsidRDefault="00220FF3" w:rsidP="00C831D3">
      <w:p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935C5" w:rsidRPr="00B935C5" w:rsidRDefault="00B935C5" w:rsidP="00C831D3">
      <w:p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 bodu 1</w:t>
      </w:r>
    </w:p>
    <w:p w:rsidR="00B935C5" w:rsidRDefault="00B935C5" w:rsidP="00C831D3">
      <w:p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20FF3" w:rsidRPr="00526F07" w:rsidRDefault="00526F07" w:rsidP="00C831D3">
      <w:p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526F07">
        <w:rPr>
          <w:rFonts w:ascii="Times New Roman" w:hAnsi="Times New Roman"/>
          <w:sz w:val="24"/>
          <w:szCs w:val="24"/>
        </w:rPr>
        <w:t>Česká televize je subjektem veřejného práva, a tudíž je jí umožněno vykonávat pouze ty činnosti a kompetence, které jsou v zákoně přímo uvedeny, žádné jiné. Na rozdíl od Českého rozhlasu, který má desítky let dlouhou tradicí v šíření svého zahraničního vysílání, Česká televize takovou roli doposud svěřenu neměla. Svoboda pohybu a globalizovaná ekonomika přitom nejenom znásobila počty Čechů dlouhodobě působících v zahraničí, ale extrémně posílila i potřebu budování silné identity České republiky mezi našimi zahraničními partnery. V neposlední řadě je pak česká audiovizuální tvorba vyhledávána i v našich sousedních státech, a to včetně oceňovaného zpravodajského pokrytí. Aktivní kroky ke zkvalitnění a zčásti i získání legitimity pro přítomnost České televize na zahraničních trzích, jsou však za současného stavu inhibovány nedostatkem zákonného zmocnění v českém právním řádu.</w:t>
      </w:r>
    </w:p>
    <w:p w:rsidR="00526F07" w:rsidRPr="00526F07" w:rsidRDefault="00526F07" w:rsidP="00C831D3">
      <w:p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26F07" w:rsidRDefault="00B935C5" w:rsidP="00C831D3">
      <w:p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 bodům 2 a 3</w:t>
      </w:r>
    </w:p>
    <w:p w:rsidR="00B935C5" w:rsidRDefault="00B935C5" w:rsidP="00C831D3">
      <w:p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935C5" w:rsidRPr="00B935C5" w:rsidRDefault="00B935C5" w:rsidP="00C831D3">
      <w:p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B935C5">
        <w:rPr>
          <w:rFonts w:ascii="Times New Roman" w:hAnsi="Times New Roman"/>
          <w:color w:val="000000"/>
          <w:sz w:val="24"/>
          <w:szCs w:val="24"/>
        </w:rPr>
        <w:t>V</w:t>
      </w:r>
      <w:r>
        <w:rPr>
          <w:rFonts w:ascii="Times New Roman" w:hAnsi="Times New Roman"/>
          <w:color w:val="000000"/>
          <w:sz w:val="24"/>
          <w:szCs w:val="24"/>
        </w:rPr>
        <w:t>ládní návrh zákona vypouští ze zákona o České televizi a zákona o Českém rozhlasu úpravu, podle níž je porušení Kodexu České televize a porušení Kodexu Českého rozhlasu kvalifikováno jako porušení pracovní kázně podle zákoníku práce. Oba Kodexy ale obsahují řadu ustanovení specifikujících povinnosti zaměstnanců obou médií a je proto vhodné zachovat stávající praxi v platnosti.</w:t>
      </w:r>
    </w:p>
    <w:p w:rsidR="00220FF3" w:rsidRPr="00220FF3" w:rsidRDefault="00220FF3" w:rsidP="00B935C5">
      <w:pPr>
        <w:tabs>
          <w:tab w:val="left" w:pos="0"/>
          <w:tab w:val="left" w:pos="42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220FF3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Znění dotčen</w:t>
      </w:r>
      <w:r w:rsidR="00690723">
        <w:rPr>
          <w:rFonts w:ascii="Times New Roman" w:hAnsi="Times New Roman"/>
          <w:b/>
          <w:bCs/>
          <w:sz w:val="24"/>
          <w:szCs w:val="24"/>
          <w:u w:val="single"/>
        </w:rPr>
        <w:t>ých</w:t>
      </w:r>
      <w:r w:rsidRPr="00220FF3">
        <w:rPr>
          <w:rFonts w:ascii="Times New Roman" w:hAnsi="Times New Roman"/>
          <w:b/>
          <w:bCs/>
          <w:sz w:val="24"/>
          <w:szCs w:val="24"/>
          <w:u w:val="single"/>
        </w:rPr>
        <w:t xml:space="preserve"> část</w:t>
      </w:r>
      <w:r w:rsidR="00690723">
        <w:rPr>
          <w:rFonts w:ascii="Times New Roman" w:hAnsi="Times New Roman"/>
          <w:b/>
          <w:bCs/>
          <w:sz w:val="24"/>
          <w:szCs w:val="24"/>
          <w:u w:val="single"/>
        </w:rPr>
        <w:t>í</w:t>
      </w:r>
      <w:r w:rsidRPr="00220FF3">
        <w:rPr>
          <w:rFonts w:ascii="Times New Roman" w:hAnsi="Times New Roman"/>
          <w:b/>
          <w:bCs/>
          <w:sz w:val="24"/>
          <w:szCs w:val="24"/>
          <w:u w:val="single"/>
        </w:rPr>
        <w:t xml:space="preserve"> zákona č.</w:t>
      </w:r>
      <w:r w:rsidR="00690723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690723" w:rsidRPr="00690723">
        <w:rPr>
          <w:rFonts w:ascii="Times New Roman" w:hAnsi="Times New Roman"/>
          <w:b/>
          <w:sz w:val="24"/>
          <w:szCs w:val="24"/>
          <w:u w:val="single"/>
        </w:rPr>
        <w:t xml:space="preserve">483/1991 Sb., o České televizi, </w:t>
      </w:r>
      <w:r w:rsidRPr="00220FF3">
        <w:rPr>
          <w:rFonts w:ascii="Times New Roman" w:hAnsi="Times New Roman"/>
          <w:b/>
          <w:bCs/>
          <w:sz w:val="24"/>
          <w:szCs w:val="24"/>
          <w:u w:val="single"/>
        </w:rPr>
        <w:t>s vyznačením změn navrhovan</w:t>
      </w:r>
      <w:r w:rsidR="00690723">
        <w:rPr>
          <w:rFonts w:ascii="Times New Roman" w:hAnsi="Times New Roman"/>
          <w:b/>
          <w:bCs/>
          <w:sz w:val="24"/>
          <w:szCs w:val="24"/>
          <w:u w:val="single"/>
        </w:rPr>
        <w:t>ých</w:t>
      </w:r>
      <w:r w:rsidRPr="00220FF3">
        <w:rPr>
          <w:rFonts w:ascii="Times New Roman" w:hAnsi="Times New Roman"/>
          <w:b/>
          <w:bCs/>
          <w:sz w:val="24"/>
          <w:szCs w:val="24"/>
          <w:u w:val="single"/>
        </w:rPr>
        <w:t xml:space="preserve"> pozměňovacím návrhem oproti znění vládního návrhu zákona</w:t>
      </w:r>
    </w:p>
    <w:p w:rsidR="00737500" w:rsidRDefault="00737500" w:rsidP="00737500">
      <w:p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90723" w:rsidRPr="00690723" w:rsidRDefault="00690723" w:rsidP="00690723">
      <w:pPr>
        <w:widowControl w:val="0"/>
        <w:autoSpaceDE w:val="0"/>
        <w:autoSpaceDN w:val="0"/>
        <w:adjustRightInd w:val="0"/>
        <w:spacing w:before="120" w:after="120" w:line="240" w:lineRule="auto"/>
        <w:ind w:left="425"/>
        <w:jc w:val="center"/>
        <w:rPr>
          <w:rFonts w:ascii="Times New Roman" w:hAnsi="Times New Roman"/>
          <w:sz w:val="24"/>
          <w:szCs w:val="24"/>
        </w:rPr>
      </w:pPr>
      <w:r w:rsidRPr="00690723">
        <w:rPr>
          <w:rFonts w:ascii="Times New Roman" w:hAnsi="Times New Roman"/>
          <w:sz w:val="24"/>
          <w:szCs w:val="24"/>
        </w:rPr>
        <w:t>§ 3</w:t>
      </w:r>
    </w:p>
    <w:p w:rsidR="00690723" w:rsidRPr="00690723" w:rsidRDefault="00690723" w:rsidP="00690723">
      <w:pPr>
        <w:widowControl w:val="0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before="120" w:after="12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90723">
        <w:rPr>
          <w:rFonts w:ascii="Times New Roman" w:hAnsi="Times New Roman"/>
          <w:sz w:val="24"/>
          <w:szCs w:val="24"/>
        </w:rPr>
        <w:t xml:space="preserve">Česká televize naplňuje veřejnou službu v oblasti televizního vysílání zejména tím, že  </w:t>
      </w:r>
    </w:p>
    <w:p w:rsidR="00690723" w:rsidRPr="00690723" w:rsidRDefault="00690723" w:rsidP="00690723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90723">
        <w:rPr>
          <w:rFonts w:ascii="Times New Roman" w:hAnsi="Times New Roman"/>
          <w:sz w:val="24"/>
          <w:szCs w:val="24"/>
        </w:rPr>
        <w:t>a) provozuje zemské celoplošné digitální vysílání alespoň 4 televizních programů, multimediálního obsahu a doplňkových služeb prostřednictvím sítě zemských vysílacích rádiových zařízení s využitím rádiových kmitočtů vyhrazených pro Českou televizi státním orgánem, který vykonává správu kmitočtového spektra podle zvláštního právního předpisu</w:t>
      </w:r>
      <w:r w:rsidRPr="00690723">
        <w:rPr>
          <w:rFonts w:ascii="Times New Roman" w:hAnsi="Times New Roman"/>
          <w:sz w:val="24"/>
          <w:szCs w:val="24"/>
          <w:vertAlign w:val="superscript"/>
        </w:rPr>
        <w:t>1c)</w:t>
      </w:r>
      <w:r w:rsidRPr="00690723">
        <w:rPr>
          <w:rFonts w:ascii="Times New Roman" w:hAnsi="Times New Roman"/>
          <w:sz w:val="24"/>
          <w:szCs w:val="24"/>
        </w:rPr>
        <w:t xml:space="preserve"> (dále jen "multiplex veřejné služby"),  </w:t>
      </w:r>
    </w:p>
    <w:p w:rsidR="00690723" w:rsidRPr="00690723" w:rsidRDefault="00690723" w:rsidP="00690723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90723">
        <w:rPr>
          <w:rFonts w:ascii="Times New Roman" w:hAnsi="Times New Roman"/>
          <w:sz w:val="24"/>
          <w:szCs w:val="24"/>
        </w:rPr>
        <w:t xml:space="preserve">b) jako provozovatel multiplexu veřejné služby sestavuje společně s Českým rozhlasem souhrnný datový tok a odpovídá za jeho správu a jeho předání k šíření zemskou sítí vysílacích rádiových zařízení,  </w:t>
      </w:r>
    </w:p>
    <w:p w:rsidR="00690723" w:rsidRPr="00690723" w:rsidRDefault="00690723" w:rsidP="00690723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90723">
        <w:rPr>
          <w:rFonts w:ascii="Times New Roman" w:hAnsi="Times New Roman"/>
          <w:sz w:val="24"/>
          <w:szCs w:val="24"/>
        </w:rPr>
        <w:t xml:space="preserve">c) zřizuje síť vlastních zpravodajů,  </w:t>
      </w:r>
    </w:p>
    <w:p w:rsidR="00690723" w:rsidRPr="00690723" w:rsidRDefault="00690723" w:rsidP="00690723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90723">
        <w:rPr>
          <w:rFonts w:ascii="Times New Roman" w:hAnsi="Times New Roman"/>
          <w:sz w:val="24"/>
          <w:szCs w:val="24"/>
        </w:rPr>
        <w:t xml:space="preserve">d) v oblasti zpravodajských a publicistických pořadů zajišťuje regionální vysílání prostřednictvím televizních studií České televize (dále jen "televizní studia") pro území jejich působnosti. Regionální vysílání každého televizního studia musí vyváženě obsahovat příspěvky z celého území jeho působnosti,  </w:t>
      </w:r>
    </w:p>
    <w:p w:rsidR="00690723" w:rsidRPr="00690723" w:rsidRDefault="00690723" w:rsidP="00690723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90723">
        <w:rPr>
          <w:rFonts w:ascii="Times New Roman" w:hAnsi="Times New Roman"/>
          <w:sz w:val="24"/>
          <w:szCs w:val="24"/>
        </w:rPr>
        <w:t xml:space="preserve">e) vytváří archivní fondy, udržuje je a podílí se na jejich využívání jako součásti národního kulturního bohatství,  </w:t>
      </w:r>
    </w:p>
    <w:p w:rsidR="00690723" w:rsidRPr="00690723" w:rsidRDefault="00690723" w:rsidP="00690723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90723">
        <w:rPr>
          <w:rFonts w:ascii="Times New Roman" w:hAnsi="Times New Roman"/>
          <w:sz w:val="24"/>
          <w:szCs w:val="24"/>
        </w:rPr>
        <w:t>f) podporuje českou filmovou tvorbu a kulturní projekty</w:t>
      </w:r>
      <w:r w:rsidRPr="00690723">
        <w:rPr>
          <w:rFonts w:ascii="Times New Roman" w:hAnsi="Times New Roman"/>
          <w:b/>
          <w:sz w:val="24"/>
          <w:szCs w:val="24"/>
        </w:rPr>
        <w:t xml:space="preserve"> a podílí se na české audiovizuální tvorb</w:t>
      </w:r>
      <w:r w:rsidR="00FB123C">
        <w:rPr>
          <w:rFonts w:ascii="Times New Roman" w:hAnsi="Times New Roman"/>
          <w:b/>
          <w:sz w:val="24"/>
          <w:szCs w:val="24"/>
        </w:rPr>
        <w:t>ě</w:t>
      </w:r>
      <w:r w:rsidRPr="00690723">
        <w:rPr>
          <w:rFonts w:ascii="Times New Roman" w:hAnsi="Times New Roman"/>
          <w:b/>
          <w:sz w:val="24"/>
          <w:szCs w:val="24"/>
        </w:rPr>
        <w:t xml:space="preserve"> v</w:t>
      </w:r>
      <w:r w:rsidR="00FB123C">
        <w:rPr>
          <w:rFonts w:ascii="Times New Roman" w:hAnsi="Times New Roman"/>
          <w:b/>
          <w:sz w:val="24"/>
          <w:szCs w:val="24"/>
        </w:rPr>
        <w:t> </w:t>
      </w:r>
      <w:r w:rsidRPr="00690723">
        <w:rPr>
          <w:rFonts w:ascii="Times New Roman" w:hAnsi="Times New Roman"/>
          <w:b/>
          <w:sz w:val="24"/>
          <w:szCs w:val="24"/>
        </w:rPr>
        <w:t>zahraničí</w:t>
      </w:r>
      <w:r w:rsidR="00FB123C">
        <w:rPr>
          <w:rFonts w:ascii="Times New Roman" w:hAnsi="Times New Roman"/>
          <w:b/>
          <w:sz w:val="24"/>
          <w:szCs w:val="24"/>
        </w:rPr>
        <w:t xml:space="preserve"> včetně její propagace</w:t>
      </w:r>
      <w:r w:rsidRPr="00690723">
        <w:rPr>
          <w:rFonts w:ascii="Times New Roman" w:hAnsi="Times New Roman"/>
          <w:sz w:val="24"/>
          <w:szCs w:val="24"/>
        </w:rPr>
        <w:t xml:space="preserve">,  </w:t>
      </w:r>
    </w:p>
    <w:p w:rsidR="00690723" w:rsidRPr="00690723" w:rsidRDefault="00690723" w:rsidP="00690723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90723">
        <w:rPr>
          <w:rFonts w:ascii="Times New Roman" w:hAnsi="Times New Roman"/>
          <w:sz w:val="24"/>
          <w:szCs w:val="24"/>
        </w:rPr>
        <w:t xml:space="preserve">g) vysílá díla domácí a zahraniční tvorby,  </w:t>
      </w:r>
    </w:p>
    <w:p w:rsidR="00690723" w:rsidRPr="00690723" w:rsidRDefault="00690723" w:rsidP="00690723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90723">
        <w:rPr>
          <w:rFonts w:ascii="Times New Roman" w:hAnsi="Times New Roman"/>
          <w:sz w:val="24"/>
          <w:szCs w:val="24"/>
        </w:rPr>
        <w:t xml:space="preserve">h) poskytuje alespoň na jednom vysílaném programu 24hodinovou programovou službu, včetně aktuálního zpravodajství,  </w:t>
      </w:r>
    </w:p>
    <w:p w:rsidR="00690723" w:rsidRPr="00690723" w:rsidRDefault="00690723" w:rsidP="00690723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90723">
        <w:rPr>
          <w:rFonts w:ascii="Times New Roman" w:hAnsi="Times New Roman"/>
          <w:sz w:val="24"/>
          <w:szCs w:val="24"/>
        </w:rPr>
        <w:t xml:space="preserve">i) poskytuje teletextové služby,  </w:t>
      </w:r>
    </w:p>
    <w:p w:rsidR="00240073" w:rsidRPr="00690723" w:rsidRDefault="00690723" w:rsidP="00690723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90723">
        <w:rPr>
          <w:rFonts w:ascii="Times New Roman" w:hAnsi="Times New Roman"/>
          <w:sz w:val="24"/>
          <w:szCs w:val="24"/>
        </w:rPr>
        <w:t xml:space="preserve">j) opatřuje alespoň 70 % vysílaných pořadů skrytými nebo otevřenými titulky a alespoň 2 % vysílaných pořadů vyrábí v českém znakovém jazyce nebo opatřuje simultánním tlumočením do českého znakového jazyka pro osoby se sluchovým postižením a dále alespoň 10 % vysílaných pořadů zpřístupňuje pro osoby se zrakovým postižením,  </w:t>
      </w:r>
    </w:p>
    <w:p w:rsidR="00690723" w:rsidRPr="00690723" w:rsidRDefault="00690723" w:rsidP="00690723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90723">
        <w:rPr>
          <w:rFonts w:ascii="Times New Roman" w:hAnsi="Times New Roman"/>
          <w:color w:val="000000"/>
          <w:sz w:val="24"/>
          <w:szCs w:val="24"/>
        </w:rPr>
        <w:t>k) využívá nových technologií při výrobě a šíření programů a poskytování audiovizuálních a informačních služeb přímo souvisejících s programem</w:t>
      </w:r>
      <w:r w:rsidRPr="00690723">
        <w:rPr>
          <w:rFonts w:ascii="Times New Roman" w:hAnsi="Times New Roman"/>
          <w:sz w:val="24"/>
          <w:szCs w:val="24"/>
        </w:rPr>
        <w:t xml:space="preserve">, </w:t>
      </w:r>
    </w:p>
    <w:p w:rsidR="00690723" w:rsidRPr="00690723" w:rsidRDefault="00690723" w:rsidP="00690723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90723">
        <w:rPr>
          <w:rFonts w:ascii="Times New Roman" w:hAnsi="Times New Roman"/>
          <w:sz w:val="24"/>
          <w:szCs w:val="24"/>
        </w:rPr>
        <w:t>l) provozuje televizní vysílání programů nebo jejich částí prostřednictvím sítě elektronických komunikací,</w:t>
      </w:r>
    </w:p>
    <w:p w:rsidR="00690723" w:rsidRPr="00690723" w:rsidRDefault="00690723" w:rsidP="00690723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90723">
        <w:rPr>
          <w:rFonts w:ascii="Times New Roman" w:hAnsi="Times New Roman"/>
          <w:sz w:val="24"/>
          <w:szCs w:val="24"/>
        </w:rPr>
        <w:t xml:space="preserve">m) poskytuje audiovizuální mediální služby na vyžádání,  </w:t>
      </w:r>
    </w:p>
    <w:p w:rsidR="00690723" w:rsidRPr="00690723" w:rsidRDefault="00690723" w:rsidP="00690723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90723">
        <w:rPr>
          <w:rFonts w:ascii="Times New Roman" w:hAnsi="Times New Roman"/>
          <w:sz w:val="24"/>
          <w:szCs w:val="24"/>
        </w:rPr>
        <w:t xml:space="preserve">n) poskytuje veřejnosti informace a obsah podle </w:t>
      </w:r>
      <w:hyperlink r:id="rId8" w:history="1">
        <w:r w:rsidRPr="00690723">
          <w:rPr>
            <w:rFonts w:ascii="Times New Roman" w:hAnsi="Times New Roman"/>
            <w:sz w:val="24"/>
            <w:szCs w:val="24"/>
          </w:rPr>
          <w:t>§ 2 odst. 1</w:t>
        </w:r>
      </w:hyperlink>
      <w:r w:rsidRPr="00690723">
        <w:rPr>
          <w:rFonts w:ascii="Times New Roman" w:hAnsi="Times New Roman"/>
          <w:sz w:val="24"/>
          <w:szCs w:val="24"/>
        </w:rPr>
        <w:t xml:space="preserve"> prostřednictvím internetových stránek a aplikací České televize.  </w:t>
      </w:r>
    </w:p>
    <w:p w:rsidR="00690723" w:rsidRPr="00690723" w:rsidRDefault="00690723" w:rsidP="00690723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90723">
        <w:rPr>
          <w:rFonts w:ascii="Times New Roman" w:hAnsi="Times New Roman"/>
          <w:sz w:val="24"/>
          <w:szCs w:val="24"/>
        </w:rPr>
        <w:t xml:space="preserve">o) kinematografická díla zahraniční tvorby, filmy a seriály zahraniční tvorby vytvořené pro televizní vysílání, které jsou opatřeny dabingem, vysílá zároveň v původním znění s titulky v českém jazyce, nebrání-li tomu překážky právní nebo technické povahy. </w:t>
      </w:r>
    </w:p>
    <w:p w:rsidR="0069072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(…..)</w:t>
      </w:r>
    </w:p>
    <w:p w:rsidR="0069072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lastRenderedPageBreak/>
        <w:t xml:space="preserve">§ 8 </w:t>
      </w: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(1) Do působnosti Rady náleží: </w:t>
      </w: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 </w:t>
      </w: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a) jmenovat a odvolávat generálního ředitele; rozhodnutí o odvolání generálního ředitele musí být písemně odůvodněno a nejpozději do 7 dnů ode dne jeho doručení generálnímu řediteli uveřejněno Radou způsobem umožňujícím dálkový přístup, </w:t>
      </w: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 </w:t>
      </w: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b) schvalovat rozpočet České televize, přehled pohledávek a závazků a účetní závěrku České televize podle zákona upravujícího účetnictví ověřenou auditorem podle zákona upravujícího auditory; do doby schválení rozpočtu hospodaří Česká televize podle svého dlouhodobého plánu ekonomického rozvoje, </w:t>
      </w: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 </w:t>
      </w: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c) kontrolovat účelné a hospodárné využívání finančních zdrojů a majetku České televize podle schváleného rozpočtu, plnění povinností České televize převádět a používat výnosy z vysílání reklam v souladu s tímto zákonem a na zjištěné nedostatky písemně upozorňovat generálního ředitele, </w:t>
      </w: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 </w:t>
      </w: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>d) sledovat naplňování požadavků vyplývajících z práva Evropské unie pro použití pravidel státní podpory ve veřejnoprávním vysílání</w:t>
      </w:r>
      <w:r w:rsidRPr="000F65C3">
        <w:rPr>
          <w:rFonts w:ascii="Times New Roman" w:hAnsi="Times New Roman"/>
          <w:sz w:val="24"/>
          <w:szCs w:val="24"/>
          <w:vertAlign w:val="superscript"/>
        </w:rPr>
        <w:t>13)</w:t>
      </w:r>
      <w:r w:rsidRPr="000F65C3">
        <w:rPr>
          <w:rFonts w:ascii="Times New Roman" w:hAnsi="Times New Roman"/>
          <w:sz w:val="24"/>
          <w:szCs w:val="24"/>
        </w:rPr>
        <w:t xml:space="preserve"> a naplňování požadavků na transparentnost finančních vztahů v České televizi podle § </w:t>
      </w:r>
      <w:proofErr w:type="gramStart"/>
      <w:r w:rsidRPr="000F65C3">
        <w:rPr>
          <w:rFonts w:ascii="Times New Roman" w:hAnsi="Times New Roman"/>
          <w:sz w:val="24"/>
          <w:szCs w:val="24"/>
        </w:rPr>
        <w:t>11a</w:t>
      </w:r>
      <w:proofErr w:type="gramEnd"/>
      <w:r w:rsidRPr="000F65C3">
        <w:rPr>
          <w:rFonts w:ascii="Times New Roman" w:hAnsi="Times New Roman"/>
          <w:sz w:val="24"/>
          <w:szCs w:val="24"/>
        </w:rPr>
        <w:t xml:space="preserve">, </w:t>
      </w: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F65C3">
        <w:rPr>
          <w:rFonts w:ascii="Times New Roman" w:hAnsi="Times New Roman"/>
          <w:b/>
          <w:sz w:val="24"/>
          <w:szCs w:val="24"/>
        </w:rPr>
        <w:t xml:space="preserve"> </w:t>
      </w: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>e) schvalovat na návrh generálního ředitele Statut České televize; Statut České televize zejména blíže</w:t>
      </w:r>
      <w:r w:rsidRPr="000F65C3">
        <w:rPr>
          <w:rFonts w:ascii="Times New Roman" w:hAnsi="Times New Roman"/>
          <w:b/>
          <w:sz w:val="24"/>
          <w:szCs w:val="24"/>
        </w:rPr>
        <w:t xml:space="preserve"> </w:t>
      </w:r>
      <w:r w:rsidRPr="000F65C3">
        <w:rPr>
          <w:rFonts w:ascii="Times New Roman" w:hAnsi="Times New Roman"/>
          <w:sz w:val="24"/>
          <w:szCs w:val="24"/>
        </w:rPr>
        <w:t xml:space="preserve">upravuje organizaci a činnost České televize, </w:t>
      </w: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 </w:t>
      </w: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0F65C3">
        <w:rPr>
          <w:rFonts w:ascii="Times New Roman" w:hAnsi="Times New Roman"/>
          <w:sz w:val="24"/>
          <w:szCs w:val="24"/>
        </w:rPr>
        <w:t>f) předkládat Poslanecké sněmovně ke schválení Kodex České televize, který stanoví zásady naplňování veřejné služby v oblasti televizního vysílání</w:t>
      </w:r>
      <w:r w:rsidRPr="000F65C3">
        <w:rPr>
          <w:rFonts w:ascii="Times New Roman" w:hAnsi="Times New Roman"/>
          <w:b/>
          <w:sz w:val="24"/>
          <w:szCs w:val="24"/>
        </w:rPr>
        <w:t>; porušení Kodexu České televize je kvalifikováno jako porušení pracovní kázně podle zvláštního zákona,</w:t>
      </w:r>
      <w:proofErr w:type="gramStart"/>
      <w:r w:rsidRPr="000F65C3">
        <w:rPr>
          <w:rFonts w:ascii="Times New Roman" w:hAnsi="Times New Roman"/>
          <w:b/>
          <w:sz w:val="24"/>
          <w:szCs w:val="24"/>
          <w:vertAlign w:val="superscript"/>
        </w:rPr>
        <w:t>3b</w:t>
      </w:r>
      <w:proofErr w:type="gramEnd"/>
      <w:r w:rsidRPr="000F65C3">
        <w:rPr>
          <w:rFonts w:ascii="Times New Roman" w:hAnsi="Times New Roman"/>
          <w:b/>
          <w:sz w:val="24"/>
          <w:szCs w:val="24"/>
          <w:vertAlign w:val="superscript"/>
        </w:rPr>
        <w:t>)</w:t>
      </w: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 </w:t>
      </w: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>g) udílet generálnímu řediteli předchozí souhlas k právnímu jednání podle § 9 odst. 8 a ke zřízení nebo zrušení televizního studia podle § 9 odst. 9,</w:t>
      </w: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 </w:t>
      </w: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h) rozhodovat o stížnostech týkajících se generálního ředitele, </w:t>
      </w: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 </w:t>
      </w: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>i) dohlížet na plnění úkolů veřejné služby v oblasti televizního vysílání (</w:t>
      </w:r>
      <w:hyperlink r:id="rId9" w:history="1">
        <w:r w:rsidRPr="000F65C3">
          <w:rPr>
            <w:rFonts w:ascii="Times New Roman" w:hAnsi="Times New Roman"/>
            <w:sz w:val="24"/>
            <w:szCs w:val="24"/>
          </w:rPr>
          <w:t>§ 2</w:t>
        </w:r>
      </w:hyperlink>
      <w:r w:rsidRPr="000F65C3">
        <w:rPr>
          <w:rFonts w:ascii="Times New Roman" w:hAnsi="Times New Roman"/>
          <w:sz w:val="24"/>
          <w:szCs w:val="24"/>
        </w:rPr>
        <w:t xml:space="preserve"> až </w:t>
      </w:r>
      <w:proofErr w:type="gramStart"/>
      <w:r w:rsidRPr="000F65C3">
        <w:rPr>
          <w:rFonts w:ascii="Times New Roman" w:hAnsi="Times New Roman"/>
          <w:sz w:val="24"/>
          <w:szCs w:val="24"/>
        </w:rPr>
        <w:t>3a</w:t>
      </w:r>
      <w:proofErr w:type="gramEnd"/>
      <w:r w:rsidRPr="000F65C3">
        <w:rPr>
          <w:rFonts w:ascii="Times New Roman" w:hAnsi="Times New Roman"/>
          <w:sz w:val="24"/>
          <w:szCs w:val="24"/>
        </w:rPr>
        <w:t xml:space="preserve">) a na naplňování zásad vyplývajících z Kodexu České televize a za tím účelem vydávat stanoviska a doporučení týkající se programové nabídky, </w:t>
      </w: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 </w:t>
      </w:r>
    </w:p>
    <w:p w:rsidR="00690723" w:rsidRPr="000F65C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j) schvalovat dlouhodobé plány programového, technického a ekonomického rozvoje, </w:t>
      </w:r>
    </w:p>
    <w:p w:rsidR="00690723" w:rsidRPr="000F65C3" w:rsidRDefault="00690723" w:rsidP="00B935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 </w:t>
      </w:r>
    </w:p>
    <w:p w:rsidR="00690723" w:rsidRPr="000F65C3" w:rsidRDefault="00690723" w:rsidP="00B935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k) volit a odvolávat členy dozorčí komise podle § </w:t>
      </w:r>
      <w:proofErr w:type="gramStart"/>
      <w:r w:rsidRPr="000F65C3">
        <w:rPr>
          <w:rFonts w:ascii="Times New Roman" w:hAnsi="Times New Roman"/>
          <w:sz w:val="24"/>
          <w:szCs w:val="24"/>
        </w:rPr>
        <w:t>8a</w:t>
      </w:r>
      <w:proofErr w:type="gramEnd"/>
      <w:r w:rsidRPr="000F65C3">
        <w:rPr>
          <w:rFonts w:ascii="Times New Roman" w:hAnsi="Times New Roman"/>
          <w:sz w:val="24"/>
          <w:szCs w:val="24"/>
        </w:rPr>
        <w:t>, schvalovat její kontrolní řád a stanovit výši odměn jejích členů,</w:t>
      </w:r>
    </w:p>
    <w:p w:rsidR="00690723" w:rsidRPr="000F65C3" w:rsidRDefault="00690723" w:rsidP="00B935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 </w:t>
      </w:r>
    </w:p>
    <w:p w:rsidR="00690723" w:rsidRDefault="00690723" w:rsidP="00B935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l) určovat mzdu generálního ředitele, </w:t>
      </w:r>
    </w:p>
    <w:p w:rsidR="00B935C5" w:rsidRPr="000F65C3" w:rsidRDefault="00B935C5" w:rsidP="00B935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0723" w:rsidRDefault="00690723" w:rsidP="00B935C5">
      <w:pPr>
        <w:pStyle w:val="Odstavecseseznamem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>m) schvalovat na návrh generálního ředitele poskytování nové významné služby</w:t>
      </w:r>
      <w:r w:rsidRPr="000F65C3">
        <w:rPr>
          <w:rFonts w:ascii="Times New Roman" w:eastAsiaTheme="minorHAnsi" w:hAnsi="Times New Roman"/>
          <w:sz w:val="24"/>
          <w:szCs w:val="24"/>
          <w:lang w:eastAsia="en-US"/>
        </w:rPr>
        <w:t xml:space="preserve"> nebo významné změny stávající služby </w:t>
      </w:r>
      <w:r w:rsidRPr="000F65C3">
        <w:rPr>
          <w:rFonts w:ascii="Times New Roman" w:hAnsi="Times New Roman"/>
          <w:sz w:val="24"/>
          <w:szCs w:val="24"/>
        </w:rPr>
        <w:t xml:space="preserve">v rámci veřejné služby v oblasti televizního vysílání </w:t>
      </w:r>
      <w:r w:rsidRPr="000F65C3">
        <w:rPr>
          <w:rFonts w:ascii="Times New Roman" w:eastAsiaTheme="minorHAnsi" w:hAnsi="Times New Roman"/>
          <w:sz w:val="24"/>
          <w:szCs w:val="24"/>
          <w:lang w:eastAsia="en-US"/>
        </w:rPr>
        <w:t>(dále jen „nová významná služba“)</w:t>
      </w:r>
      <w:r w:rsidRPr="000F65C3">
        <w:rPr>
          <w:rFonts w:ascii="Times New Roman" w:hAnsi="Times New Roman"/>
          <w:sz w:val="24"/>
          <w:szCs w:val="24"/>
        </w:rPr>
        <w:t>; podrobnosti stanoví Statut České televize,</w:t>
      </w:r>
    </w:p>
    <w:p w:rsidR="00B935C5" w:rsidRPr="000F65C3" w:rsidRDefault="00B935C5" w:rsidP="00B935C5">
      <w:pPr>
        <w:pStyle w:val="Odstavecseseznamem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690723" w:rsidRDefault="00690723" w:rsidP="00B935C5">
      <w:pPr>
        <w:pStyle w:val="Odstavecseseznamem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lastRenderedPageBreak/>
        <w:t>n) schvalovat na návrh generálního ředitele Výroční zprávu o činnosti a hospodaření České televize,</w:t>
      </w:r>
    </w:p>
    <w:p w:rsidR="00B935C5" w:rsidRPr="000F65C3" w:rsidRDefault="00B935C5" w:rsidP="00B935C5">
      <w:pPr>
        <w:pStyle w:val="Odstavecseseznamem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690723" w:rsidRDefault="00690723" w:rsidP="00B935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>o) poskytovat generálnímu řediteli nezbytnou součinnost k plnění povinností České televize,</w:t>
      </w:r>
    </w:p>
    <w:p w:rsidR="00B935C5" w:rsidRPr="000F65C3" w:rsidRDefault="00B935C5" w:rsidP="00B935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0723" w:rsidRPr="000F65C3" w:rsidRDefault="00690723" w:rsidP="00B935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p) </w:t>
      </w:r>
      <w:bookmarkStart w:id="4" w:name="_Hlk165973810"/>
      <w:r w:rsidRPr="000F65C3">
        <w:rPr>
          <w:rFonts w:ascii="Times New Roman" w:hAnsi="Times New Roman"/>
          <w:sz w:val="24"/>
          <w:szCs w:val="24"/>
        </w:rPr>
        <w:t>schvalovat Memorandum o způsobu naplňování veřejné služby v oblasti televizního vysílání uzavírané mezi ministrem kultury a generálním ředitelem České televize vždy na období 5 let</w:t>
      </w:r>
      <w:bookmarkEnd w:id="4"/>
      <w:r w:rsidRPr="000F65C3">
        <w:rPr>
          <w:rFonts w:ascii="Times New Roman" w:hAnsi="Times New Roman"/>
          <w:sz w:val="24"/>
          <w:szCs w:val="24"/>
        </w:rPr>
        <w:t>.</w:t>
      </w:r>
    </w:p>
    <w:p w:rsidR="0069072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0723" w:rsidRDefault="00690723" w:rsidP="00690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65C3" w:rsidRDefault="000F65C3" w:rsidP="00690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65C3" w:rsidRPr="00220FF3" w:rsidRDefault="000F65C3" w:rsidP="000F65C3">
      <w:pPr>
        <w:tabs>
          <w:tab w:val="left" w:pos="0"/>
          <w:tab w:val="left" w:pos="426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220FF3">
        <w:rPr>
          <w:rFonts w:ascii="Times New Roman" w:hAnsi="Times New Roman"/>
          <w:b/>
          <w:bCs/>
          <w:sz w:val="24"/>
          <w:szCs w:val="24"/>
          <w:u w:val="single"/>
        </w:rPr>
        <w:t>Znění dotčen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é</w:t>
      </w:r>
      <w:r w:rsidRPr="00220FF3">
        <w:rPr>
          <w:rFonts w:ascii="Times New Roman" w:hAnsi="Times New Roman"/>
          <w:b/>
          <w:bCs/>
          <w:sz w:val="24"/>
          <w:szCs w:val="24"/>
          <w:u w:val="single"/>
        </w:rPr>
        <w:t xml:space="preserve"> část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220FF3">
        <w:rPr>
          <w:rFonts w:ascii="Times New Roman" w:hAnsi="Times New Roman"/>
          <w:b/>
          <w:bCs/>
          <w:sz w:val="24"/>
          <w:szCs w:val="24"/>
          <w:u w:val="single"/>
        </w:rPr>
        <w:t xml:space="preserve"> zákona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90723">
        <w:rPr>
          <w:rFonts w:ascii="Times New Roman" w:hAnsi="Times New Roman"/>
          <w:b/>
          <w:sz w:val="24"/>
          <w:szCs w:val="24"/>
          <w:u w:val="single"/>
        </w:rPr>
        <w:t>č. 484/1991 Sb., o Českém rozhlasu</w:t>
      </w:r>
      <w:r w:rsidRPr="00690723">
        <w:rPr>
          <w:rFonts w:ascii="Times New Roman" w:hAnsi="Times New Roman"/>
          <w:b/>
          <w:bCs/>
          <w:sz w:val="24"/>
          <w:szCs w:val="24"/>
          <w:u w:val="single"/>
        </w:rPr>
        <w:t>,</w:t>
      </w:r>
      <w:r w:rsidRPr="00220FF3">
        <w:rPr>
          <w:rFonts w:ascii="Times New Roman" w:hAnsi="Times New Roman"/>
          <w:b/>
          <w:bCs/>
          <w:sz w:val="24"/>
          <w:szCs w:val="24"/>
          <w:u w:val="single"/>
        </w:rPr>
        <w:t xml:space="preserve"> s vyznačením změn navrhovan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ých</w:t>
      </w:r>
      <w:r w:rsidRPr="00220FF3">
        <w:rPr>
          <w:rFonts w:ascii="Times New Roman" w:hAnsi="Times New Roman"/>
          <w:b/>
          <w:bCs/>
          <w:sz w:val="24"/>
          <w:szCs w:val="24"/>
          <w:u w:val="single"/>
        </w:rPr>
        <w:t xml:space="preserve"> pozměňovacím návrhem oproti znění vládního návrhu zákona</w:t>
      </w:r>
    </w:p>
    <w:p w:rsidR="000F65C3" w:rsidRDefault="000F65C3" w:rsidP="00690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65C3" w:rsidRDefault="000F65C3" w:rsidP="00690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>§ 8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(1) Do působnosti Rady náleží: 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 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a) jmenovat a odvolávat generálního ředitele; rozhodnutí o odvolání generálního ředitele musí být písemně odůvodněno a nejpozději do 7 dnů ode dne jeho doručení generálnímu řediteli uveřejněno Radou způsobem umožňujícím dálkový přístup, 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 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b) </w:t>
      </w:r>
      <w:r w:rsidRPr="000F65C3">
        <w:rPr>
          <w:rFonts w:ascii="Times New Roman" w:hAnsi="Times New Roman"/>
          <w:color w:val="000000" w:themeColor="text1"/>
          <w:sz w:val="24"/>
          <w:szCs w:val="24"/>
        </w:rPr>
        <w:t>schvalovat rozpočet Českého rozhlasu, přehled pohledávek a závazků a účetní závěrku Českého rozhlasu podle zákona upravujícího účetnictví ověřenou auditorem podle zákona upravujícího auditory; do doby schválení rozpočtu hospodaří Český rozhlas podle svého dlouhodobého plánu</w:t>
      </w:r>
      <w:r w:rsidRPr="000F65C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0F65C3">
        <w:rPr>
          <w:rFonts w:ascii="Times New Roman" w:hAnsi="Times New Roman"/>
          <w:color w:val="000000" w:themeColor="text1"/>
          <w:sz w:val="24"/>
          <w:szCs w:val="24"/>
        </w:rPr>
        <w:t>ekonomického rozvoje</w:t>
      </w:r>
      <w:r w:rsidRPr="000F65C3">
        <w:rPr>
          <w:rFonts w:ascii="Times New Roman" w:hAnsi="Times New Roman"/>
          <w:color w:val="000000"/>
          <w:sz w:val="24"/>
          <w:szCs w:val="24"/>
        </w:rPr>
        <w:t>,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c) </w:t>
      </w:r>
      <w:r w:rsidRPr="000F65C3">
        <w:rPr>
          <w:rFonts w:ascii="Times New Roman" w:hAnsi="Times New Roman"/>
          <w:color w:val="000000"/>
          <w:sz w:val="24"/>
          <w:szCs w:val="24"/>
        </w:rPr>
        <w:t>kontrolovat účelné a hospodárné využívání finančních zdrojů a majetku Českého rozhlasu podle schváleného rozpočtu a na zjištěné nedostatky písemně upozorňovat generálního ředitele,</w:t>
      </w:r>
      <w:r w:rsidRPr="000F65C3">
        <w:rPr>
          <w:rFonts w:ascii="Times New Roman" w:hAnsi="Times New Roman"/>
          <w:sz w:val="24"/>
          <w:szCs w:val="24"/>
        </w:rPr>
        <w:t xml:space="preserve"> 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>d) sledovat naplňování požadavků vyplývajících z práva Evropské unie pro použití pravidel státní podpory ve veřejnoprávním vysílání</w:t>
      </w:r>
      <w:r w:rsidRPr="000F65C3">
        <w:rPr>
          <w:rFonts w:ascii="Times New Roman" w:hAnsi="Times New Roman"/>
          <w:sz w:val="24"/>
          <w:szCs w:val="24"/>
          <w:vertAlign w:val="superscript"/>
        </w:rPr>
        <w:t>6)</w:t>
      </w:r>
      <w:r w:rsidRPr="000F65C3">
        <w:rPr>
          <w:rFonts w:ascii="Times New Roman" w:hAnsi="Times New Roman"/>
          <w:sz w:val="24"/>
          <w:szCs w:val="24"/>
        </w:rPr>
        <w:t xml:space="preserve"> a naplňování požadavků na transparentnost finančních vztahů v Českém rozhlasu podle § </w:t>
      </w:r>
      <w:proofErr w:type="gramStart"/>
      <w:r w:rsidRPr="000F65C3">
        <w:rPr>
          <w:rFonts w:ascii="Times New Roman" w:hAnsi="Times New Roman"/>
          <w:sz w:val="24"/>
          <w:szCs w:val="24"/>
        </w:rPr>
        <w:t>11a</w:t>
      </w:r>
      <w:proofErr w:type="gramEnd"/>
      <w:r w:rsidRPr="000F65C3">
        <w:rPr>
          <w:rFonts w:ascii="Times New Roman" w:hAnsi="Times New Roman"/>
          <w:color w:val="000000"/>
          <w:sz w:val="24"/>
          <w:szCs w:val="24"/>
        </w:rPr>
        <w:t>,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 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e) schvalovat na návrh generálního ředitele Statut Českého rozhlasu; Statut Českého rozhlasu zejména blíže upravuje organizaci a činnost Českého rozhlasu, 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 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>f) předkládat Poslanecké sněmovně ke schválení Kodex Českého rozhlasu, který stanoví zásady naplňování veřejné služby v oblasti rozhlasového vysílání</w:t>
      </w:r>
      <w:r w:rsidRPr="000F65C3">
        <w:rPr>
          <w:rFonts w:ascii="Times New Roman" w:hAnsi="Times New Roman"/>
          <w:b/>
          <w:sz w:val="24"/>
          <w:szCs w:val="24"/>
        </w:rPr>
        <w:t>; porušení Kodexu Českého rozhlasu je kvalifikováno jako porušení pracovní kázně podle zvláštního zákona,</w:t>
      </w:r>
      <w:proofErr w:type="gramStart"/>
      <w:r w:rsidRPr="000F65C3">
        <w:rPr>
          <w:rFonts w:ascii="Times New Roman" w:hAnsi="Times New Roman"/>
          <w:b/>
          <w:sz w:val="24"/>
          <w:szCs w:val="24"/>
          <w:vertAlign w:val="superscript"/>
        </w:rPr>
        <w:t>3b</w:t>
      </w:r>
      <w:proofErr w:type="gramEnd"/>
      <w:r w:rsidRPr="000F65C3">
        <w:rPr>
          <w:rFonts w:ascii="Times New Roman" w:hAnsi="Times New Roman"/>
          <w:b/>
          <w:sz w:val="24"/>
          <w:szCs w:val="24"/>
          <w:vertAlign w:val="superscript"/>
        </w:rPr>
        <w:t>)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 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>g) udílet generálnímu řediteli předchozí souhlas k právnímu jednání podle § 9 odst. 8 a ke zřízení nebo zrušení rozhlasového studia Českého rozhlasu (dále jen „rozhlasové studio“) podle § 9 odst. 9,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 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h) rozhodovat o stížnostech týkajících se generálního ředitele, 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 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>i) dohlížet na plnění úkolů veřejné služby v oblasti rozhlasového vysílání (</w:t>
      </w:r>
      <w:hyperlink r:id="rId10" w:history="1">
        <w:r w:rsidRPr="000F65C3">
          <w:rPr>
            <w:rFonts w:ascii="Times New Roman" w:hAnsi="Times New Roman"/>
            <w:sz w:val="24"/>
            <w:szCs w:val="24"/>
          </w:rPr>
          <w:t>§ 2</w:t>
        </w:r>
      </w:hyperlink>
      <w:r w:rsidRPr="000F65C3">
        <w:rPr>
          <w:rFonts w:ascii="Times New Roman" w:hAnsi="Times New Roman"/>
          <w:sz w:val="24"/>
          <w:szCs w:val="24"/>
        </w:rPr>
        <w:t xml:space="preserve"> a </w:t>
      </w:r>
      <w:hyperlink r:id="rId11" w:history="1">
        <w:r w:rsidRPr="000F65C3">
          <w:rPr>
            <w:rFonts w:ascii="Times New Roman" w:hAnsi="Times New Roman"/>
            <w:sz w:val="24"/>
            <w:szCs w:val="24"/>
          </w:rPr>
          <w:t>3</w:t>
        </w:r>
      </w:hyperlink>
      <w:r w:rsidRPr="000F65C3">
        <w:rPr>
          <w:rFonts w:ascii="Times New Roman" w:hAnsi="Times New Roman"/>
          <w:sz w:val="24"/>
          <w:szCs w:val="24"/>
        </w:rPr>
        <w:t xml:space="preserve">) a na naplňování zásad vyplývajících z Kodexu Českého rozhlasu a za tím účelem vydávat stanoviska a doporučení týkající se programové nabídky, 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j) schvalovat dlouhodobé plány programového, technického a ekonomického rozvoje, 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 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k) volit a odvolávat členy dozorčí komise podle § </w:t>
      </w:r>
      <w:proofErr w:type="gramStart"/>
      <w:r w:rsidRPr="000F65C3">
        <w:rPr>
          <w:rFonts w:ascii="Times New Roman" w:hAnsi="Times New Roman"/>
          <w:sz w:val="24"/>
          <w:szCs w:val="24"/>
        </w:rPr>
        <w:t>8a</w:t>
      </w:r>
      <w:proofErr w:type="gramEnd"/>
      <w:r w:rsidRPr="000F65C3">
        <w:rPr>
          <w:rFonts w:ascii="Times New Roman" w:hAnsi="Times New Roman"/>
          <w:sz w:val="24"/>
          <w:szCs w:val="24"/>
        </w:rPr>
        <w:t xml:space="preserve">, schvalovat její kontrolní řád a stanovit výši odměn jejích členů, 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 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l) určovat mzdu generálního ředitele, 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m) schvalovat na návrh generálního ředitele poskytování nové významné služby </w:t>
      </w:r>
      <w:r w:rsidRPr="000F65C3">
        <w:rPr>
          <w:rFonts w:ascii="Times New Roman" w:eastAsiaTheme="minorHAnsi" w:hAnsi="Times New Roman"/>
          <w:sz w:val="24"/>
          <w:szCs w:val="24"/>
          <w:lang w:eastAsia="en-US"/>
        </w:rPr>
        <w:t xml:space="preserve">nebo významné změny stávající služby </w:t>
      </w:r>
      <w:r w:rsidRPr="000F65C3">
        <w:rPr>
          <w:rFonts w:ascii="Times New Roman" w:hAnsi="Times New Roman"/>
          <w:sz w:val="24"/>
          <w:szCs w:val="24"/>
        </w:rPr>
        <w:t xml:space="preserve">v rámci veřejné služby v oblasti rozhlasového vysílání </w:t>
      </w:r>
      <w:r w:rsidRPr="000F65C3">
        <w:rPr>
          <w:rFonts w:ascii="Times New Roman" w:eastAsiaTheme="minorHAnsi" w:hAnsi="Times New Roman"/>
          <w:sz w:val="24"/>
          <w:szCs w:val="24"/>
          <w:lang w:eastAsia="en-US"/>
        </w:rPr>
        <w:t>(dále jen „nová významná služba“)</w:t>
      </w:r>
      <w:r w:rsidRPr="000F65C3">
        <w:rPr>
          <w:rFonts w:ascii="Times New Roman" w:hAnsi="Times New Roman"/>
          <w:sz w:val="24"/>
          <w:szCs w:val="24"/>
        </w:rPr>
        <w:t>; podrobnosti stanoví Statut Českého rozhlasu,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>n) schvalovat na návrh generálního ředitele Výroční zprávu o činnosti a hospodaření Českého rozhlasu,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>o) poskytovat generálnímu řediteli nezbytnou součinnost k plnění povinností Českého rozhlasu,</w:t>
      </w: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65C3" w:rsidRPr="000F65C3" w:rsidRDefault="000F65C3" w:rsidP="000F65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F65C3">
        <w:rPr>
          <w:rFonts w:ascii="Times New Roman" w:hAnsi="Times New Roman"/>
          <w:sz w:val="24"/>
          <w:szCs w:val="24"/>
        </w:rPr>
        <w:t xml:space="preserve">p) </w:t>
      </w:r>
      <w:bookmarkStart w:id="5" w:name="_Hlk165990652"/>
      <w:r w:rsidRPr="000F65C3">
        <w:rPr>
          <w:rFonts w:ascii="Times New Roman" w:hAnsi="Times New Roman"/>
          <w:sz w:val="24"/>
          <w:szCs w:val="24"/>
        </w:rPr>
        <w:t>schvalovat Memorandum o způsobu naplňování veřejné služby v oblasti rozhlasového vysílání uzavírané mezi ministrem kultury a generálním ředitelem Českého rozhlasu vždy na období 5 let</w:t>
      </w:r>
      <w:bookmarkEnd w:id="5"/>
      <w:r w:rsidRPr="000F65C3">
        <w:rPr>
          <w:rFonts w:ascii="Times New Roman" w:hAnsi="Times New Roman"/>
          <w:sz w:val="24"/>
          <w:szCs w:val="24"/>
        </w:rPr>
        <w:t>.</w:t>
      </w:r>
    </w:p>
    <w:p w:rsidR="000F65C3" w:rsidRDefault="000F65C3" w:rsidP="006907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90723" w:rsidRPr="00690723" w:rsidRDefault="00690723" w:rsidP="00220F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690723" w:rsidRPr="00690723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787B" w:rsidRDefault="0079787B" w:rsidP="00751C21">
      <w:pPr>
        <w:spacing w:after="0" w:line="240" w:lineRule="auto"/>
      </w:pPr>
      <w:r>
        <w:separator/>
      </w:r>
    </w:p>
  </w:endnote>
  <w:endnote w:type="continuationSeparator" w:id="0">
    <w:p w:rsidR="0079787B" w:rsidRDefault="0079787B" w:rsidP="00751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020376"/>
      <w:docPartObj>
        <w:docPartGallery w:val="Page Numbers (Bottom of Page)"/>
        <w:docPartUnique/>
      </w:docPartObj>
    </w:sdtPr>
    <w:sdtEndPr/>
    <w:sdtContent>
      <w:p w:rsidR="00751C21" w:rsidRDefault="00751C2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51C21" w:rsidRDefault="00751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787B" w:rsidRDefault="0079787B" w:rsidP="00751C21">
      <w:pPr>
        <w:spacing w:after="0" w:line="240" w:lineRule="auto"/>
      </w:pPr>
      <w:r>
        <w:separator/>
      </w:r>
    </w:p>
  </w:footnote>
  <w:footnote w:type="continuationSeparator" w:id="0">
    <w:p w:rsidR="0079787B" w:rsidRDefault="0079787B" w:rsidP="00751C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AA3C99"/>
    <w:multiLevelType w:val="hybridMultilevel"/>
    <w:tmpl w:val="27949C7E"/>
    <w:lvl w:ilvl="0" w:tplc="62A49B6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44167B"/>
    <w:multiLevelType w:val="hybridMultilevel"/>
    <w:tmpl w:val="171AA09C"/>
    <w:lvl w:ilvl="0" w:tplc="05BC53F0">
      <w:start w:val="1"/>
      <w:numFmt w:val="decimal"/>
      <w:lvlText w:val="(%1)"/>
      <w:lvlJc w:val="left"/>
      <w:pPr>
        <w:ind w:left="107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491D21A3"/>
    <w:multiLevelType w:val="hybridMultilevel"/>
    <w:tmpl w:val="29C82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9765C"/>
    <w:multiLevelType w:val="hybridMultilevel"/>
    <w:tmpl w:val="3A5C69D0"/>
    <w:lvl w:ilvl="0" w:tplc="0405000F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6F6"/>
    <w:rsid w:val="000776E9"/>
    <w:rsid w:val="000C0A44"/>
    <w:rsid w:val="000E478B"/>
    <w:rsid w:val="000F4843"/>
    <w:rsid w:val="000F6418"/>
    <w:rsid w:val="000F65C3"/>
    <w:rsid w:val="00163C50"/>
    <w:rsid w:val="0016631F"/>
    <w:rsid w:val="00170944"/>
    <w:rsid w:val="0017104E"/>
    <w:rsid w:val="001764A5"/>
    <w:rsid w:val="001A7BCC"/>
    <w:rsid w:val="001B7D02"/>
    <w:rsid w:val="001F74E1"/>
    <w:rsid w:val="00220FF3"/>
    <w:rsid w:val="00240073"/>
    <w:rsid w:val="00240900"/>
    <w:rsid w:val="00241D43"/>
    <w:rsid w:val="00250E6A"/>
    <w:rsid w:val="00254889"/>
    <w:rsid w:val="002B56F6"/>
    <w:rsid w:val="003149E0"/>
    <w:rsid w:val="0034653A"/>
    <w:rsid w:val="00363057"/>
    <w:rsid w:val="00366B70"/>
    <w:rsid w:val="003968F1"/>
    <w:rsid w:val="003A5E58"/>
    <w:rsid w:val="003D42E9"/>
    <w:rsid w:val="0042782E"/>
    <w:rsid w:val="004C6C1B"/>
    <w:rsid w:val="0050697B"/>
    <w:rsid w:val="00526F07"/>
    <w:rsid w:val="005A5065"/>
    <w:rsid w:val="00690723"/>
    <w:rsid w:val="006B1542"/>
    <w:rsid w:val="00737500"/>
    <w:rsid w:val="00751C21"/>
    <w:rsid w:val="0079787B"/>
    <w:rsid w:val="007A3DD5"/>
    <w:rsid w:val="007B1D70"/>
    <w:rsid w:val="00884CC6"/>
    <w:rsid w:val="008A18C9"/>
    <w:rsid w:val="008E5D72"/>
    <w:rsid w:val="00945567"/>
    <w:rsid w:val="00994310"/>
    <w:rsid w:val="009D455A"/>
    <w:rsid w:val="00A07B52"/>
    <w:rsid w:val="00A466FE"/>
    <w:rsid w:val="00A640C6"/>
    <w:rsid w:val="00A970A3"/>
    <w:rsid w:val="00B01BDB"/>
    <w:rsid w:val="00B04EDA"/>
    <w:rsid w:val="00B61317"/>
    <w:rsid w:val="00B84FE7"/>
    <w:rsid w:val="00B935C5"/>
    <w:rsid w:val="00BA1942"/>
    <w:rsid w:val="00BC0BD6"/>
    <w:rsid w:val="00BE1C0D"/>
    <w:rsid w:val="00C31D5D"/>
    <w:rsid w:val="00C45249"/>
    <w:rsid w:val="00C746AD"/>
    <w:rsid w:val="00C831D3"/>
    <w:rsid w:val="00CB02AD"/>
    <w:rsid w:val="00CE109C"/>
    <w:rsid w:val="00CF1032"/>
    <w:rsid w:val="00CF6B25"/>
    <w:rsid w:val="00D50E8D"/>
    <w:rsid w:val="00DC01A7"/>
    <w:rsid w:val="00DF2A58"/>
    <w:rsid w:val="00E721AC"/>
    <w:rsid w:val="00E97602"/>
    <w:rsid w:val="00EA2DC5"/>
    <w:rsid w:val="00EB7BAF"/>
    <w:rsid w:val="00EF6BC7"/>
    <w:rsid w:val="00F12AD8"/>
    <w:rsid w:val="00F170DD"/>
    <w:rsid w:val="00F30549"/>
    <w:rsid w:val="00F61950"/>
    <w:rsid w:val="00FB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D5280"/>
  <w15:chartTrackingRefBased/>
  <w15:docId w15:val="{EB93B336-FDCD-429F-8451-47D1A1F16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56F6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E1C0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B7B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B7BA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B7BAF"/>
    <w:rPr>
      <w:rFonts w:ascii="Calibri" w:eastAsia="Times New Roman" w:hAnsi="Calibri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7B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7BAF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7B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7BAF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51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1C21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51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1C21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483/1991%20Sb.%25232'&amp;ucin-k-dni='30.12.9999'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spi://module='ASPI'&amp;link='484/1991%20Sb.%25233'&amp;ucin-k-dni='30.12.9999'" TargetMode="External"/><Relationship Id="rId5" Type="http://schemas.openxmlformats.org/officeDocument/2006/relationships/footnotes" Target="footnotes.xml"/><Relationship Id="rId10" Type="http://schemas.openxmlformats.org/officeDocument/2006/relationships/hyperlink" Target="aspi://module='ASPI'&amp;link='484/1991%20Sb.%25232'&amp;ucin-k-dni='30.12.9999'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spi://module='ASPI'&amp;link='483/1991%20Sb.%25232'&amp;ucin-k-dni='30.12.9999'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1640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Vítězlav Kozelek</cp:lastModifiedBy>
  <cp:revision>4</cp:revision>
  <dcterms:created xsi:type="dcterms:W3CDTF">2024-10-02T08:16:00Z</dcterms:created>
  <dcterms:modified xsi:type="dcterms:W3CDTF">2024-10-03T08:34:00Z</dcterms:modified>
</cp:coreProperties>
</file>