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0B0DD0">
        <w:rPr>
          <w:b w:val="0"/>
          <w:i w:val="0"/>
        </w:rPr>
        <w:t>200</w:t>
      </w:r>
      <w:r w:rsidR="00B225EA">
        <w:rPr>
          <w:b w:val="0"/>
          <w:i w:val="0"/>
        </w:rPr>
        <w:t>390630</w:t>
      </w:r>
    </w:p>
    <w:p w:rsidR="009B1828" w:rsidRDefault="009B182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0B0DD0">
        <w:t>2</w:t>
      </w:r>
      <w:r w:rsidR="00C44D31">
        <w:t>4</w:t>
      </w:r>
    </w:p>
    <w:p w:rsidR="00DC29E4" w:rsidRDefault="00BD450F" w:rsidP="00377253">
      <w:pPr>
        <w:pStyle w:val="PS-hlavika1"/>
      </w:pPr>
      <w:r>
        <w:t>9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6B1421" w:rsidP="0039581E">
      <w:pPr>
        <w:pStyle w:val="PS-hlavika1"/>
      </w:pPr>
      <w:r>
        <w:t>192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BD450F" w:rsidP="00377253">
      <w:pPr>
        <w:pStyle w:val="PS-hlavika1"/>
      </w:pPr>
      <w:r>
        <w:t>ú</w:t>
      </w:r>
      <w:r w:rsidR="00A80159">
        <w:t>stavně</w:t>
      </w:r>
      <w:r>
        <w:t>-</w:t>
      </w:r>
      <w:r w:rsidR="00A80159">
        <w:t xml:space="preserve">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BD450F">
        <w:t> </w:t>
      </w:r>
      <w:r w:rsidR="00721146">
        <w:t>3</w:t>
      </w:r>
      <w:r w:rsidR="00456EBA">
        <w:t>9</w:t>
      </w:r>
      <w:r w:rsidR="00BD450F">
        <w:t>.</w:t>
      </w:r>
      <w:r w:rsidR="003A3F54">
        <w:t xml:space="preserve">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456EBA">
        <w:t xml:space="preserve">26. září </w:t>
      </w:r>
      <w:r w:rsidR="009C5978">
        <w:t>202</w:t>
      </w:r>
      <w:r w:rsidR="00721146">
        <w:t>4</w:t>
      </w:r>
    </w:p>
    <w:p w:rsidR="00DB72DF" w:rsidRDefault="00DB72DF" w:rsidP="00DB72DF">
      <w:pPr>
        <w:pStyle w:val="Bezmezer"/>
      </w:pPr>
    </w:p>
    <w:p w:rsidR="00E508D5" w:rsidRPr="007026DB" w:rsidRDefault="00E508D5" w:rsidP="00E508D5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7026DB">
        <w:rPr>
          <w:rFonts w:ascii="Times New Roman" w:hAnsi="Times New Roman"/>
          <w:sz w:val="24"/>
          <w:szCs w:val="24"/>
          <w:shd w:val="clear" w:color="auto" w:fill="FFFFFF"/>
        </w:rPr>
        <w:t>Vládní návrh zákona, kterým se mění zákon č. 234/2014 Sb., o státní službě, ve znění pozdějších předpisů, a další související zákony</w:t>
      </w:r>
      <w:r w:rsidRPr="007026DB">
        <w:rPr>
          <w:rFonts w:ascii="Times New Roman" w:hAnsi="Times New Roman"/>
          <w:sz w:val="24"/>
          <w:szCs w:val="24"/>
        </w:rPr>
        <w:t xml:space="preserve"> (tisk 673)</w:t>
      </w:r>
    </w:p>
    <w:p w:rsidR="004B5B17" w:rsidRDefault="004B5B17" w:rsidP="009C5978">
      <w:pPr>
        <w:ind w:left="360"/>
        <w:jc w:val="center"/>
        <w:rPr>
          <w:szCs w:val="24"/>
        </w:rPr>
      </w:pP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  <w:t>________________________________________________________________________</w:t>
      </w:r>
    </w:p>
    <w:p w:rsidR="00A90E22" w:rsidRDefault="00A90E22" w:rsidP="00BD450F">
      <w:pPr>
        <w:pStyle w:val="Tlotextu"/>
        <w:ind w:firstLine="690"/>
        <w:jc w:val="both"/>
        <w:rPr>
          <w:spacing w:val="-4"/>
        </w:rPr>
      </w:pPr>
    </w:p>
    <w:p w:rsidR="00872C65" w:rsidRDefault="00872C65" w:rsidP="00BD450F">
      <w:pPr>
        <w:pStyle w:val="Tlotextu"/>
        <w:ind w:firstLine="690"/>
        <w:jc w:val="both"/>
      </w:pPr>
      <w:r>
        <w:rPr>
          <w:spacing w:val="-4"/>
        </w:rPr>
        <w:t>Ústavně</w:t>
      </w:r>
      <w:r w:rsidR="00BD450F">
        <w:rPr>
          <w:spacing w:val="-4"/>
        </w:rPr>
        <w:t>-</w:t>
      </w:r>
      <w:r>
        <w:rPr>
          <w:spacing w:val="-4"/>
        </w:rPr>
        <w:t>právní výbor Poslanecké sněmovny Parlamentu ČR jako garanční výbor po projednání návrhu zákona po druhém čtení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872C65" w:rsidRDefault="00872C65" w:rsidP="00872C6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 w:rsidR="00516D5E">
        <w:rPr>
          <w:spacing w:val="-4"/>
        </w:rPr>
        <w:br/>
      </w:r>
      <w:r>
        <w:rPr>
          <w:spacing w:val="-4"/>
        </w:rPr>
        <w:t>k návrhu</w:t>
      </w:r>
      <w:r w:rsidR="00516D5E">
        <w:rPr>
          <w:spacing w:val="-4"/>
        </w:rPr>
        <w:t xml:space="preserve"> z</w:t>
      </w:r>
      <w:r>
        <w:rPr>
          <w:spacing w:val="-4"/>
        </w:rPr>
        <w:t>á</w:t>
      </w:r>
      <w:r w:rsidR="00F36AA3">
        <w:rPr>
          <w:spacing w:val="-4"/>
        </w:rPr>
        <w:t xml:space="preserve">kona (podle sněmovního tisku </w:t>
      </w:r>
      <w:r w:rsidR="0088477F">
        <w:rPr>
          <w:spacing w:val="-4"/>
        </w:rPr>
        <w:t>673/5</w:t>
      </w:r>
      <w:r w:rsidR="00AA72C2">
        <w:rPr>
          <w:spacing w:val="-4"/>
        </w:rPr>
        <w:t>)</w:t>
      </w:r>
      <w:r>
        <w:rPr>
          <w:spacing w:val="-4"/>
        </w:rPr>
        <w:t xml:space="preserve"> v následujícím pořadí:</w:t>
      </w:r>
    </w:p>
    <w:p w:rsidR="00F36AA3" w:rsidRDefault="00F36AA3" w:rsidP="00194EC6">
      <w:pPr>
        <w:spacing w:after="0" w:line="240" w:lineRule="auto"/>
        <w:ind w:left="1410" w:hanging="720"/>
        <w:jc w:val="both"/>
      </w:pPr>
    </w:p>
    <w:p w:rsidR="004909B1" w:rsidRDefault="00456EBA" w:rsidP="006B1421">
      <w:pPr>
        <w:spacing w:after="0" w:line="240" w:lineRule="auto"/>
        <w:ind w:left="1410" w:hanging="720"/>
        <w:jc w:val="both"/>
      </w:pPr>
      <w:r>
        <w:t xml:space="preserve">1. </w:t>
      </w:r>
      <w:r>
        <w:tab/>
      </w:r>
      <w:r w:rsidR="004909B1">
        <w:t xml:space="preserve">Návrhy </w:t>
      </w:r>
      <w:r w:rsidR="006E4631">
        <w:t xml:space="preserve">legislativně </w:t>
      </w:r>
      <w:r w:rsidR="004909B1">
        <w:t>technických úprav podaných podle § 95 odst. 2 zákona o jednacím řádu Poslanecké sněmovny (budou-li v rozpravě ve třetím čtení předneseny)</w:t>
      </w:r>
    </w:p>
    <w:p w:rsidR="008819CD" w:rsidRDefault="008819CD" w:rsidP="006B1421">
      <w:pPr>
        <w:spacing w:after="0" w:line="240" w:lineRule="auto"/>
        <w:ind w:left="709"/>
        <w:jc w:val="both"/>
      </w:pPr>
    </w:p>
    <w:p w:rsidR="00354FB8" w:rsidRDefault="00A90E22" w:rsidP="006B1421">
      <w:pPr>
        <w:spacing w:after="0" w:line="240" w:lineRule="auto"/>
        <w:ind w:left="709"/>
        <w:jc w:val="both"/>
      </w:pPr>
      <w:r w:rsidRPr="00A90E22">
        <w:t>2.</w:t>
      </w:r>
      <w:r>
        <w:tab/>
      </w:r>
      <w:r w:rsidR="00354FB8" w:rsidRPr="00F83C22">
        <w:t xml:space="preserve">Návrh A1 – bude-li přijat, jsou návrhy A2 a A3 </w:t>
      </w:r>
      <w:proofErr w:type="spellStart"/>
      <w:r w:rsidR="00354FB8" w:rsidRPr="00F83C22">
        <w:t>nehlasovatelné</w:t>
      </w:r>
      <w:proofErr w:type="spellEnd"/>
      <w:r w:rsidR="00354FB8" w:rsidRPr="00F83C22">
        <w:t xml:space="preserve"> </w:t>
      </w:r>
    </w:p>
    <w:p w:rsidR="006B1421" w:rsidRPr="00F83C22" w:rsidRDefault="006B1421" w:rsidP="006B1421">
      <w:pPr>
        <w:spacing w:after="0" w:line="240" w:lineRule="auto"/>
        <w:ind w:left="709"/>
        <w:jc w:val="both"/>
      </w:pPr>
    </w:p>
    <w:p w:rsidR="00354FB8" w:rsidRDefault="00354FB8" w:rsidP="006B1421">
      <w:pPr>
        <w:spacing w:after="0" w:line="240" w:lineRule="auto"/>
        <w:ind w:left="1414" w:hanging="705"/>
        <w:jc w:val="both"/>
        <w:rPr>
          <w:szCs w:val="24"/>
        </w:rPr>
      </w:pPr>
      <w:r w:rsidRPr="00F83C22">
        <w:rPr>
          <w:szCs w:val="24"/>
        </w:rPr>
        <w:t xml:space="preserve">3. </w:t>
      </w:r>
      <w:r w:rsidRPr="00F83C22">
        <w:rPr>
          <w:szCs w:val="24"/>
        </w:rPr>
        <w:tab/>
      </w:r>
      <w:r w:rsidRPr="00F83C22">
        <w:rPr>
          <w:szCs w:val="24"/>
        </w:rPr>
        <w:tab/>
        <w:t xml:space="preserve">Návrh A3 – lze hlasovat, pokud nebyl přijat návrh A1 – bude-li přijat návrh A3 je návrh A2 </w:t>
      </w:r>
      <w:proofErr w:type="spellStart"/>
      <w:r w:rsidRPr="00F83C22">
        <w:rPr>
          <w:szCs w:val="24"/>
        </w:rPr>
        <w:t>nehlasovatelný</w:t>
      </w:r>
      <w:proofErr w:type="spellEnd"/>
    </w:p>
    <w:p w:rsidR="006B1421" w:rsidRPr="00F83C22" w:rsidRDefault="006B1421" w:rsidP="006B1421">
      <w:pPr>
        <w:spacing w:after="0" w:line="240" w:lineRule="auto"/>
        <w:ind w:left="1414" w:hanging="705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4. </w:t>
      </w:r>
      <w:r w:rsidRPr="00F83C22">
        <w:rPr>
          <w:szCs w:val="24"/>
        </w:rPr>
        <w:tab/>
        <w:t>Návrh A2 – lze hlasovat, pokud nebyl přijat návrh A1 nebo A3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5. </w:t>
      </w:r>
      <w:r w:rsidRPr="00F83C22">
        <w:rPr>
          <w:szCs w:val="24"/>
        </w:rPr>
        <w:tab/>
        <w:t>Návrh A4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6. </w:t>
      </w:r>
      <w:r w:rsidRPr="00F83C22">
        <w:rPr>
          <w:szCs w:val="24"/>
        </w:rPr>
        <w:tab/>
        <w:t>Návrh A5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>
        <w:rPr>
          <w:szCs w:val="24"/>
        </w:rPr>
        <w:t xml:space="preserve">7. </w:t>
      </w:r>
      <w:r>
        <w:rPr>
          <w:szCs w:val="24"/>
        </w:rPr>
        <w:tab/>
      </w:r>
      <w:r w:rsidRPr="00F83C22">
        <w:rPr>
          <w:szCs w:val="24"/>
        </w:rPr>
        <w:t>Návrh A6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8. </w:t>
      </w:r>
      <w:r w:rsidRPr="00F83C22">
        <w:rPr>
          <w:szCs w:val="24"/>
        </w:rPr>
        <w:tab/>
        <w:t>Návrh A7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9. </w:t>
      </w:r>
      <w:r w:rsidRPr="00F83C22">
        <w:rPr>
          <w:szCs w:val="24"/>
        </w:rPr>
        <w:tab/>
        <w:t>Návrh B – hlasovat jako celek jedním hlasováním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10. </w:t>
      </w:r>
      <w:r w:rsidRPr="00F83C22">
        <w:rPr>
          <w:szCs w:val="24"/>
        </w:rPr>
        <w:tab/>
        <w:t>Návrh C – hlasovat jako celek jedním hlasováním</w:t>
      </w:r>
    </w:p>
    <w:p w:rsidR="006B1421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 w:rsidRPr="00F83C22">
        <w:rPr>
          <w:szCs w:val="24"/>
        </w:rPr>
        <w:t xml:space="preserve">11. </w:t>
      </w:r>
      <w:r w:rsidRPr="00F83C22">
        <w:rPr>
          <w:szCs w:val="24"/>
        </w:rPr>
        <w:tab/>
        <w:t>Návrh D1</w:t>
      </w:r>
    </w:p>
    <w:p w:rsidR="006B1421" w:rsidRPr="00F83C22" w:rsidRDefault="006B1421" w:rsidP="006B1421">
      <w:pPr>
        <w:spacing w:after="0" w:line="240" w:lineRule="auto"/>
        <w:ind w:left="709"/>
        <w:jc w:val="both"/>
        <w:rPr>
          <w:szCs w:val="24"/>
        </w:rPr>
      </w:pPr>
    </w:p>
    <w:p w:rsidR="00354FB8" w:rsidRDefault="00354FB8" w:rsidP="006B1421">
      <w:pPr>
        <w:spacing w:after="0" w:line="240" w:lineRule="auto"/>
        <w:ind w:firstLine="708"/>
        <w:jc w:val="both"/>
        <w:rPr>
          <w:szCs w:val="24"/>
        </w:rPr>
      </w:pPr>
      <w:r w:rsidRPr="00F83C22">
        <w:rPr>
          <w:szCs w:val="24"/>
        </w:rPr>
        <w:t xml:space="preserve">12. </w:t>
      </w:r>
      <w:r w:rsidRPr="00F83C22">
        <w:rPr>
          <w:szCs w:val="24"/>
        </w:rPr>
        <w:tab/>
        <w:t>Návrh D2</w:t>
      </w:r>
    </w:p>
    <w:p w:rsidR="006B1421" w:rsidRPr="00F83C22" w:rsidRDefault="006B1421" w:rsidP="006B1421">
      <w:pPr>
        <w:spacing w:after="0" w:line="240" w:lineRule="auto"/>
        <w:ind w:firstLine="708"/>
        <w:jc w:val="both"/>
        <w:rPr>
          <w:szCs w:val="24"/>
        </w:rPr>
      </w:pPr>
    </w:p>
    <w:p w:rsidR="00354FB8" w:rsidRPr="00354FB8" w:rsidRDefault="00354FB8" w:rsidP="006B1421">
      <w:pPr>
        <w:spacing w:after="0" w:line="240" w:lineRule="auto"/>
        <w:ind w:left="709"/>
        <w:jc w:val="both"/>
        <w:rPr>
          <w:szCs w:val="24"/>
        </w:rPr>
      </w:pPr>
      <w:r>
        <w:rPr>
          <w:szCs w:val="24"/>
        </w:rPr>
        <w:t xml:space="preserve">13. </w:t>
      </w:r>
      <w:r>
        <w:rPr>
          <w:szCs w:val="24"/>
        </w:rPr>
        <w:tab/>
      </w:r>
      <w:r w:rsidRPr="00354FB8">
        <w:rPr>
          <w:szCs w:val="24"/>
        </w:rPr>
        <w:t>Návrh zákona jako celek</w:t>
      </w:r>
      <w:r>
        <w:rPr>
          <w:szCs w:val="24"/>
        </w:rPr>
        <w:t>;</w:t>
      </w:r>
    </w:p>
    <w:p w:rsidR="00A90E22" w:rsidRPr="00335B7C" w:rsidRDefault="00A90E22" w:rsidP="006B1421">
      <w:pPr>
        <w:spacing w:after="0" w:line="240" w:lineRule="auto"/>
        <w:ind w:firstLine="690"/>
        <w:jc w:val="both"/>
      </w:pPr>
    </w:p>
    <w:p w:rsidR="004909B1" w:rsidRDefault="004909B1" w:rsidP="00097E0F">
      <w:pPr>
        <w:spacing w:after="0" w:line="240" w:lineRule="auto"/>
        <w:jc w:val="both"/>
      </w:pPr>
    </w:p>
    <w:p w:rsidR="006B1421" w:rsidRDefault="006B1421" w:rsidP="00097E0F">
      <w:pPr>
        <w:spacing w:after="0" w:line="240" w:lineRule="auto"/>
        <w:jc w:val="both"/>
      </w:pPr>
    </w:p>
    <w:p w:rsidR="006B1421" w:rsidRDefault="006B1421" w:rsidP="00097E0F">
      <w:pPr>
        <w:spacing w:after="0" w:line="240" w:lineRule="auto"/>
        <w:jc w:val="both"/>
      </w:pPr>
    </w:p>
    <w:p w:rsidR="00FB16D8" w:rsidRPr="00E16106" w:rsidRDefault="00872C65" w:rsidP="00E1610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E4631" w:rsidRDefault="006E4631" w:rsidP="006E4631">
      <w:pPr>
        <w:spacing w:after="0" w:line="240" w:lineRule="auto"/>
        <w:jc w:val="both"/>
        <w:rPr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</w:rPr>
      </w:pPr>
      <w:r>
        <w:t>1</w:t>
      </w:r>
      <w:r w:rsidRPr="00A90E22">
        <w:t>.</w:t>
      </w:r>
      <w:r>
        <w:tab/>
      </w:r>
      <w:r w:rsidRPr="00F83C22">
        <w:t xml:space="preserve">Návrh A1 – </w:t>
      </w:r>
      <w:r w:rsidRPr="00F954E6">
        <w:rPr>
          <w:b/>
        </w:rPr>
        <w:t>nedoporučuje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</w:rPr>
      </w:pPr>
    </w:p>
    <w:p w:rsidR="00F954E6" w:rsidRDefault="00F954E6" w:rsidP="006B1421">
      <w:pPr>
        <w:spacing w:after="0" w:line="240" w:lineRule="auto"/>
        <w:ind w:left="1414" w:hanging="705"/>
        <w:jc w:val="both"/>
        <w:rPr>
          <w:b/>
          <w:szCs w:val="24"/>
        </w:rPr>
      </w:pPr>
      <w:r>
        <w:rPr>
          <w:szCs w:val="24"/>
        </w:rPr>
        <w:t>2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</w:r>
      <w:r w:rsidRPr="00F83C22">
        <w:rPr>
          <w:szCs w:val="24"/>
        </w:rPr>
        <w:tab/>
        <w:t xml:space="preserve">Návrh A3 – </w:t>
      </w:r>
      <w:r w:rsidRPr="00F954E6">
        <w:rPr>
          <w:b/>
          <w:szCs w:val="24"/>
        </w:rPr>
        <w:t>nedoporučuje</w:t>
      </w:r>
    </w:p>
    <w:p w:rsidR="006B1421" w:rsidRPr="00F83C22" w:rsidRDefault="006B1421" w:rsidP="006B1421">
      <w:pPr>
        <w:spacing w:after="0" w:line="240" w:lineRule="auto"/>
        <w:ind w:left="1414" w:hanging="705"/>
        <w:jc w:val="both"/>
        <w:rPr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>3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 xml:space="preserve">Návrh A2 – </w:t>
      </w:r>
      <w:r w:rsidRPr="00F954E6">
        <w:rPr>
          <w:b/>
          <w:szCs w:val="24"/>
        </w:rPr>
        <w:t>nedoporučuje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>4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>Návrh A4</w:t>
      </w:r>
      <w:r>
        <w:rPr>
          <w:szCs w:val="24"/>
        </w:rPr>
        <w:t xml:space="preserve"> </w:t>
      </w:r>
      <w:r w:rsidR="006B1421">
        <w:rPr>
          <w:szCs w:val="24"/>
        </w:rPr>
        <w:t>–</w:t>
      </w:r>
      <w:r>
        <w:rPr>
          <w:szCs w:val="24"/>
        </w:rPr>
        <w:t xml:space="preserve"> </w:t>
      </w:r>
      <w:r w:rsidRPr="00F954E6">
        <w:rPr>
          <w:b/>
          <w:szCs w:val="24"/>
        </w:rPr>
        <w:t>nedoporučuje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>5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>Návrh A5</w:t>
      </w:r>
      <w:r>
        <w:rPr>
          <w:szCs w:val="24"/>
        </w:rPr>
        <w:t xml:space="preserve"> </w:t>
      </w:r>
      <w:r w:rsidR="006B1421">
        <w:rPr>
          <w:szCs w:val="24"/>
        </w:rPr>
        <w:t>–</w:t>
      </w:r>
      <w:r>
        <w:rPr>
          <w:szCs w:val="24"/>
        </w:rPr>
        <w:t xml:space="preserve"> </w:t>
      </w:r>
      <w:r w:rsidRPr="00F954E6">
        <w:rPr>
          <w:b/>
          <w:szCs w:val="24"/>
        </w:rPr>
        <w:t>nedoporučuje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 xml:space="preserve">6. </w:t>
      </w:r>
      <w:r>
        <w:rPr>
          <w:szCs w:val="24"/>
        </w:rPr>
        <w:tab/>
      </w:r>
      <w:r w:rsidRPr="00F83C22">
        <w:rPr>
          <w:szCs w:val="24"/>
        </w:rPr>
        <w:t>Návrh A6</w:t>
      </w:r>
      <w:r>
        <w:rPr>
          <w:szCs w:val="24"/>
        </w:rPr>
        <w:t xml:space="preserve"> </w:t>
      </w:r>
      <w:r w:rsidR="006B1421">
        <w:rPr>
          <w:szCs w:val="24"/>
        </w:rPr>
        <w:t>–</w:t>
      </w:r>
      <w:r>
        <w:rPr>
          <w:szCs w:val="24"/>
        </w:rPr>
        <w:t xml:space="preserve"> </w:t>
      </w:r>
      <w:r w:rsidRPr="00F954E6">
        <w:rPr>
          <w:b/>
          <w:szCs w:val="24"/>
        </w:rPr>
        <w:t>nedoporučuje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>7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>Návrh A7</w:t>
      </w:r>
      <w:r>
        <w:rPr>
          <w:szCs w:val="24"/>
        </w:rPr>
        <w:t xml:space="preserve"> </w:t>
      </w:r>
      <w:r w:rsidR="006B1421">
        <w:rPr>
          <w:szCs w:val="24"/>
        </w:rPr>
        <w:t>–</w:t>
      </w:r>
      <w:r>
        <w:rPr>
          <w:szCs w:val="24"/>
        </w:rPr>
        <w:t xml:space="preserve"> </w:t>
      </w:r>
      <w:r w:rsidRPr="00F954E6">
        <w:rPr>
          <w:b/>
          <w:szCs w:val="24"/>
        </w:rPr>
        <w:t>nedoporučuje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>8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 xml:space="preserve">Návrh B – </w:t>
      </w:r>
      <w:r w:rsidRPr="00F954E6">
        <w:rPr>
          <w:b/>
          <w:szCs w:val="24"/>
        </w:rPr>
        <w:t>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>
        <w:rPr>
          <w:szCs w:val="24"/>
        </w:rPr>
        <w:t>9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 xml:space="preserve">Návrh C – </w:t>
      </w:r>
      <w:r w:rsidRPr="00F954E6">
        <w:rPr>
          <w:b/>
          <w:szCs w:val="24"/>
        </w:rPr>
        <w:t>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left="709"/>
        <w:jc w:val="both"/>
        <w:rPr>
          <w:b/>
          <w:szCs w:val="24"/>
        </w:rPr>
      </w:pPr>
      <w:r w:rsidRPr="00F83C22">
        <w:rPr>
          <w:szCs w:val="24"/>
        </w:rPr>
        <w:t>1</w:t>
      </w:r>
      <w:r>
        <w:rPr>
          <w:szCs w:val="24"/>
        </w:rPr>
        <w:t>0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>Návrh D1</w:t>
      </w:r>
      <w:r>
        <w:rPr>
          <w:szCs w:val="24"/>
        </w:rPr>
        <w:t xml:space="preserve"> </w:t>
      </w:r>
      <w:r w:rsidR="006B1421">
        <w:rPr>
          <w:szCs w:val="24"/>
        </w:rPr>
        <w:t>–</w:t>
      </w:r>
      <w:r>
        <w:rPr>
          <w:szCs w:val="24"/>
        </w:rPr>
        <w:t xml:space="preserve"> </w:t>
      </w:r>
      <w:r w:rsidRPr="00F954E6">
        <w:rPr>
          <w:b/>
          <w:szCs w:val="24"/>
        </w:rPr>
        <w:t>doporučuje</w:t>
      </w:r>
    </w:p>
    <w:p w:rsidR="006B1421" w:rsidRPr="00F954E6" w:rsidRDefault="006B1421" w:rsidP="006B1421">
      <w:pPr>
        <w:spacing w:after="0" w:line="240" w:lineRule="auto"/>
        <w:ind w:left="709"/>
        <w:jc w:val="both"/>
        <w:rPr>
          <w:b/>
          <w:szCs w:val="24"/>
        </w:rPr>
      </w:pPr>
    </w:p>
    <w:p w:rsidR="00F954E6" w:rsidRDefault="00F954E6" w:rsidP="006B1421">
      <w:pPr>
        <w:spacing w:after="0" w:line="240" w:lineRule="auto"/>
        <w:ind w:firstLine="708"/>
        <w:jc w:val="both"/>
        <w:rPr>
          <w:b/>
          <w:szCs w:val="24"/>
        </w:rPr>
      </w:pPr>
      <w:r w:rsidRPr="00F83C22">
        <w:rPr>
          <w:szCs w:val="24"/>
        </w:rPr>
        <w:t>1</w:t>
      </w:r>
      <w:r>
        <w:rPr>
          <w:szCs w:val="24"/>
        </w:rPr>
        <w:t>1</w:t>
      </w:r>
      <w:r w:rsidRPr="00F83C22">
        <w:rPr>
          <w:szCs w:val="24"/>
        </w:rPr>
        <w:t xml:space="preserve">. </w:t>
      </w:r>
      <w:r w:rsidRPr="00F83C22">
        <w:rPr>
          <w:szCs w:val="24"/>
        </w:rPr>
        <w:tab/>
        <w:t>Návrh D2</w:t>
      </w:r>
      <w:r>
        <w:rPr>
          <w:szCs w:val="24"/>
        </w:rPr>
        <w:t xml:space="preserve"> </w:t>
      </w:r>
      <w:r w:rsidR="006B1421">
        <w:rPr>
          <w:szCs w:val="24"/>
        </w:rPr>
        <w:t>–</w:t>
      </w:r>
      <w:r>
        <w:rPr>
          <w:szCs w:val="24"/>
        </w:rPr>
        <w:t xml:space="preserve"> </w:t>
      </w:r>
      <w:r w:rsidRPr="00F954E6">
        <w:rPr>
          <w:b/>
          <w:szCs w:val="24"/>
        </w:rPr>
        <w:t>doporučuje</w:t>
      </w:r>
    </w:p>
    <w:p w:rsidR="006B1421" w:rsidRPr="00F954E6" w:rsidRDefault="006B1421" w:rsidP="006B1421">
      <w:pPr>
        <w:spacing w:after="0" w:line="240" w:lineRule="auto"/>
        <w:ind w:firstLine="708"/>
        <w:jc w:val="both"/>
        <w:rPr>
          <w:b/>
          <w:szCs w:val="24"/>
        </w:rPr>
      </w:pPr>
    </w:p>
    <w:p w:rsidR="00F954E6" w:rsidRPr="00354FB8" w:rsidRDefault="00F954E6" w:rsidP="006B1421">
      <w:pPr>
        <w:spacing w:after="0" w:line="240" w:lineRule="auto"/>
        <w:ind w:left="709"/>
        <w:jc w:val="both"/>
        <w:rPr>
          <w:szCs w:val="24"/>
        </w:rPr>
      </w:pPr>
      <w:r>
        <w:rPr>
          <w:szCs w:val="24"/>
        </w:rPr>
        <w:t xml:space="preserve">12. </w:t>
      </w:r>
      <w:r>
        <w:rPr>
          <w:szCs w:val="24"/>
        </w:rPr>
        <w:tab/>
      </w:r>
      <w:r w:rsidRPr="00354FB8">
        <w:rPr>
          <w:szCs w:val="24"/>
        </w:rPr>
        <w:t xml:space="preserve">Návrh zákona jako </w:t>
      </w:r>
      <w:proofErr w:type="gramStart"/>
      <w:r w:rsidRPr="00354FB8">
        <w:rPr>
          <w:szCs w:val="24"/>
        </w:rPr>
        <w:t>celek</w:t>
      </w:r>
      <w:r>
        <w:rPr>
          <w:szCs w:val="24"/>
        </w:rPr>
        <w:t xml:space="preserve"> - </w:t>
      </w:r>
      <w:r w:rsidRPr="00F954E6">
        <w:rPr>
          <w:b/>
          <w:szCs w:val="24"/>
        </w:rPr>
        <w:t>doporučuje</w:t>
      </w:r>
      <w:proofErr w:type="gramEnd"/>
      <w:r>
        <w:rPr>
          <w:szCs w:val="24"/>
        </w:rPr>
        <w:t>;</w:t>
      </w:r>
    </w:p>
    <w:p w:rsidR="009C5978" w:rsidRDefault="009C5978" w:rsidP="006E4631">
      <w:pPr>
        <w:spacing w:after="0" w:line="240" w:lineRule="auto"/>
        <w:jc w:val="both"/>
        <w:rPr>
          <w:szCs w:val="24"/>
        </w:rPr>
      </w:pPr>
    </w:p>
    <w:p w:rsidR="009C5978" w:rsidRDefault="009C5978" w:rsidP="006E4631">
      <w:pPr>
        <w:spacing w:after="0" w:line="240" w:lineRule="auto"/>
        <w:jc w:val="both"/>
        <w:rPr>
          <w:szCs w:val="24"/>
        </w:rPr>
      </w:pPr>
    </w:p>
    <w:p w:rsidR="000159E8" w:rsidRDefault="000159E8" w:rsidP="00194EC6">
      <w:pPr>
        <w:spacing w:after="0" w:line="240" w:lineRule="auto"/>
        <w:ind w:left="1412" w:hanging="703"/>
      </w:pPr>
    </w:p>
    <w:p w:rsidR="00E15C38" w:rsidRDefault="00E15C38" w:rsidP="00194EC6">
      <w:pPr>
        <w:spacing w:after="0" w:line="240" w:lineRule="auto"/>
        <w:ind w:left="1412" w:hanging="703"/>
      </w:pPr>
    </w:p>
    <w:p w:rsidR="00872C65" w:rsidRDefault="00FB16D8" w:rsidP="00872C65">
      <w:pPr>
        <w:pStyle w:val="Tlotextu"/>
        <w:ind w:left="720" w:hanging="735"/>
        <w:jc w:val="both"/>
      </w:pPr>
      <w:r>
        <w:t>I</w:t>
      </w:r>
      <w:r w:rsidR="00BF05B5">
        <w:t>II.</w:t>
      </w:r>
      <w:r w:rsidR="00872C65">
        <w:tab/>
      </w:r>
      <w:r w:rsidR="00872C65">
        <w:rPr>
          <w:spacing w:val="40"/>
        </w:rPr>
        <w:t xml:space="preserve">pověřuje </w:t>
      </w:r>
      <w:r w:rsidR="00872C65">
        <w:t>zpravodaj</w:t>
      </w:r>
      <w:r w:rsidR="00580144">
        <w:t>ku</w:t>
      </w:r>
      <w:r w:rsidR="00872C65">
        <w:t xml:space="preserve"> výboru, aby </w:t>
      </w:r>
      <w:r w:rsidR="00872C65">
        <w:rPr>
          <w:rFonts w:ascii="TimesNewRomanPSMT" w:hAnsi="TimesNewRomanPSMT" w:cs="TimesNewRomanPSMT"/>
        </w:rPr>
        <w:t xml:space="preserve">ve spolupráci s navrhovatelem a legislativním odborem Kanceláře Poslanecké </w:t>
      </w:r>
      <w:proofErr w:type="gramStart"/>
      <w:r w:rsidR="00872C65">
        <w:rPr>
          <w:rFonts w:ascii="TimesNewRomanPSMT" w:hAnsi="TimesNewRomanPSMT" w:cs="TimesNewRomanPSMT"/>
        </w:rPr>
        <w:t>sněmovny</w:t>
      </w:r>
      <w:proofErr w:type="gramEnd"/>
      <w:r w:rsidR="00872C65">
        <w:rPr>
          <w:rFonts w:ascii="TimesNewRomanPSMT" w:hAnsi="TimesNewRomanPSMT" w:cs="TimesNewRomanPSMT"/>
        </w:rPr>
        <w:t xml:space="preserve"> popřípadě navrhl</w:t>
      </w:r>
      <w:r w:rsidR="00580144">
        <w:rPr>
          <w:rFonts w:ascii="TimesNewRomanPSMT" w:hAnsi="TimesNewRomanPSMT" w:cs="TimesNewRomanPSMT"/>
        </w:rPr>
        <w:t>a</w:t>
      </w:r>
      <w:r w:rsidR="00872C65">
        <w:t xml:space="preserve"> nezbytné úpravy podle § 95 odst. 2 zákona o jednacím řádu Poslanecké sněmovny</w:t>
      </w:r>
      <w:r w:rsidR="00E405E1">
        <w:t>;</w:t>
      </w:r>
    </w:p>
    <w:p w:rsidR="00AE7625" w:rsidRDefault="00AE7625" w:rsidP="00872C65">
      <w:pPr>
        <w:pStyle w:val="Tlotextu"/>
        <w:ind w:left="720" w:hanging="735"/>
        <w:jc w:val="both"/>
      </w:pPr>
    </w:p>
    <w:p w:rsidR="00872C65" w:rsidRDefault="00BF05B5" w:rsidP="00872C65">
      <w:pPr>
        <w:ind w:left="720" w:hanging="720"/>
        <w:jc w:val="both"/>
      </w:pPr>
      <w:r>
        <w:t>I</w:t>
      </w:r>
      <w:r w:rsidR="000B0DD0">
        <w:t>V</w:t>
      </w:r>
      <w:r w:rsidR="00872C65">
        <w:t>.</w:t>
      </w:r>
      <w:r w:rsidR="00872C65">
        <w:tab/>
      </w:r>
      <w:r w:rsidR="0044747C">
        <w:rPr>
          <w:spacing w:val="40"/>
        </w:rPr>
        <w:t>pověřuje</w:t>
      </w:r>
      <w:r w:rsidR="00872C65">
        <w:rPr>
          <w:b/>
        </w:rPr>
        <w:t xml:space="preserve"> </w:t>
      </w:r>
      <w:r w:rsidR="00872C65">
        <w:t>zpravodaj</w:t>
      </w:r>
      <w:r w:rsidR="00580144">
        <w:t>ku</w:t>
      </w:r>
      <w:r w:rsidR="00872C65">
        <w:t xml:space="preserve"> výboru, aby na schůzi Poslanecké sněmovny ve třetím čtení návrhu zák</w:t>
      </w:r>
      <w:r w:rsidR="00E405E1">
        <w:t>ona přednášel</w:t>
      </w:r>
      <w:r w:rsidR="00580144">
        <w:t>a</w:t>
      </w:r>
      <w:r w:rsidR="00E405E1">
        <w:t xml:space="preserve"> stanoviska výboru;</w:t>
      </w:r>
    </w:p>
    <w:p w:rsidR="00F620B7" w:rsidRDefault="00F620B7" w:rsidP="00872C65">
      <w:pPr>
        <w:ind w:left="720" w:hanging="720"/>
        <w:jc w:val="both"/>
      </w:pPr>
    </w:p>
    <w:p w:rsidR="006B1421" w:rsidRDefault="006B1421" w:rsidP="00872C65">
      <w:pPr>
        <w:ind w:left="720" w:hanging="720"/>
        <w:jc w:val="both"/>
      </w:pPr>
    </w:p>
    <w:p w:rsidR="006B1421" w:rsidRDefault="006B1421" w:rsidP="00872C65">
      <w:pPr>
        <w:ind w:left="720" w:hanging="720"/>
        <w:jc w:val="both"/>
      </w:pPr>
    </w:p>
    <w:p w:rsidR="006B1421" w:rsidRDefault="006B1421" w:rsidP="00872C65">
      <w:pPr>
        <w:ind w:left="720" w:hanging="720"/>
        <w:jc w:val="both"/>
      </w:pPr>
    </w:p>
    <w:p w:rsidR="00E15C38" w:rsidRDefault="00E15C38" w:rsidP="00872C65">
      <w:pPr>
        <w:ind w:left="720" w:hanging="720"/>
        <w:jc w:val="both"/>
      </w:pPr>
    </w:p>
    <w:p w:rsidR="00872C65" w:rsidRDefault="00676B81" w:rsidP="00872C65">
      <w:pPr>
        <w:ind w:left="705" w:hanging="705"/>
        <w:jc w:val="both"/>
      </w:pPr>
      <w:r>
        <w:t>V.</w:t>
      </w:r>
      <w:r>
        <w:tab/>
      </w:r>
      <w:r w:rsidR="0044747C">
        <w:rPr>
          <w:spacing w:val="40"/>
        </w:rPr>
        <w:t xml:space="preserve">pověřuje </w:t>
      </w:r>
      <w:r w:rsidR="00872C65">
        <w:t>předsedu výboru, aby předložil toto usnesení předsed</w:t>
      </w:r>
      <w:r w:rsidR="006E4631">
        <w:t xml:space="preserve">kyni </w:t>
      </w:r>
      <w:r w:rsidR="00872C65">
        <w:t>Poslanecké sněmovny.</w:t>
      </w:r>
    </w:p>
    <w:p w:rsidR="00F620B7" w:rsidRDefault="00F620B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F954E6" w:rsidRDefault="00F954E6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B1421" w:rsidRDefault="006B142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B1421" w:rsidRDefault="006B142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B1421" w:rsidRDefault="006B142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B1421" w:rsidRDefault="006B142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6B1421" w:rsidRDefault="006B142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F954E6" w:rsidRDefault="00F954E6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4909B1" w:rsidRDefault="004909B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191DD0" w:rsidRDefault="00191DD0" w:rsidP="00191DD0">
      <w:pPr>
        <w:tabs>
          <w:tab w:val="center" w:pos="1985"/>
        </w:tabs>
        <w:spacing w:after="0" w:line="240" w:lineRule="auto"/>
        <w:ind w:right="-995"/>
      </w:pPr>
      <w:r>
        <w:t xml:space="preserve">                </w:t>
      </w:r>
      <w:r w:rsidR="00580144">
        <w:t xml:space="preserve"> </w:t>
      </w:r>
      <w:r w:rsidR="008819CD">
        <w:t xml:space="preserve"> </w:t>
      </w:r>
      <w:r w:rsidR="00354FB8">
        <w:t>Ing. Zuzana OŽANOVÁ</w:t>
      </w:r>
      <w:r w:rsidR="00B225EA">
        <w:t xml:space="preserve"> v. r. </w:t>
      </w:r>
      <w:r w:rsidR="00354FB8">
        <w:tab/>
      </w:r>
      <w:r w:rsidR="00354FB8">
        <w:tab/>
      </w:r>
      <w:r>
        <w:t xml:space="preserve"> </w:t>
      </w:r>
      <w:r>
        <w:tab/>
      </w:r>
      <w:r w:rsidR="00B225EA">
        <w:t xml:space="preserve">         </w:t>
      </w:r>
      <w:r w:rsidR="00F954E6">
        <w:t xml:space="preserve">Mgr. </w:t>
      </w:r>
      <w:proofErr w:type="gramStart"/>
      <w:r w:rsidR="00F954E6">
        <w:t>Karel  HAAS</w:t>
      </w:r>
      <w:proofErr w:type="gramEnd"/>
      <w:r w:rsidR="00B225EA">
        <w:t xml:space="preserve"> v. r. </w:t>
      </w:r>
      <w:r>
        <w:tab/>
        <w:t xml:space="preserve">         </w:t>
      </w:r>
    </w:p>
    <w:p w:rsidR="00191DD0" w:rsidRDefault="00191DD0" w:rsidP="00191DD0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    </w:t>
      </w:r>
      <w:r w:rsidR="00456EBA">
        <w:t xml:space="preserve">   </w:t>
      </w:r>
      <w:r>
        <w:t>zpravodaj</w:t>
      </w:r>
      <w:r w:rsidR="00580144">
        <w:t>ka</w:t>
      </w:r>
      <w:r>
        <w:t xml:space="preserve"> výboru</w:t>
      </w:r>
      <w:r w:rsidRPr="00106842">
        <w:tab/>
      </w:r>
      <w:r w:rsidRPr="00106842">
        <w:tab/>
      </w:r>
      <w:r>
        <w:t xml:space="preserve">                                  </w:t>
      </w:r>
      <w:r>
        <w:tab/>
        <w:t xml:space="preserve"> ověřovatel výboru</w:t>
      </w: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B1421" w:rsidRDefault="006B1421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6B1421" w:rsidRDefault="006B1421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  <w:jc w:val="center"/>
      </w:pPr>
      <w:r>
        <w:t>Mgr. Radek VONDRÁČEK</w:t>
      </w:r>
      <w:r w:rsidR="00B225EA">
        <w:t xml:space="preserve"> v. r. </w:t>
      </w:r>
      <w:bookmarkStart w:id="0" w:name="_GoBack"/>
      <w:bookmarkEnd w:id="0"/>
      <w:r>
        <w:t xml:space="preserve">  </w:t>
      </w: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9C5978" w:rsidRDefault="009C5978" w:rsidP="009C5978">
      <w:pPr>
        <w:tabs>
          <w:tab w:val="center" w:pos="1985"/>
        </w:tabs>
        <w:spacing w:after="0" w:line="240" w:lineRule="auto"/>
        <w:ind w:left="708" w:right="-995" w:hanging="141"/>
      </w:pPr>
    </w:p>
    <w:sectPr w:rsidR="009C5978" w:rsidSect="004909B1">
      <w:footerReference w:type="default" r:id="rId8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408" w:rsidRDefault="00BE6408" w:rsidP="009B0A4E">
      <w:pPr>
        <w:spacing w:after="0" w:line="240" w:lineRule="auto"/>
      </w:pPr>
      <w:r>
        <w:separator/>
      </w:r>
    </w:p>
  </w:endnote>
  <w:endnote w:type="continuationSeparator" w:id="0">
    <w:p w:rsidR="00BE6408" w:rsidRDefault="00BE6408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DC4ABD">
      <w:rPr>
        <w:noProof/>
      </w:rPr>
      <w:t>2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408" w:rsidRDefault="00BE6408" w:rsidP="009B0A4E">
      <w:pPr>
        <w:spacing w:after="0" w:line="240" w:lineRule="auto"/>
      </w:pPr>
      <w:r>
        <w:separator/>
      </w:r>
    </w:p>
  </w:footnote>
  <w:footnote w:type="continuationSeparator" w:id="0">
    <w:p w:rsidR="00BE6408" w:rsidRDefault="00BE6408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3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C65"/>
    <w:rsid w:val="000159E8"/>
    <w:rsid w:val="000476E4"/>
    <w:rsid w:val="00070B87"/>
    <w:rsid w:val="000821A6"/>
    <w:rsid w:val="00086207"/>
    <w:rsid w:val="00097E0F"/>
    <w:rsid w:val="000A2C2E"/>
    <w:rsid w:val="000A7D81"/>
    <w:rsid w:val="000B0DD0"/>
    <w:rsid w:val="000B223F"/>
    <w:rsid w:val="000C5278"/>
    <w:rsid w:val="000D323F"/>
    <w:rsid w:val="000D6AE4"/>
    <w:rsid w:val="000E5962"/>
    <w:rsid w:val="000E730C"/>
    <w:rsid w:val="00103C04"/>
    <w:rsid w:val="00106842"/>
    <w:rsid w:val="00123F89"/>
    <w:rsid w:val="0014559B"/>
    <w:rsid w:val="00191DD0"/>
    <w:rsid w:val="00194EC6"/>
    <w:rsid w:val="001B3CFC"/>
    <w:rsid w:val="001B45F3"/>
    <w:rsid w:val="001B49F0"/>
    <w:rsid w:val="002044C3"/>
    <w:rsid w:val="00230024"/>
    <w:rsid w:val="00244E43"/>
    <w:rsid w:val="0025130B"/>
    <w:rsid w:val="00254049"/>
    <w:rsid w:val="00257AED"/>
    <w:rsid w:val="00260C14"/>
    <w:rsid w:val="00272E1B"/>
    <w:rsid w:val="002A2F32"/>
    <w:rsid w:val="002B0FB6"/>
    <w:rsid w:val="002B289B"/>
    <w:rsid w:val="002B3FD4"/>
    <w:rsid w:val="002B60B3"/>
    <w:rsid w:val="002C288B"/>
    <w:rsid w:val="002C6BED"/>
    <w:rsid w:val="002F3536"/>
    <w:rsid w:val="003313D9"/>
    <w:rsid w:val="0034110C"/>
    <w:rsid w:val="00343C6B"/>
    <w:rsid w:val="00347662"/>
    <w:rsid w:val="00354FB8"/>
    <w:rsid w:val="00356011"/>
    <w:rsid w:val="00377253"/>
    <w:rsid w:val="00391C7F"/>
    <w:rsid w:val="0039581E"/>
    <w:rsid w:val="00396AF2"/>
    <w:rsid w:val="00397120"/>
    <w:rsid w:val="003A3F54"/>
    <w:rsid w:val="003C18AD"/>
    <w:rsid w:val="003D2033"/>
    <w:rsid w:val="003E73B0"/>
    <w:rsid w:val="003F64B2"/>
    <w:rsid w:val="003F7902"/>
    <w:rsid w:val="004131A3"/>
    <w:rsid w:val="004132C0"/>
    <w:rsid w:val="0041790E"/>
    <w:rsid w:val="0042523C"/>
    <w:rsid w:val="00435CA3"/>
    <w:rsid w:val="0044747C"/>
    <w:rsid w:val="00456EBA"/>
    <w:rsid w:val="004747CD"/>
    <w:rsid w:val="004909B1"/>
    <w:rsid w:val="004A6868"/>
    <w:rsid w:val="004B5B17"/>
    <w:rsid w:val="005009A9"/>
    <w:rsid w:val="00507E8C"/>
    <w:rsid w:val="00514075"/>
    <w:rsid w:val="00516D5E"/>
    <w:rsid w:val="005227BF"/>
    <w:rsid w:val="005506F0"/>
    <w:rsid w:val="00550B72"/>
    <w:rsid w:val="00554031"/>
    <w:rsid w:val="00566A4C"/>
    <w:rsid w:val="00580144"/>
    <w:rsid w:val="005839A4"/>
    <w:rsid w:val="00585F36"/>
    <w:rsid w:val="005A1967"/>
    <w:rsid w:val="005B6569"/>
    <w:rsid w:val="005C30D7"/>
    <w:rsid w:val="005E094C"/>
    <w:rsid w:val="005E3B3B"/>
    <w:rsid w:val="005E4A83"/>
    <w:rsid w:val="005F6CAE"/>
    <w:rsid w:val="00620764"/>
    <w:rsid w:val="00622EF5"/>
    <w:rsid w:val="00630715"/>
    <w:rsid w:val="00633541"/>
    <w:rsid w:val="00644568"/>
    <w:rsid w:val="00666382"/>
    <w:rsid w:val="00676B81"/>
    <w:rsid w:val="006B1421"/>
    <w:rsid w:val="006B228E"/>
    <w:rsid w:val="006B432E"/>
    <w:rsid w:val="006E4631"/>
    <w:rsid w:val="007000BD"/>
    <w:rsid w:val="007001D0"/>
    <w:rsid w:val="00721146"/>
    <w:rsid w:val="00787393"/>
    <w:rsid w:val="00792A63"/>
    <w:rsid w:val="00796783"/>
    <w:rsid w:val="007C62DA"/>
    <w:rsid w:val="007D2DD6"/>
    <w:rsid w:val="007D328A"/>
    <w:rsid w:val="007D5EE1"/>
    <w:rsid w:val="007E1D0B"/>
    <w:rsid w:val="007E73C3"/>
    <w:rsid w:val="007F67ED"/>
    <w:rsid w:val="00801C5F"/>
    <w:rsid w:val="00812496"/>
    <w:rsid w:val="008151CF"/>
    <w:rsid w:val="00815217"/>
    <w:rsid w:val="00821FF7"/>
    <w:rsid w:val="00830BFE"/>
    <w:rsid w:val="0085111D"/>
    <w:rsid w:val="00852899"/>
    <w:rsid w:val="00853427"/>
    <w:rsid w:val="0086799F"/>
    <w:rsid w:val="00872C65"/>
    <w:rsid w:val="008819CD"/>
    <w:rsid w:val="0088477F"/>
    <w:rsid w:val="008879E9"/>
    <w:rsid w:val="00893C29"/>
    <w:rsid w:val="0089419F"/>
    <w:rsid w:val="00897BB1"/>
    <w:rsid w:val="008A2C42"/>
    <w:rsid w:val="008B07A1"/>
    <w:rsid w:val="008B4B21"/>
    <w:rsid w:val="008D3C84"/>
    <w:rsid w:val="00903269"/>
    <w:rsid w:val="0092069B"/>
    <w:rsid w:val="0099513E"/>
    <w:rsid w:val="009B0A4E"/>
    <w:rsid w:val="009B1828"/>
    <w:rsid w:val="009B33D4"/>
    <w:rsid w:val="009C5978"/>
    <w:rsid w:val="009D57BB"/>
    <w:rsid w:val="009E5ACB"/>
    <w:rsid w:val="009F3DEA"/>
    <w:rsid w:val="00A46CDA"/>
    <w:rsid w:val="00A62251"/>
    <w:rsid w:val="00A749B1"/>
    <w:rsid w:val="00A7799F"/>
    <w:rsid w:val="00A80159"/>
    <w:rsid w:val="00A90E22"/>
    <w:rsid w:val="00AA0D27"/>
    <w:rsid w:val="00AA4FF9"/>
    <w:rsid w:val="00AA7047"/>
    <w:rsid w:val="00AA72C2"/>
    <w:rsid w:val="00AB5657"/>
    <w:rsid w:val="00AE7625"/>
    <w:rsid w:val="00AF2505"/>
    <w:rsid w:val="00B03FBF"/>
    <w:rsid w:val="00B13892"/>
    <w:rsid w:val="00B225EA"/>
    <w:rsid w:val="00B41BEA"/>
    <w:rsid w:val="00B526A6"/>
    <w:rsid w:val="00B53E8D"/>
    <w:rsid w:val="00B56E7F"/>
    <w:rsid w:val="00B64C68"/>
    <w:rsid w:val="00B715B6"/>
    <w:rsid w:val="00BB1FA9"/>
    <w:rsid w:val="00BD450F"/>
    <w:rsid w:val="00BE6408"/>
    <w:rsid w:val="00BF05B5"/>
    <w:rsid w:val="00C02DA9"/>
    <w:rsid w:val="00C12796"/>
    <w:rsid w:val="00C44D31"/>
    <w:rsid w:val="00C56014"/>
    <w:rsid w:val="00C614DC"/>
    <w:rsid w:val="00C86CD7"/>
    <w:rsid w:val="00C95E3C"/>
    <w:rsid w:val="00CE05A2"/>
    <w:rsid w:val="00CF61BC"/>
    <w:rsid w:val="00D3362D"/>
    <w:rsid w:val="00D750CD"/>
    <w:rsid w:val="00D76FB3"/>
    <w:rsid w:val="00D863D5"/>
    <w:rsid w:val="00DA34C4"/>
    <w:rsid w:val="00DA64B3"/>
    <w:rsid w:val="00DB72DF"/>
    <w:rsid w:val="00DC29E4"/>
    <w:rsid w:val="00DC4ABD"/>
    <w:rsid w:val="00DF5253"/>
    <w:rsid w:val="00DF62DA"/>
    <w:rsid w:val="00E15C38"/>
    <w:rsid w:val="00E16106"/>
    <w:rsid w:val="00E36F47"/>
    <w:rsid w:val="00E405E1"/>
    <w:rsid w:val="00E508D5"/>
    <w:rsid w:val="00E51202"/>
    <w:rsid w:val="00E56C7F"/>
    <w:rsid w:val="00E63FF9"/>
    <w:rsid w:val="00E82E15"/>
    <w:rsid w:val="00EA48C7"/>
    <w:rsid w:val="00EB5988"/>
    <w:rsid w:val="00ED15A8"/>
    <w:rsid w:val="00EE34BD"/>
    <w:rsid w:val="00EF3B15"/>
    <w:rsid w:val="00EF679B"/>
    <w:rsid w:val="00F225F3"/>
    <w:rsid w:val="00F36AA3"/>
    <w:rsid w:val="00F44F4D"/>
    <w:rsid w:val="00F620B7"/>
    <w:rsid w:val="00F83C22"/>
    <w:rsid w:val="00F954E6"/>
    <w:rsid w:val="00F97DE0"/>
    <w:rsid w:val="00FB0ABF"/>
    <w:rsid w:val="00FB152F"/>
    <w:rsid w:val="00FB16D8"/>
    <w:rsid w:val="00FB2974"/>
    <w:rsid w:val="00FB36A6"/>
    <w:rsid w:val="00FB4C89"/>
    <w:rsid w:val="00FD4F05"/>
    <w:rsid w:val="00FD66B9"/>
    <w:rsid w:val="00FE0D52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42952A9E"/>
  <w15:chartTrackingRefBased/>
  <w15:docId w15:val="{FE41746B-7FC5-4B5D-BA3F-414FC53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2E9CD-156E-4649-8875-8EEF8BE0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Martina Vávrová</cp:lastModifiedBy>
  <cp:revision>5</cp:revision>
  <cp:lastPrinted>2024-09-25T09:28:00Z</cp:lastPrinted>
  <dcterms:created xsi:type="dcterms:W3CDTF">2024-10-01T08:35:00Z</dcterms:created>
  <dcterms:modified xsi:type="dcterms:W3CDTF">2024-10-01T11:52:00Z</dcterms:modified>
</cp:coreProperties>
</file>