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12D19" w14:textId="77777777" w:rsidR="00710235" w:rsidRDefault="00710235" w:rsidP="00710235">
      <w:pPr>
        <w:pStyle w:val="PS-hlavika1"/>
      </w:pPr>
      <w:r>
        <w:t>Parlament České republiky</w:t>
      </w:r>
    </w:p>
    <w:p w14:paraId="3C4BF5D1" w14:textId="77777777" w:rsidR="00710235" w:rsidRDefault="00710235" w:rsidP="00710235">
      <w:pPr>
        <w:pStyle w:val="PS-hlavika2"/>
      </w:pPr>
      <w:r>
        <w:t>POSLANECKÁ SNĚMOVNA</w:t>
      </w:r>
    </w:p>
    <w:p w14:paraId="492235AE" w14:textId="77777777" w:rsidR="00710235" w:rsidRDefault="00710235" w:rsidP="00710235">
      <w:pPr>
        <w:pStyle w:val="PS-hlavika2"/>
      </w:pPr>
      <w:r>
        <w:t>202</w:t>
      </w:r>
      <w:r w:rsidR="00061358">
        <w:t>4</w:t>
      </w:r>
    </w:p>
    <w:p w14:paraId="40723D7C" w14:textId="77777777" w:rsidR="00710235" w:rsidRDefault="00710235" w:rsidP="00710235">
      <w:pPr>
        <w:pStyle w:val="PS-hlavika1"/>
      </w:pPr>
      <w:r>
        <w:t>9. volební období</w:t>
      </w:r>
    </w:p>
    <w:p w14:paraId="79AD9FC0" w14:textId="6AE49630" w:rsidR="00710235" w:rsidRDefault="00CE2FA4" w:rsidP="00601320">
      <w:pPr>
        <w:pStyle w:val="PS-slousnesen"/>
        <w:ind w:left="3545" w:firstLine="709"/>
        <w:jc w:val="left"/>
      </w:pPr>
      <w:r>
        <w:t>408</w:t>
      </w:r>
      <w:bookmarkStart w:id="0" w:name="_GoBack"/>
      <w:bookmarkEnd w:id="0"/>
    </w:p>
    <w:p w14:paraId="14D6838F" w14:textId="77777777" w:rsidR="00710235" w:rsidRDefault="00710235" w:rsidP="00710235">
      <w:pPr>
        <w:pStyle w:val="PS-hlavika3"/>
      </w:pPr>
      <w:r>
        <w:t>USNESENÍ</w:t>
      </w:r>
    </w:p>
    <w:p w14:paraId="0481D3B4" w14:textId="77777777" w:rsidR="00710235" w:rsidRDefault="00710235" w:rsidP="00710235">
      <w:pPr>
        <w:pStyle w:val="PS-hlavika1"/>
      </w:pPr>
      <w:r>
        <w:t>rozpočtového výboru</w:t>
      </w:r>
    </w:p>
    <w:p w14:paraId="03A35033" w14:textId="26C67468" w:rsidR="00710235" w:rsidRDefault="00710235" w:rsidP="00710235">
      <w:pPr>
        <w:pStyle w:val="PS-hlavika1"/>
      </w:pPr>
      <w:r>
        <w:t>z</w:t>
      </w:r>
      <w:r w:rsidR="00061358">
        <w:t>e 4</w:t>
      </w:r>
      <w:r w:rsidR="00E74C95">
        <w:t>9</w:t>
      </w:r>
      <w:r>
        <w:t>. schůze</w:t>
      </w:r>
    </w:p>
    <w:p w14:paraId="2B4863A9" w14:textId="5B619B44" w:rsidR="00710235" w:rsidRDefault="00710235" w:rsidP="00710235">
      <w:pPr>
        <w:pStyle w:val="PS-hlavika1"/>
      </w:pPr>
      <w:r>
        <w:t xml:space="preserve">ze dne </w:t>
      </w:r>
      <w:r w:rsidR="00E74C95">
        <w:t>25</w:t>
      </w:r>
      <w:r w:rsidR="00061358">
        <w:t xml:space="preserve">. </w:t>
      </w:r>
      <w:r w:rsidR="006E6D06">
        <w:t>září</w:t>
      </w:r>
      <w:r w:rsidR="00061358">
        <w:t xml:space="preserve"> 2024</w:t>
      </w:r>
    </w:p>
    <w:p w14:paraId="1324078A" w14:textId="5F83AB46" w:rsidR="00710235" w:rsidRPr="003B3CE8" w:rsidRDefault="00710235" w:rsidP="0073781F">
      <w:pPr>
        <w:pStyle w:val="PS-pedmtusnesen"/>
        <w:pBdr>
          <w:bottom w:val="single" w:sz="4" w:space="9" w:color="auto"/>
        </w:pBdr>
        <w:spacing w:after="0"/>
      </w:pPr>
      <w:r>
        <w:rPr>
          <w:spacing w:val="-3"/>
        </w:rPr>
        <w:t xml:space="preserve">k </w:t>
      </w:r>
      <w:r w:rsidR="0025497B">
        <w:t>v</w:t>
      </w:r>
      <w:r w:rsidR="0025497B" w:rsidRPr="003A4EE7">
        <w:t>ládní</w:t>
      </w:r>
      <w:r w:rsidR="0025497B">
        <w:t>mu</w:t>
      </w:r>
      <w:r w:rsidR="0025497B" w:rsidRPr="003A4EE7">
        <w:t xml:space="preserve"> návrh</w:t>
      </w:r>
      <w:r w:rsidR="0025497B">
        <w:t>u</w:t>
      </w:r>
      <w:r w:rsidR="0025497B" w:rsidRPr="003A4EE7">
        <w:t xml:space="preserve"> </w:t>
      </w:r>
      <w:bookmarkStart w:id="1" w:name="_Hlk171589975"/>
      <w:r w:rsidR="0025497B" w:rsidRPr="003A4EE7">
        <w:t>zákona, kterým se mění některé zákony v souvislosti s implementací předpisů Evropské unie v oblasti digitalizace finančního trhu a financování udržitelnosti</w:t>
      </w:r>
      <w:bookmarkEnd w:id="1"/>
      <w:r w:rsidR="003B3CE8">
        <w:t xml:space="preserve"> (sněmovní tisk </w:t>
      </w:r>
      <w:proofErr w:type="gramStart"/>
      <w:r w:rsidR="003B3CE8" w:rsidRPr="003B3CE8">
        <w:t>69</w:t>
      </w:r>
      <w:r w:rsidR="0025497B">
        <w:t>4</w:t>
      </w:r>
      <w:r w:rsidR="003B3CE8" w:rsidRPr="003B3CE8">
        <w:t xml:space="preserve"> -</w:t>
      </w:r>
      <w:bookmarkStart w:id="2" w:name="_Hlk166228627"/>
      <w:r w:rsidR="00F57FB6">
        <w:t xml:space="preserve"> </w:t>
      </w:r>
      <w:r w:rsidR="00E74C95">
        <w:t>3</w:t>
      </w:r>
      <w:proofErr w:type="gramEnd"/>
      <w:r w:rsidR="003B3CE8" w:rsidRPr="003B3CE8">
        <w:t>. čtení</w:t>
      </w:r>
      <w:bookmarkEnd w:id="2"/>
      <w:r w:rsidR="003B3CE8" w:rsidRPr="003B3CE8">
        <w:t>)</w:t>
      </w:r>
    </w:p>
    <w:p w14:paraId="12FE3AEB" w14:textId="010410BA" w:rsidR="00180FD2" w:rsidRPr="001D6604" w:rsidRDefault="00D25F7D" w:rsidP="00D25F7D">
      <w:pPr>
        <w:tabs>
          <w:tab w:val="left" w:pos="0"/>
          <w:tab w:val="left" w:pos="709"/>
        </w:tabs>
        <w:suppressAutoHyphens/>
        <w:spacing w:before="480" w:after="240" w:line="259" w:lineRule="auto"/>
        <w:jc w:val="both"/>
        <w:rPr>
          <w:lang w:eastAsia="zh-CN" w:bidi="hi-IN"/>
        </w:rPr>
      </w:pPr>
      <w:r>
        <w:rPr>
          <w:lang w:eastAsia="zh-CN" w:bidi="hi-IN"/>
        </w:rPr>
        <w:tab/>
      </w:r>
      <w:r w:rsidR="00180FD2" w:rsidRPr="001D6604">
        <w:rPr>
          <w:lang w:eastAsia="zh-CN" w:bidi="hi-IN"/>
        </w:rPr>
        <w:t>Rozpočtový výbor Poslanecké sněmovny jako garanční výbor po projednání návrhu zákona po druhém čtení</w:t>
      </w:r>
    </w:p>
    <w:p w14:paraId="3E2715A6" w14:textId="6707A41D" w:rsidR="00180FD2" w:rsidRPr="001D6604" w:rsidRDefault="00180FD2" w:rsidP="00D25F7D">
      <w:pPr>
        <w:numPr>
          <w:ilvl w:val="0"/>
          <w:numId w:val="14"/>
        </w:numPr>
        <w:suppressAutoHyphens/>
        <w:spacing w:after="240" w:line="259" w:lineRule="auto"/>
        <w:ind w:left="567" w:hanging="567"/>
        <w:jc w:val="both"/>
        <w:rPr>
          <w:szCs w:val="24"/>
          <w:lang w:eastAsia="zh-CN" w:bidi="hi-IN"/>
        </w:rPr>
      </w:pPr>
      <w:r w:rsidRPr="001D6604">
        <w:rPr>
          <w:rFonts w:cs="Mangal"/>
          <w:spacing w:val="60"/>
          <w:szCs w:val="24"/>
          <w:lang w:eastAsia="zh-CN" w:bidi="hi-IN"/>
        </w:rPr>
        <w:t xml:space="preserve">doporučuje </w:t>
      </w:r>
      <w:r w:rsidRPr="001D6604">
        <w:rPr>
          <w:rFonts w:cs="Mangal"/>
          <w:szCs w:val="24"/>
          <w:lang w:eastAsia="zh-CN" w:bidi="hi-IN"/>
        </w:rPr>
        <w:t xml:space="preserve">Poslanecké sněmovně hlasovat ve třetím čtení o návrzích podaných k návrhu zákona (podle sněmovního tisku </w:t>
      </w:r>
      <w:r w:rsidRPr="00117FE7">
        <w:rPr>
          <w:rFonts w:cs="Mangal"/>
          <w:szCs w:val="24"/>
          <w:lang w:eastAsia="zh-CN" w:bidi="hi-IN"/>
        </w:rPr>
        <w:t>694/</w:t>
      </w:r>
      <w:r w:rsidR="00950255" w:rsidRPr="00117FE7">
        <w:rPr>
          <w:rFonts w:cs="Mangal"/>
          <w:szCs w:val="24"/>
          <w:lang w:eastAsia="zh-CN" w:bidi="hi-IN"/>
        </w:rPr>
        <w:t>4</w:t>
      </w:r>
      <w:r w:rsidRPr="00117FE7">
        <w:rPr>
          <w:rFonts w:cs="Mangal"/>
          <w:szCs w:val="24"/>
          <w:lang w:eastAsia="zh-CN" w:bidi="hi-IN"/>
        </w:rPr>
        <w:t>)</w:t>
      </w:r>
      <w:r w:rsidRPr="001D6604">
        <w:rPr>
          <w:rFonts w:cs="Mangal"/>
          <w:szCs w:val="24"/>
          <w:lang w:eastAsia="zh-CN" w:bidi="hi-IN"/>
        </w:rPr>
        <w:t xml:space="preserve"> v následujícím pořadí:</w:t>
      </w:r>
    </w:p>
    <w:p w14:paraId="7C7657B2" w14:textId="77777777" w:rsidR="00180FD2" w:rsidRPr="001D6604" w:rsidRDefault="00180FD2" w:rsidP="00180FD2">
      <w:pPr>
        <w:suppressAutoHyphens/>
        <w:spacing w:after="360" w:line="259" w:lineRule="auto"/>
        <w:ind w:left="567"/>
        <w:jc w:val="both"/>
        <w:rPr>
          <w:szCs w:val="24"/>
          <w:lang w:eastAsia="zh-CN" w:bidi="hi-IN"/>
        </w:rPr>
      </w:pPr>
      <w:r w:rsidRPr="001D6604">
        <w:rPr>
          <w:szCs w:val="24"/>
          <w:lang w:eastAsia="zh-CN" w:bidi="hi-IN"/>
        </w:rPr>
        <w:t>Návrh na zamítnutí nebyl podán.</w:t>
      </w:r>
    </w:p>
    <w:p w14:paraId="0C5C1C35" w14:textId="77777777" w:rsidR="00AC737C" w:rsidRPr="00231EF5" w:rsidRDefault="00AC737C" w:rsidP="00AC737C">
      <w:pPr>
        <w:numPr>
          <w:ilvl w:val="0"/>
          <w:numId w:val="15"/>
        </w:numPr>
        <w:tabs>
          <w:tab w:val="left" w:pos="567"/>
        </w:tabs>
        <w:suppressAutoHyphens/>
        <w:spacing w:after="120" w:line="259" w:lineRule="auto"/>
        <w:ind w:left="567" w:hanging="283"/>
        <w:jc w:val="both"/>
        <w:rPr>
          <w:bCs/>
          <w:szCs w:val="24"/>
        </w:rPr>
      </w:pPr>
      <w:r w:rsidRPr="00231EF5">
        <w:rPr>
          <w:bCs/>
          <w:szCs w:val="24"/>
        </w:rPr>
        <w:t>hlasovat o legislativně technických úpravách</w:t>
      </w:r>
      <w:r w:rsidRPr="00231EF5">
        <w:t xml:space="preserve"> </w:t>
      </w:r>
      <w:r w:rsidRPr="00231EF5">
        <w:rPr>
          <w:bCs/>
          <w:szCs w:val="24"/>
        </w:rPr>
        <w:t>podle § 95 odst. 2 jednacího řádu, budou-li ve třetím čtení předneseny</w:t>
      </w:r>
    </w:p>
    <w:p w14:paraId="44B2DD3E" w14:textId="45483EF7" w:rsidR="00AC737C" w:rsidRDefault="00AC737C" w:rsidP="00AC737C">
      <w:pPr>
        <w:numPr>
          <w:ilvl w:val="0"/>
          <w:numId w:val="15"/>
        </w:numPr>
        <w:tabs>
          <w:tab w:val="left" w:pos="567"/>
        </w:tabs>
        <w:suppressAutoHyphens/>
        <w:spacing w:after="120" w:line="259" w:lineRule="auto"/>
        <w:ind w:hanging="1070"/>
        <w:rPr>
          <w:bCs/>
          <w:szCs w:val="24"/>
        </w:rPr>
      </w:pPr>
      <w:r w:rsidRPr="00231EF5">
        <w:rPr>
          <w:bCs/>
          <w:szCs w:val="24"/>
        </w:rPr>
        <w:t>hlasovat o pozměňovacím návrhu A</w:t>
      </w:r>
      <w:r w:rsidR="005259A3">
        <w:rPr>
          <w:bCs/>
          <w:szCs w:val="24"/>
        </w:rPr>
        <w:t>1</w:t>
      </w:r>
      <w:r w:rsidRPr="00231EF5">
        <w:rPr>
          <w:bCs/>
          <w:szCs w:val="24"/>
        </w:rPr>
        <w:t xml:space="preserve"> (z </w:t>
      </w:r>
      <w:proofErr w:type="spellStart"/>
      <w:r w:rsidRPr="00231EF5">
        <w:rPr>
          <w:bCs/>
          <w:szCs w:val="24"/>
        </w:rPr>
        <w:t>usn</w:t>
      </w:r>
      <w:proofErr w:type="spellEnd"/>
      <w:r w:rsidRPr="00231EF5">
        <w:rPr>
          <w:bCs/>
          <w:szCs w:val="24"/>
        </w:rPr>
        <w:t>. RV č. 386)</w:t>
      </w:r>
    </w:p>
    <w:p w14:paraId="26586701" w14:textId="1CF8E9A6" w:rsidR="00601320" w:rsidRDefault="00601320" w:rsidP="00AC737C">
      <w:pPr>
        <w:numPr>
          <w:ilvl w:val="0"/>
          <w:numId w:val="15"/>
        </w:numPr>
        <w:tabs>
          <w:tab w:val="left" w:pos="567"/>
        </w:tabs>
        <w:suppressAutoHyphens/>
        <w:spacing w:after="120" w:line="259" w:lineRule="auto"/>
        <w:ind w:hanging="1070"/>
        <w:rPr>
          <w:bCs/>
          <w:szCs w:val="24"/>
        </w:rPr>
      </w:pPr>
      <w:r>
        <w:rPr>
          <w:bCs/>
          <w:szCs w:val="24"/>
        </w:rPr>
        <w:t>hlasovat o pozměňovacím návrhu A2 (</w:t>
      </w:r>
      <w:r w:rsidRPr="00231EF5">
        <w:rPr>
          <w:bCs/>
          <w:szCs w:val="24"/>
        </w:rPr>
        <w:t>z </w:t>
      </w:r>
      <w:proofErr w:type="spellStart"/>
      <w:r w:rsidRPr="00231EF5">
        <w:rPr>
          <w:bCs/>
          <w:szCs w:val="24"/>
        </w:rPr>
        <w:t>usn</w:t>
      </w:r>
      <w:proofErr w:type="spellEnd"/>
      <w:r w:rsidRPr="00231EF5">
        <w:rPr>
          <w:bCs/>
          <w:szCs w:val="24"/>
        </w:rPr>
        <w:t>. RV č. 386)</w:t>
      </w:r>
    </w:p>
    <w:p w14:paraId="560B3F3B" w14:textId="635E2940" w:rsidR="005259A3" w:rsidRDefault="005259A3" w:rsidP="005259A3">
      <w:pPr>
        <w:numPr>
          <w:ilvl w:val="0"/>
          <w:numId w:val="15"/>
        </w:numPr>
        <w:tabs>
          <w:tab w:val="left" w:pos="567"/>
        </w:tabs>
        <w:suppressAutoHyphens/>
        <w:spacing w:after="120" w:line="259" w:lineRule="auto"/>
        <w:ind w:hanging="1070"/>
        <w:rPr>
          <w:bCs/>
          <w:szCs w:val="24"/>
        </w:rPr>
      </w:pPr>
      <w:r>
        <w:rPr>
          <w:bCs/>
          <w:szCs w:val="24"/>
        </w:rPr>
        <w:t>hlasovat o pozměňovacím návrhu A3 (</w:t>
      </w:r>
      <w:r w:rsidRPr="00231EF5">
        <w:rPr>
          <w:bCs/>
          <w:szCs w:val="24"/>
        </w:rPr>
        <w:t>z </w:t>
      </w:r>
      <w:proofErr w:type="spellStart"/>
      <w:r w:rsidRPr="00231EF5">
        <w:rPr>
          <w:bCs/>
          <w:szCs w:val="24"/>
        </w:rPr>
        <w:t>usn</w:t>
      </w:r>
      <w:proofErr w:type="spellEnd"/>
      <w:r w:rsidRPr="00231EF5">
        <w:rPr>
          <w:bCs/>
          <w:szCs w:val="24"/>
        </w:rPr>
        <w:t>. RV č. 386)</w:t>
      </w:r>
    </w:p>
    <w:p w14:paraId="1428418D" w14:textId="6758C037" w:rsidR="005259A3" w:rsidRPr="005259A3" w:rsidRDefault="005259A3" w:rsidP="005259A3">
      <w:pPr>
        <w:numPr>
          <w:ilvl w:val="0"/>
          <w:numId w:val="15"/>
        </w:numPr>
        <w:tabs>
          <w:tab w:val="left" w:pos="567"/>
        </w:tabs>
        <w:suppressAutoHyphens/>
        <w:spacing w:after="120" w:line="259" w:lineRule="auto"/>
        <w:ind w:hanging="1070"/>
        <w:rPr>
          <w:bCs/>
          <w:szCs w:val="24"/>
        </w:rPr>
      </w:pPr>
      <w:r>
        <w:rPr>
          <w:bCs/>
          <w:szCs w:val="24"/>
        </w:rPr>
        <w:t>hlasovat o pozměňovacím návrhu A4 (</w:t>
      </w:r>
      <w:r w:rsidRPr="00231EF5">
        <w:rPr>
          <w:bCs/>
          <w:szCs w:val="24"/>
        </w:rPr>
        <w:t>z </w:t>
      </w:r>
      <w:proofErr w:type="spellStart"/>
      <w:r w:rsidRPr="00231EF5">
        <w:rPr>
          <w:bCs/>
          <w:szCs w:val="24"/>
        </w:rPr>
        <w:t>usn</w:t>
      </w:r>
      <w:proofErr w:type="spellEnd"/>
      <w:r w:rsidRPr="00231EF5">
        <w:rPr>
          <w:bCs/>
          <w:szCs w:val="24"/>
        </w:rPr>
        <w:t>. RV č. 386)</w:t>
      </w:r>
    </w:p>
    <w:p w14:paraId="1CDE7203" w14:textId="140462D5" w:rsidR="00AC737C" w:rsidRPr="00231EF5" w:rsidRDefault="00AC737C" w:rsidP="00AC737C">
      <w:pPr>
        <w:numPr>
          <w:ilvl w:val="0"/>
          <w:numId w:val="15"/>
        </w:numPr>
        <w:tabs>
          <w:tab w:val="left" w:pos="567"/>
        </w:tabs>
        <w:suppressAutoHyphens/>
        <w:spacing w:after="120" w:line="259" w:lineRule="auto"/>
        <w:ind w:hanging="1070"/>
        <w:rPr>
          <w:bCs/>
          <w:szCs w:val="24"/>
        </w:rPr>
      </w:pPr>
      <w:r w:rsidRPr="00231EF5">
        <w:rPr>
          <w:bCs/>
          <w:szCs w:val="24"/>
        </w:rPr>
        <w:t>hlasovat o pozměňovacím návrhu B (SD</w:t>
      </w:r>
      <w:r w:rsidR="00950255" w:rsidRPr="00231EF5">
        <w:rPr>
          <w:bCs/>
          <w:szCs w:val="24"/>
        </w:rPr>
        <w:t xml:space="preserve"> 4931</w:t>
      </w:r>
      <w:r w:rsidRPr="00231EF5">
        <w:rPr>
          <w:bCs/>
          <w:szCs w:val="24"/>
        </w:rPr>
        <w:t>)</w:t>
      </w:r>
    </w:p>
    <w:p w14:paraId="1CC89271" w14:textId="77777777" w:rsidR="00AC737C" w:rsidRPr="00231EF5" w:rsidRDefault="00AC737C" w:rsidP="00AC737C">
      <w:pPr>
        <w:numPr>
          <w:ilvl w:val="0"/>
          <w:numId w:val="15"/>
        </w:numPr>
        <w:tabs>
          <w:tab w:val="left" w:pos="567"/>
        </w:tabs>
        <w:suppressAutoHyphens/>
        <w:spacing w:after="400" w:line="259" w:lineRule="auto"/>
        <w:ind w:left="1356" w:hanging="1072"/>
        <w:rPr>
          <w:bCs/>
          <w:szCs w:val="24"/>
        </w:rPr>
      </w:pPr>
      <w:r w:rsidRPr="00231EF5">
        <w:rPr>
          <w:bCs/>
          <w:szCs w:val="24"/>
        </w:rPr>
        <w:t>hlasovat o návrhu zákona jako celku;</w:t>
      </w:r>
    </w:p>
    <w:p w14:paraId="55A6B91D" w14:textId="77777777" w:rsidR="00AC737C" w:rsidRPr="00231EF5" w:rsidRDefault="00AC737C" w:rsidP="00D25F7D">
      <w:pPr>
        <w:numPr>
          <w:ilvl w:val="0"/>
          <w:numId w:val="14"/>
        </w:numPr>
        <w:tabs>
          <w:tab w:val="left" w:pos="567"/>
        </w:tabs>
        <w:suppressAutoHyphens/>
        <w:spacing w:before="240" w:after="100" w:afterAutospacing="1"/>
        <w:ind w:left="0" w:firstLine="0"/>
        <w:jc w:val="both"/>
        <w:rPr>
          <w:szCs w:val="24"/>
        </w:rPr>
      </w:pPr>
      <w:r w:rsidRPr="00231EF5">
        <w:rPr>
          <w:spacing w:val="60"/>
          <w:szCs w:val="24"/>
        </w:rPr>
        <w:t>zaujímá</w:t>
      </w:r>
      <w:r w:rsidRPr="00231EF5">
        <w:rPr>
          <w:szCs w:val="24"/>
        </w:rPr>
        <w:t xml:space="preserve"> následující stanoviska k předloženým návrhům:</w:t>
      </w:r>
    </w:p>
    <w:p w14:paraId="781872FC" w14:textId="5939C787" w:rsidR="00AC737C" w:rsidRDefault="00231EF5" w:rsidP="00D25F7D">
      <w:pPr>
        <w:tabs>
          <w:tab w:val="left" w:pos="567"/>
          <w:tab w:val="left" w:pos="1560"/>
          <w:tab w:val="left" w:pos="1843"/>
        </w:tabs>
        <w:spacing w:after="120"/>
        <w:ind w:left="425"/>
        <w:rPr>
          <w:szCs w:val="24"/>
        </w:rPr>
      </w:pPr>
      <w:r>
        <w:rPr>
          <w:szCs w:val="24"/>
        </w:rPr>
        <w:tab/>
      </w:r>
      <w:r w:rsidR="00AC737C" w:rsidRPr="00231EF5">
        <w:rPr>
          <w:szCs w:val="24"/>
        </w:rPr>
        <w:t>A</w:t>
      </w:r>
      <w:r w:rsidR="009918EB">
        <w:rPr>
          <w:szCs w:val="24"/>
        </w:rPr>
        <w:t>1</w:t>
      </w:r>
      <w:r w:rsidR="00800CC7" w:rsidRPr="00231EF5">
        <w:rPr>
          <w:szCs w:val="24"/>
        </w:rPr>
        <w:t xml:space="preserve"> –</w:t>
      </w:r>
      <w:r w:rsidRPr="00231EF5">
        <w:rPr>
          <w:szCs w:val="24"/>
        </w:rPr>
        <w:t xml:space="preserve"> doporučuje</w:t>
      </w:r>
    </w:p>
    <w:p w14:paraId="0FE8E1F7" w14:textId="09DEE8DC" w:rsidR="009918EB" w:rsidRPr="00231EF5" w:rsidRDefault="009918EB" w:rsidP="00D25F7D">
      <w:pPr>
        <w:tabs>
          <w:tab w:val="left" w:pos="426"/>
          <w:tab w:val="left" w:pos="1560"/>
          <w:tab w:val="left" w:pos="1843"/>
        </w:tabs>
        <w:spacing w:after="120"/>
        <w:ind w:left="425" w:firstLine="142"/>
        <w:rPr>
          <w:szCs w:val="24"/>
        </w:rPr>
      </w:pPr>
      <w:r w:rsidRPr="00231EF5">
        <w:rPr>
          <w:szCs w:val="24"/>
        </w:rPr>
        <w:t>A</w:t>
      </w:r>
      <w:r>
        <w:rPr>
          <w:szCs w:val="24"/>
        </w:rPr>
        <w:t>2</w:t>
      </w:r>
      <w:r w:rsidRPr="00231EF5">
        <w:rPr>
          <w:szCs w:val="24"/>
        </w:rPr>
        <w:t xml:space="preserve"> – doporučuje</w:t>
      </w:r>
    </w:p>
    <w:p w14:paraId="7431751A" w14:textId="295BF902" w:rsidR="009918EB" w:rsidRPr="00231EF5" w:rsidRDefault="009918EB" w:rsidP="00D25F7D">
      <w:pPr>
        <w:tabs>
          <w:tab w:val="left" w:pos="426"/>
          <w:tab w:val="left" w:pos="1560"/>
          <w:tab w:val="left" w:pos="1843"/>
        </w:tabs>
        <w:spacing w:after="120"/>
        <w:ind w:left="425" w:firstLine="142"/>
        <w:rPr>
          <w:szCs w:val="24"/>
        </w:rPr>
      </w:pPr>
      <w:r w:rsidRPr="00231EF5">
        <w:rPr>
          <w:szCs w:val="24"/>
        </w:rPr>
        <w:t>A</w:t>
      </w:r>
      <w:r>
        <w:rPr>
          <w:szCs w:val="24"/>
        </w:rPr>
        <w:t>3</w:t>
      </w:r>
      <w:r w:rsidRPr="00231EF5">
        <w:rPr>
          <w:szCs w:val="24"/>
        </w:rPr>
        <w:t xml:space="preserve"> – doporučuje</w:t>
      </w:r>
    </w:p>
    <w:p w14:paraId="45387688" w14:textId="14027089" w:rsidR="00800CC7" w:rsidRPr="00231EF5" w:rsidRDefault="009918EB" w:rsidP="00D25F7D">
      <w:pPr>
        <w:tabs>
          <w:tab w:val="left" w:pos="426"/>
          <w:tab w:val="left" w:pos="1560"/>
          <w:tab w:val="left" w:pos="1843"/>
        </w:tabs>
        <w:spacing w:after="120"/>
        <w:ind w:left="425" w:firstLine="142"/>
        <w:rPr>
          <w:szCs w:val="24"/>
        </w:rPr>
      </w:pPr>
      <w:r w:rsidRPr="00231EF5">
        <w:rPr>
          <w:szCs w:val="24"/>
        </w:rPr>
        <w:t>A</w:t>
      </w:r>
      <w:r>
        <w:rPr>
          <w:szCs w:val="24"/>
        </w:rPr>
        <w:t>4</w:t>
      </w:r>
      <w:r w:rsidRPr="00231EF5">
        <w:rPr>
          <w:szCs w:val="24"/>
        </w:rPr>
        <w:t xml:space="preserve"> – doporučuje</w:t>
      </w:r>
    </w:p>
    <w:p w14:paraId="5D002B80" w14:textId="45EB0990" w:rsidR="00AC737C" w:rsidRDefault="00800CC7" w:rsidP="00D25F7D">
      <w:pPr>
        <w:tabs>
          <w:tab w:val="left" w:pos="567"/>
          <w:tab w:val="left" w:pos="1560"/>
          <w:tab w:val="left" w:pos="1843"/>
        </w:tabs>
        <w:spacing w:after="120"/>
        <w:rPr>
          <w:szCs w:val="24"/>
        </w:rPr>
      </w:pPr>
      <w:r w:rsidRPr="00231EF5">
        <w:rPr>
          <w:szCs w:val="24"/>
        </w:rPr>
        <w:tab/>
      </w:r>
      <w:r w:rsidR="00AC737C" w:rsidRPr="00231EF5">
        <w:rPr>
          <w:szCs w:val="24"/>
        </w:rPr>
        <w:t xml:space="preserve">B </w:t>
      </w:r>
      <w:r w:rsidR="008E1101">
        <w:rPr>
          <w:szCs w:val="24"/>
        </w:rPr>
        <w:t xml:space="preserve">  </w:t>
      </w:r>
      <w:r w:rsidR="00AC737C" w:rsidRPr="00231EF5">
        <w:rPr>
          <w:szCs w:val="24"/>
        </w:rPr>
        <w:t xml:space="preserve">– </w:t>
      </w:r>
      <w:r w:rsidR="00DF3BF1">
        <w:rPr>
          <w:szCs w:val="24"/>
        </w:rPr>
        <w:t>doporučuje</w:t>
      </w:r>
      <w:r w:rsidR="00AC737C" w:rsidRPr="00231EF5">
        <w:rPr>
          <w:szCs w:val="24"/>
        </w:rPr>
        <w:t>;</w:t>
      </w:r>
    </w:p>
    <w:p w14:paraId="671983DD" w14:textId="77777777" w:rsidR="00180FD2" w:rsidRPr="001D6604" w:rsidRDefault="00180FD2" w:rsidP="00180FD2">
      <w:pPr>
        <w:numPr>
          <w:ilvl w:val="0"/>
          <w:numId w:val="14"/>
        </w:numPr>
        <w:suppressAutoHyphens/>
        <w:spacing w:before="240" w:after="400"/>
        <w:ind w:left="567" w:hanging="709"/>
        <w:jc w:val="both"/>
        <w:rPr>
          <w:rFonts w:cs="Mangal"/>
          <w:bCs/>
          <w:szCs w:val="24"/>
          <w:lang w:eastAsia="zh-CN" w:bidi="hi-IN"/>
        </w:rPr>
      </w:pPr>
      <w:r w:rsidRPr="001D6604">
        <w:rPr>
          <w:rFonts w:cs="Mangal"/>
          <w:spacing w:val="60"/>
          <w:szCs w:val="24"/>
          <w:lang w:eastAsia="zh-CN" w:bidi="hi-IN"/>
        </w:rPr>
        <w:lastRenderedPageBreak/>
        <w:t xml:space="preserve">zmocňuje </w:t>
      </w:r>
      <w:r w:rsidRPr="001D6604">
        <w:rPr>
          <w:rFonts w:cs="Mangal"/>
          <w:szCs w:val="24"/>
          <w:lang w:eastAsia="zh-CN" w:bidi="hi-IN"/>
        </w:rPr>
        <w:t>zpravodaje výboru, aby ve spolupráci s navrhovatelem a legislativním odborem Kanceláře Poslanecké sněmovny, popřípadě navrhl nezbytné úpravy podle § 95 odst. 2 zákona o jednacím řádu Poslanecké sněmovny;</w:t>
      </w:r>
    </w:p>
    <w:p w14:paraId="58E491E5" w14:textId="77777777" w:rsidR="00180FD2" w:rsidRPr="001D6604" w:rsidRDefault="00180FD2" w:rsidP="00180FD2">
      <w:pPr>
        <w:numPr>
          <w:ilvl w:val="0"/>
          <w:numId w:val="14"/>
        </w:numPr>
        <w:tabs>
          <w:tab w:val="left" w:pos="709"/>
        </w:tabs>
        <w:suppressAutoHyphens/>
        <w:spacing w:before="360" w:after="400" w:line="259" w:lineRule="auto"/>
        <w:ind w:left="567" w:hanging="709"/>
        <w:jc w:val="both"/>
        <w:rPr>
          <w:rFonts w:cs="Mangal"/>
          <w:szCs w:val="24"/>
          <w:lang w:eastAsia="zh-CN" w:bidi="hi-IN"/>
        </w:rPr>
      </w:pPr>
      <w:r w:rsidRPr="001D6604">
        <w:rPr>
          <w:spacing w:val="60"/>
          <w:lang w:eastAsia="zh-CN" w:bidi="hi-IN"/>
        </w:rPr>
        <w:t xml:space="preserve">pověřuje </w:t>
      </w:r>
      <w:r w:rsidRPr="001D6604">
        <w:rPr>
          <w:rFonts w:cs="Mangal"/>
          <w:szCs w:val="24"/>
          <w:lang w:eastAsia="zh-CN" w:bidi="hi-IN"/>
        </w:rPr>
        <w:t>zpravodaje výboru, aby na schůzi Poslanecké sněmovny ve třetím čtení návrhu zákona přednesl toto usnesení výboru</w:t>
      </w:r>
      <w:r w:rsidRPr="001D6604">
        <w:rPr>
          <w:lang w:eastAsia="zh-CN" w:bidi="hi-IN"/>
        </w:rPr>
        <w:t>;</w:t>
      </w:r>
    </w:p>
    <w:p w14:paraId="53BDEB83" w14:textId="77777777" w:rsidR="00180FD2" w:rsidRPr="001D6604" w:rsidRDefault="00180FD2" w:rsidP="00180FD2">
      <w:pPr>
        <w:numPr>
          <w:ilvl w:val="0"/>
          <w:numId w:val="14"/>
        </w:numPr>
        <w:suppressAutoHyphens/>
        <w:spacing w:line="259" w:lineRule="auto"/>
        <w:ind w:left="567" w:hanging="709"/>
        <w:jc w:val="both"/>
        <w:rPr>
          <w:rFonts w:cs="Mangal"/>
          <w:szCs w:val="24"/>
          <w:lang w:eastAsia="zh-CN" w:bidi="hi-IN"/>
        </w:rPr>
      </w:pPr>
      <w:r w:rsidRPr="001D6604">
        <w:rPr>
          <w:spacing w:val="60"/>
          <w:lang w:eastAsia="zh-CN" w:bidi="hi-IN"/>
        </w:rPr>
        <w:t xml:space="preserve">pověřuje </w:t>
      </w:r>
      <w:r w:rsidRPr="001D6604">
        <w:rPr>
          <w:rFonts w:cs="Mangal"/>
          <w:szCs w:val="24"/>
          <w:lang w:eastAsia="zh-CN" w:bidi="hi-IN"/>
        </w:rPr>
        <w:t>předsedu výboru, aby předložil toto usnesení předsedkyni Poslanecké sněmovny.</w:t>
      </w:r>
    </w:p>
    <w:p w14:paraId="3800DAF4" w14:textId="77777777" w:rsidR="00180FD2" w:rsidRDefault="00180FD2" w:rsidP="00180FD2">
      <w:pPr>
        <w:pStyle w:val="Odstavecseseznamem"/>
        <w:widowControl/>
        <w:tabs>
          <w:tab w:val="left" w:pos="567"/>
        </w:tabs>
        <w:suppressAutoHyphens w:val="0"/>
        <w:spacing w:after="960"/>
        <w:ind w:left="567"/>
        <w:jc w:val="both"/>
        <w:rPr>
          <w:rFonts w:cs="Times New Roman"/>
          <w:szCs w:val="24"/>
        </w:rPr>
      </w:pPr>
    </w:p>
    <w:p w14:paraId="13DC9EBB" w14:textId="23D77231" w:rsidR="00180FD2" w:rsidRDefault="00F57FB6" w:rsidP="00180FD2">
      <w:pPr>
        <w:keepNext/>
        <w:tabs>
          <w:tab w:val="center" w:pos="1701"/>
          <w:tab w:val="center" w:pos="4536"/>
          <w:tab w:val="center" w:pos="7371"/>
        </w:tabs>
        <w:spacing w:before="360"/>
        <w:ind w:left="567"/>
        <w:rPr>
          <w:rFonts w:eastAsia="Calibri"/>
          <w:color w:val="000000" w:themeColor="text1"/>
          <w:szCs w:val="22"/>
          <w:lang w:eastAsia="en-US"/>
        </w:rPr>
      </w:pPr>
      <w:r>
        <w:rPr>
          <w:rFonts w:eastAsia="Calibri"/>
          <w:color w:val="000000" w:themeColor="text1"/>
          <w:szCs w:val="22"/>
          <w:lang w:eastAsia="en-US"/>
        </w:rPr>
        <w:t>Miroslav</w:t>
      </w:r>
      <w:r w:rsidR="00180FD2">
        <w:rPr>
          <w:rFonts w:eastAsia="Calibri"/>
          <w:color w:val="000000" w:themeColor="text1"/>
          <w:szCs w:val="22"/>
          <w:lang w:eastAsia="en-US"/>
        </w:rPr>
        <w:t xml:space="preserve">  </w:t>
      </w:r>
      <w:r>
        <w:rPr>
          <w:rFonts w:eastAsia="Calibri"/>
          <w:color w:val="000000" w:themeColor="text1"/>
          <w:szCs w:val="22"/>
          <w:lang w:eastAsia="en-US"/>
        </w:rPr>
        <w:t>ZBOROVSKÝ</w:t>
      </w:r>
      <w:r w:rsidR="00180FD2">
        <w:rPr>
          <w:rFonts w:eastAsia="Calibri"/>
          <w:caps/>
          <w:color w:val="000000" w:themeColor="text1"/>
          <w:szCs w:val="22"/>
          <w:lang w:eastAsia="en-US"/>
        </w:rPr>
        <w:t xml:space="preserve">  </w:t>
      </w:r>
      <w:r w:rsidR="00180FD2">
        <w:rPr>
          <w:rFonts w:eastAsia="Calibri"/>
          <w:color w:val="000000" w:themeColor="text1"/>
          <w:szCs w:val="22"/>
          <w:lang w:eastAsia="en-US"/>
        </w:rPr>
        <w:t>v. r.</w:t>
      </w:r>
      <w:r w:rsidR="00180FD2">
        <w:rPr>
          <w:rFonts w:eastAsia="Calibri"/>
          <w:color w:val="000000" w:themeColor="text1"/>
          <w:szCs w:val="22"/>
          <w:lang w:eastAsia="en-US"/>
        </w:rPr>
        <w:tab/>
      </w:r>
      <w:r w:rsidR="00180FD2">
        <w:rPr>
          <w:rFonts w:eastAsia="Calibri"/>
          <w:color w:val="000000" w:themeColor="text1"/>
          <w:szCs w:val="22"/>
          <w:lang w:eastAsia="en-US"/>
        </w:rPr>
        <w:tab/>
      </w:r>
      <w:r w:rsidR="00180FD2" w:rsidRPr="00BF51C6">
        <w:rPr>
          <w:rFonts w:eastAsia="Calibri"/>
          <w:color w:val="000000" w:themeColor="text1"/>
          <w:szCs w:val="22"/>
          <w:lang w:eastAsia="en-US"/>
        </w:rPr>
        <w:t>Jiří  HAVRÁNEK</w:t>
      </w:r>
      <w:r w:rsidR="00180FD2">
        <w:rPr>
          <w:rFonts w:eastAsia="Calibri"/>
          <w:caps/>
          <w:color w:val="000000" w:themeColor="text1"/>
          <w:szCs w:val="22"/>
          <w:lang w:eastAsia="en-US"/>
        </w:rPr>
        <w:t xml:space="preserve">  </w:t>
      </w:r>
      <w:r w:rsidR="00180FD2">
        <w:rPr>
          <w:rFonts w:eastAsia="Calibri"/>
          <w:color w:val="000000" w:themeColor="text1"/>
          <w:szCs w:val="22"/>
          <w:lang w:eastAsia="en-US"/>
        </w:rPr>
        <w:t>v. r.</w:t>
      </w:r>
    </w:p>
    <w:p w14:paraId="11C2287B" w14:textId="77777777" w:rsidR="00180FD2" w:rsidRDefault="00180FD2" w:rsidP="00180FD2">
      <w:pPr>
        <w:keepNext/>
        <w:tabs>
          <w:tab w:val="center" w:pos="1418"/>
          <w:tab w:val="center" w:pos="4536"/>
        </w:tabs>
        <w:rPr>
          <w:rFonts w:eastAsia="Calibri"/>
          <w:color w:val="000000" w:themeColor="text1"/>
          <w:szCs w:val="22"/>
          <w:lang w:eastAsia="en-US"/>
        </w:rPr>
      </w:pPr>
      <w:r>
        <w:rPr>
          <w:rFonts w:eastAsia="Calibri"/>
          <w:color w:val="000000" w:themeColor="text1"/>
          <w:szCs w:val="22"/>
          <w:lang w:eastAsia="en-US"/>
        </w:rPr>
        <w:tab/>
        <w:t xml:space="preserve">      ověřovatel</w:t>
      </w:r>
      <w:r>
        <w:rPr>
          <w:rFonts w:eastAsia="Calibri"/>
          <w:color w:val="000000" w:themeColor="text1"/>
          <w:szCs w:val="22"/>
          <w:lang w:eastAsia="en-US"/>
        </w:rPr>
        <w:tab/>
      </w:r>
      <w:r>
        <w:rPr>
          <w:rFonts w:eastAsia="Calibri"/>
          <w:color w:val="000000" w:themeColor="text1"/>
          <w:szCs w:val="22"/>
          <w:lang w:eastAsia="en-US"/>
        </w:rPr>
        <w:tab/>
      </w:r>
      <w:r>
        <w:rPr>
          <w:rFonts w:eastAsia="Calibri"/>
          <w:color w:val="000000" w:themeColor="text1"/>
          <w:szCs w:val="22"/>
          <w:lang w:eastAsia="en-US"/>
        </w:rPr>
        <w:tab/>
      </w:r>
      <w:r>
        <w:rPr>
          <w:rFonts w:eastAsia="Calibri"/>
          <w:color w:val="000000" w:themeColor="text1"/>
          <w:szCs w:val="22"/>
          <w:lang w:eastAsia="en-US"/>
        </w:rPr>
        <w:tab/>
        <w:t xml:space="preserve">        zpravodaj</w:t>
      </w:r>
    </w:p>
    <w:p w14:paraId="6097A12B" w14:textId="77777777" w:rsidR="00180FD2" w:rsidRDefault="00180FD2" w:rsidP="00180FD2">
      <w:pPr>
        <w:tabs>
          <w:tab w:val="center" w:pos="1701"/>
          <w:tab w:val="center" w:pos="4536"/>
          <w:tab w:val="center" w:pos="7371"/>
        </w:tabs>
        <w:spacing w:before="1000"/>
        <w:jc w:val="center"/>
        <w:rPr>
          <w:rFonts w:eastAsia="Calibri"/>
          <w:color w:val="000000" w:themeColor="text1"/>
          <w:szCs w:val="22"/>
          <w:lang w:eastAsia="en-US"/>
        </w:rPr>
      </w:pPr>
      <w:r>
        <w:rPr>
          <w:rFonts w:eastAsia="Calibri"/>
          <w:color w:val="000000" w:themeColor="text1"/>
          <w:szCs w:val="22"/>
          <w:lang w:eastAsia="en-US"/>
        </w:rPr>
        <w:t xml:space="preserve">Josef  </w:t>
      </w:r>
      <w:r>
        <w:rPr>
          <w:rFonts w:eastAsia="Calibri"/>
          <w:caps/>
          <w:color w:val="000000" w:themeColor="text1"/>
          <w:szCs w:val="22"/>
          <w:lang w:eastAsia="en-US"/>
        </w:rPr>
        <w:t xml:space="preserve">BERNARD  </w:t>
      </w:r>
      <w:r>
        <w:rPr>
          <w:rFonts w:eastAsia="Calibri"/>
          <w:color w:val="000000" w:themeColor="text1"/>
          <w:szCs w:val="22"/>
          <w:lang w:eastAsia="en-US"/>
        </w:rPr>
        <w:t>v. r.</w:t>
      </w:r>
    </w:p>
    <w:p w14:paraId="340EC816" w14:textId="77777777" w:rsidR="00180FD2" w:rsidRPr="00C10C15" w:rsidRDefault="00180FD2" w:rsidP="00180FD2">
      <w:pPr>
        <w:tabs>
          <w:tab w:val="center" w:pos="1701"/>
          <w:tab w:val="center" w:pos="4253"/>
          <w:tab w:val="center" w:pos="7371"/>
        </w:tabs>
        <w:rPr>
          <w:rFonts w:eastAsia="Calibri"/>
          <w:color w:val="000000" w:themeColor="text1"/>
          <w:szCs w:val="22"/>
          <w:lang w:eastAsia="en-US"/>
        </w:rPr>
      </w:pPr>
      <w:r>
        <w:rPr>
          <w:rFonts w:eastAsia="Calibri"/>
          <w:color w:val="000000" w:themeColor="text1"/>
          <w:szCs w:val="22"/>
          <w:lang w:eastAsia="en-US"/>
        </w:rPr>
        <w:tab/>
      </w:r>
      <w:r>
        <w:rPr>
          <w:rFonts w:eastAsia="Calibri"/>
          <w:color w:val="000000" w:themeColor="text1"/>
          <w:szCs w:val="22"/>
          <w:lang w:eastAsia="en-US"/>
        </w:rPr>
        <w:tab/>
        <w:t xml:space="preserve">       předseda</w:t>
      </w:r>
    </w:p>
    <w:p w14:paraId="2A757821" w14:textId="159868EE" w:rsidR="002B0202" w:rsidRPr="00F60DC5" w:rsidRDefault="002B0202" w:rsidP="00180FD2">
      <w:pPr>
        <w:spacing w:before="100" w:beforeAutospacing="1" w:after="360"/>
        <w:ind w:firstLine="709"/>
        <w:jc w:val="both"/>
        <w:rPr>
          <w:rFonts w:eastAsia="Calibri"/>
          <w:color w:val="000000" w:themeColor="text1"/>
          <w:szCs w:val="22"/>
          <w:lang w:eastAsia="en-US"/>
        </w:rPr>
      </w:pPr>
    </w:p>
    <w:sectPr w:rsidR="002B0202" w:rsidRPr="00F60DC5" w:rsidSect="00CD4219">
      <w:footerReference w:type="even" r:id="rId8"/>
      <w:footerReference w:type="default" r:id="rId9"/>
      <w:pgSz w:w="11906" w:h="16838"/>
      <w:pgMar w:top="1417" w:right="1417" w:bottom="1276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11FE72" w14:textId="77777777" w:rsidR="006F098F" w:rsidRDefault="006F098F">
      <w:r>
        <w:separator/>
      </w:r>
    </w:p>
  </w:endnote>
  <w:endnote w:type="continuationSeparator" w:id="0">
    <w:p w14:paraId="27815703" w14:textId="77777777" w:rsidR="006F098F" w:rsidRDefault="006F0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DDD4E" w14:textId="77777777" w:rsidR="001A2407" w:rsidRDefault="001A240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72CFE60E" w14:textId="77777777" w:rsidR="001A2407" w:rsidRDefault="001A240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CD0CD" w14:textId="77777777" w:rsidR="001A2407" w:rsidRDefault="001A240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A6F26" w14:textId="77777777" w:rsidR="006F098F" w:rsidRDefault="006F098F">
      <w:r>
        <w:separator/>
      </w:r>
    </w:p>
  </w:footnote>
  <w:footnote w:type="continuationSeparator" w:id="0">
    <w:p w14:paraId="0B9F3095" w14:textId="77777777" w:rsidR="006F098F" w:rsidRDefault="006F0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371BD0"/>
    <w:multiLevelType w:val="singleLevel"/>
    <w:tmpl w:val="1F78C26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trike w:val="0"/>
      </w:rPr>
    </w:lvl>
  </w:abstractNum>
  <w:abstractNum w:abstractNumId="3" w15:restartNumberingAfterBreak="0">
    <w:nsid w:val="1AF72898"/>
    <w:multiLevelType w:val="hybridMultilevel"/>
    <w:tmpl w:val="12EC2AA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3AF"/>
    <w:multiLevelType w:val="hybridMultilevel"/>
    <w:tmpl w:val="9E4AED56"/>
    <w:lvl w:ilvl="0" w:tplc="0405000F">
      <w:start w:val="1"/>
      <w:numFmt w:val="decimal"/>
      <w:lvlText w:val="%1."/>
      <w:lvlJc w:val="left"/>
      <w:pPr>
        <w:ind w:left="1354" w:hanging="360"/>
      </w:p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5" w15:restartNumberingAfterBreak="0">
    <w:nsid w:val="25821E57"/>
    <w:multiLevelType w:val="hybridMultilevel"/>
    <w:tmpl w:val="9BFC819E"/>
    <w:lvl w:ilvl="0" w:tplc="208CF06C">
      <w:start w:val="1"/>
      <w:numFmt w:val="decimal"/>
      <w:lvlText w:val="%1."/>
      <w:lvlJc w:val="left"/>
      <w:pPr>
        <w:ind w:left="1505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225" w:hanging="360"/>
      </w:pPr>
    </w:lvl>
    <w:lvl w:ilvl="2" w:tplc="0405001B" w:tentative="1">
      <w:start w:val="1"/>
      <w:numFmt w:val="lowerRoman"/>
      <w:lvlText w:val="%3."/>
      <w:lvlJc w:val="right"/>
      <w:pPr>
        <w:ind w:left="2945" w:hanging="180"/>
      </w:pPr>
    </w:lvl>
    <w:lvl w:ilvl="3" w:tplc="0405000F" w:tentative="1">
      <w:start w:val="1"/>
      <w:numFmt w:val="decimal"/>
      <w:lvlText w:val="%4."/>
      <w:lvlJc w:val="left"/>
      <w:pPr>
        <w:ind w:left="3665" w:hanging="360"/>
      </w:pPr>
    </w:lvl>
    <w:lvl w:ilvl="4" w:tplc="04050019" w:tentative="1">
      <w:start w:val="1"/>
      <w:numFmt w:val="lowerLetter"/>
      <w:lvlText w:val="%5."/>
      <w:lvlJc w:val="left"/>
      <w:pPr>
        <w:ind w:left="4385" w:hanging="360"/>
      </w:pPr>
    </w:lvl>
    <w:lvl w:ilvl="5" w:tplc="0405001B" w:tentative="1">
      <w:start w:val="1"/>
      <w:numFmt w:val="lowerRoman"/>
      <w:lvlText w:val="%6."/>
      <w:lvlJc w:val="right"/>
      <w:pPr>
        <w:ind w:left="5105" w:hanging="180"/>
      </w:pPr>
    </w:lvl>
    <w:lvl w:ilvl="6" w:tplc="0405000F" w:tentative="1">
      <w:start w:val="1"/>
      <w:numFmt w:val="decimal"/>
      <w:lvlText w:val="%7."/>
      <w:lvlJc w:val="left"/>
      <w:pPr>
        <w:ind w:left="5825" w:hanging="360"/>
      </w:pPr>
    </w:lvl>
    <w:lvl w:ilvl="7" w:tplc="04050019" w:tentative="1">
      <w:start w:val="1"/>
      <w:numFmt w:val="lowerLetter"/>
      <w:lvlText w:val="%8."/>
      <w:lvlJc w:val="left"/>
      <w:pPr>
        <w:ind w:left="6545" w:hanging="360"/>
      </w:pPr>
    </w:lvl>
    <w:lvl w:ilvl="8" w:tplc="040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6" w15:restartNumberingAfterBreak="0">
    <w:nsid w:val="26E85E83"/>
    <w:multiLevelType w:val="multilevel"/>
    <w:tmpl w:val="FB208878"/>
    <w:lvl w:ilvl="0">
      <w:start w:val="1"/>
      <w:numFmt w:val="none"/>
      <w:pStyle w:val="Paragraf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odstavce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pStyle w:val="Textbodu"/>
      <w:isLgl/>
      <w:lvlText w:val="%5."/>
      <w:lvlJc w:val="left"/>
      <w:pPr>
        <w:tabs>
          <w:tab w:val="num" w:pos="710"/>
        </w:tabs>
        <w:ind w:left="710" w:hanging="426"/>
      </w:pPr>
      <w:rPr>
        <w:rFonts w:hint="default"/>
        <w:b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dpis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dpis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dpis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7FF1C06"/>
    <w:multiLevelType w:val="hybridMultilevel"/>
    <w:tmpl w:val="B0C2B89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66ADF"/>
    <w:multiLevelType w:val="multilevel"/>
    <w:tmpl w:val="DE76E512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extpechodka"/>
      <w:isLgl/>
      <w:lvlText w:val="%3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3">
      <w:start w:val="1"/>
      <w:numFmt w:val="lowerLetter"/>
      <w:pStyle w:val="Textpechodkapsmene"/>
      <w:lvlText w:val="%4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E94141C"/>
    <w:multiLevelType w:val="hybridMultilevel"/>
    <w:tmpl w:val="949A5B1A"/>
    <w:lvl w:ilvl="0" w:tplc="88D85C72">
      <w:start w:val="1"/>
      <w:numFmt w:val="lowerLetter"/>
      <w:lvlText w:val="%1)"/>
      <w:lvlJc w:val="left"/>
      <w:pPr>
        <w:ind w:left="360" w:hanging="360"/>
      </w:pPr>
      <w:rPr>
        <w:rFonts w:eastAsia="Times New Roman" w:hint="default"/>
        <w:color w:val="232323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DA3775"/>
    <w:multiLevelType w:val="hybridMultilevel"/>
    <w:tmpl w:val="96548D7A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83153"/>
    <w:multiLevelType w:val="hybridMultilevel"/>
    <w:tmpl w:val="0324F20A"/>
    <w:lvl w:ilvl="0" w:tplc="003E9C9C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C32A63"/>
    <w:multiLevelType w:val="hybridMultilevel"/>
    <w:tmpl w:val="1E6C699C"/>
    <w:lvl w:ilvl="0" w:tplc="132CF2F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944F8"/>
    <w:multiLevelType w:val="hybridMultilevel"/>
    <w:tmpl w:val="5EB60B44"/>
    <w:lvl w:ilvl="0" w:tplc="040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6"/>
  </w:num>
  <w:num w:numId="6">
    <w:abstractNumId w:val="2"/>
  </w:num>
  <w:num w:numId="7">
    <w:abstractNumId w:val="10"/>
  </w:num>
  <w:num w:numId="8">
    <w:abstractNumId w:val="5"/>
  </w:num>
  <w:num w:numId="9">
    <w:abstractNumId w:val="7"/>
  </w:num>
  <w:num w:numId="10">
    <w:abstractNumId w:val="9"/>
  </w:num>
  <w:num w:numId="11">
    <w:abstractNumId w:val="13"/>
  </w:num>
  <w:num w:numId="12">
    <w:abstractNumId w:val="3"/>
  </w:num>
  <w:num w:numId="13">
    <w:abstractNumId w:val="12"/>
  </w:num>
  <w:num w:numId="14">
    <w:abstractNumId w:val="11"/>
  </w:num>
  <w:num w:numId="15">
    <w:abstractNumId w:val="4"/>
  </w:num>
  <w:num w:numId="16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61358"/>
    <w:rsid w:val="000615DB"/>
    <w:rsid w:val="00066E61"/>
    <w:rsid w:val="0007244D"/>
    <w:rsid w:val="0007417A"/>
    <w:rsid w:val="0008388C"/>
    <w:rsid w:val="000947AF"/>
    <w:rsid w:val="00096517"/>
    <w:rsid w:val="000A2E76"/>
    <w:rsid w:val="000B0366"/>
    <w:rsid w:val="000B395B"/>
    <w:rsid w:val="000D09E2"/>
    <w:rsid w:val="000D0DD0"/>
    <w:rsid w:val="000F0117"/>
    <w:rsid w:val="000F217B"/>
    <w:rsid w:val="000F49C7"/>
    <w:rsid w:val="000F57F4"/>
    <w:rsid w:val="000F62C9"/>
    <w:rsid w:val="000F79BB"/>
    <w:rsid w:val="00117FE7"/>
    <w:rsid w:val="00127B2E"/>
    <w:rsid w:val="001347D5"/>
    <w:rsid w:val="00134F79"/>
    <w:rsid w:val="001370A6"/>
    <w:rsid w:val="00144544"/>
    <w:rsid w:val="0015191F"/>
    <w:rsid w:val="00172EA5"/>
    <w:rsid w:val="001746C5"/>
    <w:rsid w:val="00176625"/>
    <w:rsid w:val="00180FD2"/>
    <w:rsid w:val="0018261B"/>
    <w:rsid w:val="00182C07"/>
    <w:rsid w:val="001862DB"/>
    <w:rsid w:val="00194C99"/>
    <w:rsid w:val="001A2407"/>
    <w:rsid w:val="001A6BE3"/>
    <w:rsid w:val="001B4B6B"/>
    <w:rsid w:val="001B7EAE"/>
    <w:rsid w:val="001C2BBD"/>
    <w:rsid w:val="001D7C7A"/>
    <w:rsid w:val="001E0E52"/>
    <w:rsid w:val="001F4B20"/>
    <w:rsid w:val="001F6557"/>
    <w:rsid w:val="00201F54"/>
    <w:rsid w:val="00201FF2"/>
    <w:rsid w:val="00207F8A"/>
    <w:rsid w:val="00222AAA"/>
    <w:rsid w:val="0022579B"/>
    <w:rsid w:val="00231057"/>
    <w:rsid w:val="00231EF5"/>
    <w:rsid w:val="0024093B"/>
    <w:rsid w:val="002471FC"/>
    <w:rsid w:val="00247BE2"/>
    <w:rsid w:val="0025497B"/>
    <w:rsid w:val="002560C8"/>
    <w:rsid w:val="00257769"/>
    <w:rsid w:val="00274334"/>
    <w:rsid w:val="00275EBE"/>
    <w:rsid w:val="00296316"/>
    <w:rsid w:val="002969A1"/>
    <w:rsid w:val="002975F4"/>
    <w:rsid w:val="002A0196"/>
    <w:rsid w:val="002A3CBD"/>
    <w:rsid w:val="002A51BB"/>
    <w:rsid w:val="002B0202"/>
    <w:rsid w:val="002B7185"/>
    <w:rsid w:val="002C21CB"/>
    <w:rsid w:val="002C3B10"/>
    <w:rsid w:val="002C4747"/>
    <w:rsid w:val="002C4F91"/>
    <w:rsid w:val="002E14EA"/>
    <w:rsid w:val="002E38F2"/>
    <w:rsid w:val="002E6AF4"/>
    <w:rsid w:val="00311E65"/>
    <w:rsid w:val="003129EE"/>
    <w:rsid w:val="00336A4B"/>
    <w:rsid w:val="00343E24"/>
    <w:rsid w:val="003471F4"/>
    <w:rsid w:val="003619E5"/>
    <w:rsid w:val="00363507"/>
    <w:rsid w:val="003639D8"/>
    <w:rsid w:val="00371C9C"/>
    <w:rsid w:val="00380459"/>
    <w:rsid w:val="00381FE9"/>
    <w:rsid w:val="00385376"/>
    <w:rsid w:val="00391C7A"/>
    <w:rsid w:val="003A0C9A"/>
    <w:rsid w:val="003B1F02"/>
    <w:rsid w:val="003B38CF"/>
    <w:rsid w:val="003B3CE8"/>
    <w:rsid w:val="003D30CA"/>
    <w:rsid w:val="003D517A"/>
    <w:rsid w:val="003D72B6"/>
    <w:rsid w:val="003E355E"/>
    <w:rsid w:val="003E39E3"/>
    <w:rsid w:val="003E41E3"/>
    <w:rsid w:val="003E4998"/>
    <w:rsid w:val="003F15E6"/>
    <w:rsid w:val="003F1C48"/>
    <w:rsid w:val="00407A0D"/>
    <w:rsid w:val="00410920"/>
    <w:rsid w:val="004221D3"/>
    <w:rsid w:val="00430D89"/>
    <w:rsid w:val="0043521D"/>
    <w:rsid w:val="00437211"/>
    <w:rsid w:val="00437B38"/>
    <w:rsid w:val="0046220C"/>
    <w:rsid w:val="00474E8F"/>
    <w:rsid w:val="004753BA"/>
    <w:rsid w:val="004753E5"/>
    <w:rsid w:val="00477D25"/>
    <w:rsid w:val="004804C3"/>
    <w:rsid w:val="00492CBA"/>
    <w:rsid w:val="00492D58"/>
    <w:rsid w:val="00495326"/>
    <w:rsid w:val="00495B52"/>
    <w:rsid w:val="004A0889"/>
    <w:rsid w:val="004A5C69"/>
    <w:rsid w:val="004C3562"/>
    <w:rsid w:val="004C3702"/>
    <w:rsid w:val="004E2558"/>
    <w:rsid w:val="004E3EFE"/>
    <w:rsid w:val="004E408E"/>
    <w:rsid w:val="004F0782"/>
    <w:rsid w:val="004F0F11"/>
    <w:rsid w:val="004F44DA"/>
    <w:rsid w:val="004F69B8"/>
    <w:rsid w:val="004F7797"/>
    <w:rsid w:val="005046FD"/>
    <w:rsid w:val="0050607E"/>
    <w:rsid w:val="00513EEE"/>
    <w:rsid w:val="005155E7"/>
    <w:rsid w:val="00521D94"/>
    <w:rsid w:val="0052405A"/>
    <w:rsid w:val="005259A3"/>
    <w:rsid w:val="00532AC7"/>
    <w:rsid w:val="005418B4"/>
    <w:rsid w:val="005424DC"/>
    <w:rsid w:val="00547669"/>
    <w:rsid w:val="0055641D"/>
    <w:rsid w:val="00563AE6"/>
    <w:rsid w:val="00564375"/>
    <w:rsid w:val="00567581"/>
    <w:rsid w:val="005721A2"/>
    <w:rsid w:val="005770D7"/>
    <w:rsid w:val="005778CA"/>
    <w:rsid w:val="00577A93"/>
    <w:rsid w:val="005878BE"/>
    <w:rsid w:val="005B0B19"/>
    <w:rsid w:val="005B4351"/>
    <w:rsid w:val="005B553C"/>
    <w:rsid w:val="005D5F66"/>
    <w:rsid w:val="005E529E"/>
    <w:rsid w:val="005E561A"/>
    <w:rsid w:val="005F5CDF"/>
    <w:rsid w:val="00601320"/>
    <w:rsid w:val="0061000D"/>
    <w:rsid w:val="006151AF"/>
    <w:rsid w:val="00630CF7"/>
    <w:rsid w:val="006318FD"/>
    <w:rsid w:val="00635D33"/>
    <w:rsid w:val="00645B1A"/>
    <w:rsid w:val="006533A7"/>
    <w:rsid w:val="00656C57"/>
    <w:rsid w:val="006706E2"/>
    <w:rsid w:val="00674A89"/>
    <w:rsid w:val="00677ACD"/>
    <w:rsid w:val="006834F0"/>
    <w:rsid w:val="00683D5F"/>
    <w:rsid w:val="00694AB5"/>
    <w:rsid w:val="006B1E1F"/>
    <w:rsid w:val="006C142C"/>
    <w:rsid w:val="006C427C"/>
    <w:rsid w:val="006C5C9E"/>
    <w:rsid w:val="006D23A3"/>
    <w:rsid w:val="006E6A9B"/>
    <w:rsid w:val="006E6D06"/>
    <w:rsid w:val="006F098F"/>
    <w:rsid w:val="006F30AA"/>
    <w:rsid w:val="006F62B4"/>
    <w:rsid w:val="007020A1"/>
    <w:rsid w:val="00710235"/>
    <w:rsid w:val="007140B5"/>
    <w:rsid w:val="007155C5"/>
    <w:rsid w:val="007329EF"/>
    <w:rsid w:val="0073576D"/>
    <w:rsid w:val="007365A0"/>
    <w:rsid w:val="0073781F"/>
    <w:rsid w:val="007432C9"/>
    <w:rsid w:val="00751B3D"/>
    <w:rsid w:val="0075270F"/>
    <w:rsid w:val="00756E3D"/>
    <w:rsid w:val="007722AE"/>
    <w:rsid w:val="00774CB5"/>
    <w:rsid w:val="00782E30"/>
    <w:rsid w:val="0078720F"/>
    <w:rsid w:val="007937AD"/>
    <w:rsid w:val="007A7C14"/>
    <w:rsid w:val="007C15A9"/>
    <w:rsid w:val="007C6395"/>
    <w:rsid w:val="007E0867"/>
    <w:rsid w:val="007F08B1"/>
    <w:rsid w:val="007F5D7E"/>
    <w:rsid w:val="007F705F"/>
    <w:rsid w:val="00800CC7"/>
    <w:rsid w:val="0080271C"/>
    <w:rsid w:val="00802C97"/>
    <w:rsid w:val="00805A37"/>
    <w:rsid w:val="0081217B"/>
    <w:rsid w:val="00817D72"/>
    <w:rsid w:val="0083795F"/>
    <w:rsid w:val="0084431A"/>
    <w:rsid w:val="00852355"/>
    <w:rsid w:val="008571E5"/>
    <w:rsid w:val="00880EA3"/>
    <w:rsid w:val="00893D24"/>
    <w:rsid w:val="008954B2"/>
    <w:rsid w:val="008961C1"/>
    <w:rsid w:val="00896B16"/>
    <w:rsid w:val="008A64DF"/>
    <w:rsid w:val="008A6CF4"/>
    <w:rsid w:val="008B3F9F"/>
    <w:rsid w:val="008B69FF"/>
    <w:rsid w:val="008E1101"/>
    <w:rsid w:val="008E399B"/>
    <w:rsid w:val="008E4A37"/>
    <w:rsid w:val="008E6508"/>
    <w:rsid w:val="008E65AB"/>
    <w:rsid w:val="008F2ADA"/>
    <w:rsid w:val="009217F5"/>
    <w:rsid w:val="0093073C"/>
    <w:rsid w:val="00944CF9"/>
    <w:rsid w:val="00947A43"/>
    <w:rsid w:val="00950255"/>
    <w:rsid w:val="0096122F"/>
    <w:rsid w:val="00961768"/>
    <w:rsid w:val="009813F0"/>
    <w:rsid w:val="00983A91"/>
    <w:rsid w:val="0098496B"/>
    <w:rsid w:val="009918EB"/>
    <w:rsid w:val="0099635C"/>
    <w:rsid w:val="009A52D7"/>
    <w:rsid w:val="009C5C8A"/>
    <w:rsid w:val="009D342D"/>
    <w:rsid w:val="009E1B9C"/>
    <w:rsid w:val="009E39AF"/>
    <w:rsid w:val="009E592B"/>
    <w:rsid w:val="009E7607"/>
    <w:rsid w:val="00A02CF4"/>
    <w:rsid w:val="00A10F4E"/>
    <w:rsid w:val="00A13947"/>
    <w:rsid w:val="00A348D0"/>
    <w:rsid w:val="00A40B47"/>
    <w:rsid w:val="00A44444"/>
    <w:rsid w:val="00A46C7E"/>
    <w:rsid w:val="00A51D0D"/>
    <w:rsid w:val="00A55745"/>
    <w:rsid w:val="00A63CC8"/>
    <w:rsid w:val="00A74520"/>
    <w:rsid w:val="00A74A88"/>
    <w:rsid w:val="00A77FA9"/>
    <w:rsid w:val="00A8084A"/>
    <w:rsid w:val="00A83679"/>
    <w:rsid w:val="00AA2CE1"/>
    <w:rsid w:val="00AA5365"/>
    <w:rsid w:val="00AB1BA8"/>
    <w:rsid w:val="00AB2872"/>
    <w:rsid w:val="00AC1032"/>
    <w:rsid w:val="00AC50AD"/>
    <w:rsid w:val="00AC707B"/>
    <w:rsid w:val="00AC737C"/>
    <w:rsid w:val="00AE1D6B"/>
    <w:rsid w:val="00AE4566"/>
    <w:rsid w:val="00B02498"/>
    <w:rsid w:val="00B03178"/>
    <w:rsid w:val="00B05264"/>
    <w:rsid w:val="00B169A0"/>
    <w:rsid w:val="00B2531A"/>
    <w:rsid w:val="00B317B3"/>
    <w:rsid w:val="00B344E6"/>
    <w:rsid w:val="00B34F47"/>
    <w:rsid w:val="00B36CBA"/>
    <w:rsid w:val="00B37333"/>
    <w:rsid w:val="00B42D8B"/>
    <w:rsid w:val="00B45F8E"/>
    <w:rsid w:val="00B57B35"/>
    <w:rsid w:val="00B81B8C"/>
    <w:rsid w:val="00B833BF"/>
    <w:rsid w:val="00B84972"/>
    <w:rsid w:val="00B87698"/>
    <w:rsid w:val="00B959C0"/>
    <w:rsid w:val="00BA1ABF"/>
    <w:rsid w:val="00BA1C92"/>
    <w:rsid w:val="00BA5601"/>
    <w:rsid w:val="00BA68D9"/>
    <w:rsid w:val="00BA72D3"/>
    <w:rsid w:val="00BB41F6"/>
    <w:rsid w:val="00BC563C"/>
    <w:rsid w:val="00BC689B"/>
    <w:rsid w:val="00BE0976"/>
    <w:rsid w:val="00BE6CC0"/>
    <w:rsid w:val="00BF51C6"/>
    <w:rsid w:val="00C00873"/>
    <w:rsid w:val="00C025E6"/>
    <w:rsid w:val="00C027EA"/>
    <w:rsid w:val="00C11BA7"/>
    <w:rsid w:val="00C13F2D"/>
    <w:rsid w:val="00C17C61"/>
    <w:rsid w:val="00C2472F"/>
    <w:rsid w:val="00C269A6"/>
    <w:rsid w:val="00C321C9"/>
    <w:rsid w:val="00C457DC"/>
    <w:rsid w:val="00C47AD4"/>
    <w:rsid w:val="00C50AF4"/>
    <w:rsid w:val="00C55340"/>
    <w:rsid w:val="00C55A67"/>
    <w:rsid w:val="00C615F6"/>
    <w:rsid w:val="00C6307B"/>
    <w:rsid w:val="00C64C32"/>
    <w:rsid w:val="00C65F07"/>
    <w:rsid w:val="00C80EAD"/>
    <w:rsid w:val="00C81BD0"/>
    <w:rsid w:val="00C85BA3"/>
    <w:rsid w:val="00C87D1B"/>
    <w:rsid w:val="00CC143D"/>
    <w:rsid w:val="00CC40DD"/>
    <w:rsid w:val="00CD3985"/>
    <w:rsid w:val="00CD3F3B"/>
    <w:rsid w:val="00CD4219"/>
    <w:rsid w:val="00CD4438"/>
    <w:rsid w:val="00CE0244"/>
    <w:rsid w:val="00CE2FA4"/>
    <w:rsid w:val="00CE7074"/>
    <w:rsid w:val="00CF5CFD"/>
    <w:rsid w:val="00D017F7"/>
    <w:rsid w:val="00D036BD"/>
    <w:rsid w:val="00D068AE"/>
    <w:rsid w:val="00D22609"/>
    <w:rsid w:val="00D2512F"/>
    <w:rsid w:val="00D25F7D"/>
    <w:rsid w:val="00D315BC"/>
    <w:rsid w:val="00D32FF2"/>
    <w:rsid w:val="00D35496"/>
    <w:rsid w:val="00D37C5D"/>
    <w:rsid w:val="00D47CFA"/>
    <w:rsid w:val="00D50BAE"/>
    <w:rsid w:val="00D52447"/>
    <w:rsid w:val="00D55199"/>
    <w:rsid w:val="00D6604D"/>
    <w:rsid w:val="00D747C2"/>
    <w:rsid w:val="00D751A8"/>
    <w:rsid w:val="00D84E51"/>
    <w:rsid w:val="00D9026B"/>
    <w:rsid w:val="00D91225"/>
    <w:rsid w:val="00D93458"/>
    <w:rsid w:val="00D9622F"/>
    <w:rsid w:val="00DA09B9"/>
    <w:rsid w:val="00DA25A8"/>
    <w:rsid w:val="00DB2C0A"/>
    <w:rsid w:val="00DB40DA"/>
    <w:rsid w:val="00DD65CB"/>
    <w:rsid w:val="00DF14BD"/>
    <w:rsid w:val="00DF3BF1"/>
    <w:rsid w:val="00E06F3E"/>
    <w:rsid w:val="00E07970"/>
    <w:rsid w:val="00E26729"/>
    <w:rsid w:val="00E43000"/>
    <w:rsid w:val="00E62464"/>
    <w:rsid w:val="00E66B4F"/>
    <w:rsid w:val="00E74C95"/>
    <w:rsid w:val="00E9333F"/>
    <w:rsid w:val="00EA2FAC"/>
    <w:rsid w:val="00EA7FCC"/>
    <w:rsid w:val="00EC24F3"/>
    <w:rsid w:val="00EC3481"/>
    <w:rsid w:val="00ED7927"/>
    <w:rsid w:val="00EE5271"/>
    <w:rsid w:val="00F0096C"/>
    <w:rsid w:val="00F01AD6"/>
    <w:rsid w:val="00F04E70"/>
    <w:rsid w:val="00F14E1E"/>
    <w:rsid w:val="00F23A84"/>
    <w:rsid w:val="00F37C91"/>
    <w:rsid w:val="00F43DEB"/>
    <w:rsid w:val="00F444E5"/>
    <w:rsid w:val="00F47E65"/>
    <w:rsid w:val="00F512A7"/>
    <w:rsid w:val="00F527E3"/>
    <w:rsid w:val="00F550A7"/>
    <w:rsid w:val="00F57262"/>
    <w:rsid w:val="00F57FB6"/>
    <w:rsid w:val="00F6067E"/>
    <w:rsid w:val="00F60DC5"/>
    <w:rsid w:val="00F7790B"/>
    <w:rsid w:val="00F80BD0"/>
    <w:rsid w:val="00FA21F1"/>
    <w:rsid w:val="00FA2B27"/>
    <w:rsid w:val="00FB1E46"/>
    <w:rsid w:val="00FB38FE"/>
    <w:rsid w:val="00FB467E"/>
    <w:rsid w:val="00FB4A1A"/>
    <w:rsid w:val="00FB5B09"/>
    <w:rsid w:val="00FB7028"/>
    <w:rsid w:val="00FC47CD"/>
    <w:rsid w:val="00FC7FB9"/>
    <w:rsid w:val="00FD3051"/>
    <w:rsid w:val="00FD719F"/>
    <w:rsid w:val="00FD7466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520871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53E5"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F550A7"/>
    <w:pPr>
      <w:keepNext/>
      <w:keepLines/>
      <w:numPr>
        <w:ilvl w:val="6"/>
        <w:numId w:val="5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F550A7"/>
    <w:pPr>
      <w:keepNext/>
      <w:keepLines/>
      <w:numPr>
        <w:ilvl w:val="7"/>
        <w:numId w:val="5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F550A7"/>
    <w:pPr>
      <w:keepNext/>
      <w:keepLines/>
      <w:numPr>
        <w:ilvl w:val="8"/>
        <w:numId w:val="5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1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aliases w:val="Odstavec_muj,List Paragraph (Czech Tourism),Nad,List Paragraph,Odstavec se seznamem1,A-Odrážky1,_Odstavec se seznamem,Odstavec_muj1,Odstavec_muj2,Odstavec_muj3,Nad1,List Paragraph1,Odstavec_muj4,Nad2,List Paragraph2,Odstavec_muj5,EC"/>
    <w:basedOn w:val="Normln"/>
    <w:link w:val="OdstavecseseznamemChar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paragraph" w:customStyle="1" w:styleId="Default">
    <w:name w:val="Default"/>
    <w:rsid w:val="00D962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Odsazentlatextu">
    <w:name w:val="Odsazení těla textu"/>
    <w:basedOn w:val="Normln"/>
    <w:rsid w:val="006E6D06"/>
    <w:pPr>
      <w:tabs>
        <w:tab w:val="left" w:pos="-720"/>
        <w:tab w:val="left" w:pos="709"/>
      </w:tabs>
      <w:suppressAutoHyphens/>
      <w:ind w:left="709" w:hanging="709"/>
    </w:pPr>
    <w:rPr>
      <w:lang w:eastAsia="zh-CN" w:bidi="hi-IN"/>
    </w:rPr>
  </w:style>
  <w:style w:type="character" w:customStyle="1" w:styleId="Nadpis7Char">
    <w:name w:val="Nadpis 7 Char"/>
    <w:basedOn w:val="Standardnpsmoodstavce"/>
    <w:link w:val="Nadpis7"/>
    <w:uiPriority w:val="9"/>
    <w:rsid w:val="00F550A7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dpis8Char">
    <w:name w:val="Nadpis 8 Char"/>
    <w:basedOn w:val="Standardnpsmoodstavce"/>
    <w:link w:val="Nadpis8"/>
    <w:uiPriority w:val="9"/>
    <w:rsid w:val="00F550A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F550A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extparagrafu">
    <w:name w:val="Text paragrafu"/>
    <w:basedOn w:val="Normln"/>
    <w:link w:val="TextparagrafuChar"/>
    <w:rsid w:val="00F550A7"/>
    <w:pPr>
      <w:spacing w:before="240"/>
      <w:ind w:firstLine="425"/>
      <w:jc w:val="both"/>
      <w:outlineLvl w:val="5"/>
    </w:pPr>
  </w:style>
  <w:style w:type="paragraph" w:customStyle="1" w:styleId="Paragraf">
    <w:name w:val="Paragraf"/>
    <w:basedOn w:val="Normln"/>
    <w:next w:val="Textodstavce"/>
    <w:link w:val="ParagrafChar"/>
    <w:qFormat/>
    <w:rsid w:val="00F550A7"/>
    <w:pPr>
      <w:keepNext/>
      <w:keepLines/>
      <w:numPr>
        <w:numId w:val="5"/>
      </w:numPr>
      <w:spacing w:before="240"/>
      <w:jc w:val="center"/>
      <w:outlineLvl w:val="5"/>
    </w:pPr>
  </w:style>
  <w:style w:type="paragraph" w:customStyle="1" w:styleId="Hlava">
    <w:name w:val="Hlava"/>
    <w:basedOn w:val="Normln"/>
    <w:next w:val="Nadpishlavy"/>
    <w:rsid w:val="00F550A7"/>
    <w:pPr>
      <w:keepNext/>
      <w:keepLines/>
      <w:spacing w:before="240"/>
      <w:jc w:val="center"/>
      <w:outlineLvl w:val="2"/>
    </w:pPr>
  </w:style>
  <w:style w:type="paragraph" w:customStyle="1" w:styleId="Nadpishlavy">
    <w:name w:val="Nadpis hlavy"/>
    <w:basedOn w:val="Normln"/>
    <w:next w:val="Normln"/>
    <w:rsid w:val="00F550A7"/>
    <w:pPr>
      <w:keepNext/>
      <w:keepLines/>
      <w:jc w:val="center"/>
      <w:outlineLvl w:val="2"/>
    </w:pPr>
    <w:rPr>
      <w:b/>
    </w:rPr>
  </w:style>
  <w:style w:type="paragraph" w:customStyle="1" w:styleId="ST">
    <w:name w:val="ČÁST"/>
    <w:basedOn w:val="Normln"/>
    <w:next w:val="NADPISSTI"/>
    <w:rsid w:val="00F550A7"/>
    <w:pPr>
      <w:keepNext/>
      <w:keepLines/>
      <w:spacing w:before="240" w:after="120"/>
      <w:jc w:val="center"/>
      <w:outlineLvl w:val="1"/>
    </w:pPr>
    <w:rPr>
      <w:caps/>
    </w:rPr>
  </w:style>
  <w:style w:type="paragraph" w:customStyle="1" w:styleId="NADPISSTI">
    <w:name w:val="NADPIS ČÁSTI"/>
    <w:basedOn w:val="Normln"/>
    <w:next w:val="Hlava"/>
    <w:link w:val="NADPISSTIChar"/>
    <w:qFormat/>
    <w:rsid w:val="00F550A7"/>
    <w:pPr>
      <w:keepNext/>
      <w:keepLines/>
      <w:jc w:val="center"/>
      <w:outlineLvl w:val="1"/>
    </w:pPr>
    <w:rPr>
      <w:b/>
    </w:rPr>
  </w:style>
  <w:style w:type="paragraph" w:customStyle="1" w:styleId="Textlnku">
    <w:name w:val="Text článku"/>
    <w:basedOn w:val="Normln"/>
    <w:link w:val="TextlnkuChar"/>
    <w:rsid w:val="00F550A7"/>
    <w:pPr>
      <w:spacing w:before="240"/>
      <w:ind w:firstLine="425"/>
      <w:jc w:val="both"/>
      <w:outlineLvl w:val="5"/>
    </w:pPr>
  </w:style>
  <w:style w:type="paragraph" w:customStyle="1" w:styleId="lnek">
    <w:name w:val="Článek"/>
    <w:basedOn w:val="Normln"/>
    <w:next w:val="Textodstavce"/>
    <w:link w:val="lnekChar"/>
    <w:rsid w:val="00F550A7"/>
    <w:pPr>
      <w:keepNext/>
      <w:keepLines/>
      <w:spacing w:before="240"/>
      <w:jc w:val="center"/>
      <w:outlineLvl w:val="5"/>
    </w:pPr>
  </w:style>
  <w:style w:type="paragraph" w:customStyle="1" w:styleId="Novelizanbod">
    <w:name w:val="Novelizační bod"/>
    <w:basedOn w:val="Normln"/>
    <w:next w:val="Normln"/>
    <w:link w:val="NovelizanbodChar"/>
    <w:qFormat/>
    <w:rsid w:val="00F550A7"/>
    <w:pPr>
      <w:keepNext/>
      <w:keepLines/>
      <w:tabs>
        <w:tab w:val="left" w:pos="851"/>
      </w:tabs>
      <w:spacing w:before="480" w:after="120"/>
      <w:jc w:val="both"/>
    </w:pPr>
  </w:style>
  <w:style w:type="paragraph" w:customStyle="1" w:styleId="Textbodu">
    <w:name w:val="Text bodu"/>
    <w:basedOn w:val="Normln"/>
    <w:rsid w:val="00F550A7"/>
    <w:pPr>
      <w:numPr>
        <w:ilvl w:val="4"/>
        <w:numId w:val="5"/>
      </w:numPr>
      <w:tabs>
        <w:tab w:val="clear" w:pos="710"/>
        <w:tab w:val="num" w:pos="851"/>
      </w:tabs>
      <w:ind w:left="851"/>
      <w:jc w:val="both"/>
      <w:outlineLvl w:val="8"/>
    </w:pPr>
  </w:style>
  <w:style w:type="paragraph" w:customStyle="1" w:styleId="Textodstavce">
    <w:name w:val="Text odstavce"/>
    <w:basedOn w:val="Normln"/>
    <w:link w:val="TextodstavceChar"/>
    <w:qFormat/>
    <w:rsid w:val="00F550A7"/>
    <w:pPr>
      <w:numPr>
        <w:ilvl w:val="2"/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adpisparagrafu">
    <w:name w:val="Nadpis paragrafu"/>
    <w:basedOn w:val="Paragraf"/>
    <w:next w:val="Textodstavce"/>
    <w:link w:val="NadpisparagrafuChar2"/>
    <w:qFormat/>
    <w:rsid w:val="00F550A7"/>
    <w:rPr>
      <w:b/>
    </w:rPr>
  </w:style>
  <w:style w:type="paragraph" w:customStyle="1" w:styleId="Nadpislnku">
    <w:name w:val="Nadpis článku"/>
    <w:basedOn w:val="lnek"/>
    <w:next w:val="Textodstavce"/>
    <w:link w:val="NadpislnkuChar"/>
    <w:rsid w:val="00F550A7"/>
    <w:rPr>
      <w:b/>
    </w:rPr>
  </w:style>
  <w:style w:type="paragraph" w:customStyle="1" w:styleId="Textpechodka">
    <w:name w:val="Text přechodka"/>
    <w:basedOn w:val="Normln"/>
    <w:qFormat/>
    <w:rsid w:val="00F550A7"/>
    <w:pPr>
      <w:numPr>
        <w:ilvl w:val="2"/>
        <w:numId w:val="4"/>
      </w:numPr>
      <w:jc w:val="both"/>
    </w:pPr>
  </w:style>
  <w:style w:type="paragraph" w:customStyle="1" w:styleId="Textpechodkapsmene">
    <w:name w:val="Text přechodka písmene"/>
    <w:basedOn w:val="Normln"/>
    <w:qFormat/>
    <w:rsid w:val="00F550A7"/>
    <w:pPr>
      <w:numPr>
        <w:ilvl w:val="3"/>
        <w:numId w:val="4"/>
      </w:numPr>
      <w:jc w:val="both"/>
    </w:pPr>
  </w:style>
  <w:style w:type="paragraph" w:customStyle="1" w:styleId="PZTextpsmene">
    <w:name w:val="PZ Text písmene"/>
    <w:basedOn w:val="Normln"/>
    <w:qFormat/>
    <w:rsid w:val="00F550A7"/>
    <w:pPr>
      <w:ind w:left="425" w:hanging="425"/>
      <w:jc w:val="both"/>
      <w:outlineLvl w:val="7"/>
    </w:pPr>
  </w:style>
  <w:style w:type="paragraph" w:customStyle="1" w:styleId="PZTextbodu">
    <w:name w:val="PZ Text bodu"/>
    <w:basedOn w:val="Textbodu"/>
    <w:qFormat/>
    <w:rsid w:val="00F550A7"/>
    <w:pPr>
      <w:numPr>
        <w:ilvl w:val="0"/>
        <w:numId w:val="0"/>
      </w:numPr>
      <w:tabs>
        <w:tab w:val="left" w:pos="851"/>
      </w:tabs>
      <w:ind w:left="850" w:hanging="425"/>
    </w:pPr>
  </w:style>
  <w:style w:type="character" w:customStyle="1" w:styleId="NADPISSTIChar">
    <w:name w:val="NADPIS ČÁSTI Char"/>
    <w:link w:val="NADPISSTI"/>
    <w:rsid w:val="00F550A7"/>
    <w:rPr>
      <w:b/>
      <w:sz w:val="24"/>
    </w:rPr>
  </w:style>
  <w:style w:type="character" w:customStyle="1" w:styleId="lnekChar">
    <w:name w:val="Článek Char"/>
    <w:link w:val="lnek"/>
    <w:rsid w:val="00F550A7"/>
    <w:rPr>
      <w:sz w:val="24"/>
    </w:rPr>
  </w:style>
  <w:style w:type="character" w:customStyle="1" w:styleId="TextodstavceChar">
    <w:name w:val="Text odstavce Char"/>
    <w:link w:val="Textodstavce"/>
    <w:rsid w:val="00F550A7"/>
    <w:rPr>
      <w:sz w:val="24"/>
    </w:rPr>
  </w:style>
  <w:style w:type="character" w:customStyle="1" w:styleId="NovelizanbodChar">
    <w:name w:val="Novelizační bod Char"/>
    <w:link w:val="Novelizanbod"/>
    <w:locked/>
    <w:rsid w:val="00F550A7"/>
    <w:rPr>
      <w:sz w:val="24"/>
    </w:rPr>
  </w:style>
  <w:style w:type="character" w:customStyle="1" w:styleId="ParagrafChar">
    <w:name w:val="Paragraf Char"/>
    <w:link w:val="Paragraf"/>
    <w:qFormat/>
    <w:rsid w:val="00F550A7"/>
    <w:rPr>
      <w:sz w:val="24"/>
    </w:rPr>
  </w:style>
  <w:style w:type="character" w:customStyle="1" w:styleId="TextlnkuChar">
    <w:name w:val="Text článku Char"/>
    <w:link w:val="Textlnku"/>
    <w:rsid w:val="00F550A7"/>
    <w:rPr>
      <w:sz w:val="24"/>
    </w:rPr>
  </w:style>
  <w:style w:type="character" w:customStyle="1" w:styleId="NadpislnkuChar">
    <w:name w:val="Nadpis článku Char"/>
    <w:link w:val="Nadpislnku"/>
    <w:locked/>
    <w:rsid w:val="00F550A7"/>
    <w:rPr>
      <w:b/>
      <w:sz w:val="24"/>
    </w:rPr>
  </w:style>
  <w:style w:type="character" w:customStyle="1" w:styleId="OdstavecseseznamemChar">
    <w:name w:val="Odstavec se seznamem Char"/>
    <w:aliases w:val="Odstavec_muj Char,List Paragraph (Czech Tourism) Char,Nad Char,List Paragraph Char,Odstavec se seznamem1 Char,A-Odrážky1 Char,_Odstavec se seznamem Char,Odstavec_muj1 Char,Odstavec_muj2 Char,Odstavec_muj3 Char,Nad1 Char,EC Char"/>
    <w:basedOn w:val="Standardnpsmoodstavce"/>
    <w:link w:val="Odstavecseseznamem"/>
    <w:uiPriority w:val="34"/>
    <w:qFormat/>
    <w:locked/>
    <w:rsid w:val="00F550A7"/>
    <w:rPr>
      <w:rFonts w:eastAsia="SimSun" w:cs="Mangal"/>
      <w:sz w:val="24"/>
      <w:szCs w:val="21"/>
    </w:rPr>
  </w:style>
  <w:style w:type="character" w:customStyle="1" w:styleId="NadpisparagrafuChar2">
    <w:name w:val="Nadpis paragrafu Char2"/>
    <w:link w:val="Nadpisparagrafu"/>
    <w:rsid w:val="00F550A7"/>
    <w:rPr>
      <w:b/>
      <w:sz w:val="24"/>
    </w:rPr>
  </w:style>
  <w:style w:type="character" w:customStyle="1" w:styleId="TextparagrafuChar">
    <w:name w:val="Text paragrafu Char"/>
    <w:link w:val="Textparagrafu"/>
    <w:locked/>
    <w:rsid w:val="00F550A7"/>
    <w:rPr>
      <w:sz w:val="24"/>
    </w:rPr>
  </w:style>
  <w:style w:type="paragraph" w:customStyle="1" w:styleId="25">
    <w:name w:val="25"/>
    <w:rsid w:val="00F550A7"/>
    <w:pPr>
      <w:spacing w:before="57" w:after="57"/>
      <w:ind w:left="1190" w:hanging="340"/>
      <w:jc w:val="both"/>
    </w:pPr>
    <w:rPr>
      <w:sz w:val="24"/>
      <w:lang w:eastAsia="en-US"/>
    </w:rPr>
  </w:style>
  <w:style w:type="paragraph" w:customStyle="1" w:styleId="16">
    <w:name w:val="16"/>
    <w:rsid w:val="00F550A7"/>
    <w:pPr>
      <w:spacing w:after="113"/>
      <w:ind w:left="510" w:hanging="510"/>
      <w:jc w:val="both"/>
    </w:pPr>
    <w:rPr>
      <w:sz w:val="24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44CF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44CF9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44CF9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44CF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44C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23FDB-EC9B-4DEB-B4B7-CF6102EBE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259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Jitka Kratochvílová</cp:lastModifiedBy>
  <cp:revision>21</cp:revision>
  <cp:lastPrinted>2024-06-27T08:07:00Z</cp:lastPrinted>
  <dcterms:created xsi:type="dcterms:W3CDTF">2024-09-06T11:33:00Z</dcterms:created>
  <dcterms:modified xsi:type="dcterms:W3CDTF">2024-09-25T09:35:00Z</dcterms:modified>
</cp:coreProperties>
</file>