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FCD1F3" w14:textId="7E0F07AD" w:rsidR="00453C1F" w:rsidRPr="00453C1F" w:rsidRDefault="00453C1F" w:rsidP="00453C1F">
      <w:pPr>
        <w:pStyle w:val="PS-hlavika1"/>
        <w:jc w:val="right"/>
      </w:pPr>
      <w:r>
        <w:t>PS200370485</w:t>
      </w:r>
    </w:p>
    <w:p w14:paraId="4560EF60" w14:textId="56127DE0" w:rsidR="00391999" w:rsidRDefault="00391999" w:rsidP="00391999">
      <w:pPr>
        <w:pStyle w:val="PS-hlavika1"/>
      </w:pPr>
      <w:r>
        <w:t>Parlament České republiky</w:t>
      </w:r>
    </w:p>
    <w:p w14:paraId="32CBFDBB" w14:textId="77777777" w:rsidR="00391999" w:rsidRDefault="00391999" w:rsidP="00391999">
      <w:pPr>
        <w:pStyle w:val="PS-hlavika2"/>
      </w:pPr>
      <w:r>
        <w:t>POSLANECKÁ SNĚMOVNA</w:t>
      </w:r>
    </w:p>
    <w:p w14:paraId="56D1D030" w14:textId="10A1E386" w:rsidR="00391999" w:rsidRDefault="00391999" w:rsidP="00391999">
      <w:pPr>
        <w:pStyle w:val="PS-hlavika2"/>
      </w:pPr>
      <w:r>
        <w:t>2024</w:t>
      </w:r>
    </w:p>
    <w:p w14:paraId="4A2CB8CC" w14:textId="77777777" w:rsidR="00391999" w:rsidRDefault="00391999" w:rsidP="00391999">
      <w:pPr>
        <w:pStyle w:val="PS-hlavika1"/>
      </w:pPr>
      <w:r>
        <w:t>9. volební období</w:t>
      </w:r>
    </w:p>
    <w:p w14:paraId="30BA5183" w14:textId="351F74FA" w:rsidR="00391999" w:rsidRDefault="00391999" w:rsidP="00391999">
      <w:pPr>
        <w:pStyle w:val="PS-slousnesen"/>
      </w:pPr>
      <w:r>
        <w:t>122.</w:t>
      </w:r>
    </w:p>
    <w:p w14:paraId="76D5DB8A" w14:textId="77777777" w:rsidR="00391999" w:rsidRDefault="00391999" w:rsidP="00391999">
      <w:pPr>
        <w:pStyle w:val="PS-hlavika3"/>
      </w:pPr>
      <w:r>
        <w:t>USNESENÍ</w:t>
      </w:r>
    </w:p>
    <w:p w14:paraId="05542BE1" w14:textId="6E4D0CF2" w:rsidR="00391999" w:rsidRDefault="00391999" w:rsidP="00391999">
      <w:pPr>
        <w:pStyle w:val="PS-hlavika1"/>
      </w:pPr>
      <w:r>
        <w:t>Výboru pro životní prostředí</w:t>
      </w:r>
    </w:p>
    <w:p w14:paraId="09241C33" w14:textId="2EA7A429" w:rsidR="00391999" w:rsidRDefault="00391999" w:rsidP="00391999">
      <w:pPr>
        <w:pStyle w:val="PS-hlavika1"/>
      </w:pPr>
      <w:r>
        <w:t>z 29. schůze</w:t>
      </w:r>
    </w:p>
    <w:p w14:paraId="495A929D" w14:textId="5DDE2EEA" w:rsidR="00391999" w:rsidRDefault="00391999" w:rsidP="00391999">
      <w:pPr>
        <w:pStyle w:val="PS-hlavika1"/>
      </w:pPr>
      <w:r>
        <w:t xml:space="preserve"> </w:t>
      </w:r>
      <w:r w:rsidRPr="00CF00A9">
        <w:t xml:space="preserve">dne </w:t>
      </w:r>
      <w:r>
        <w:t>5</w:t>
      </w:r>
      <w:r w:rsidRPr="00CF00A9">
        <w:t xml:space="preserve">. </w:t>
      </w:r>
      <w:r>
        <w:t>června 2024</w:t>
      </w:r>
    </w:p>
    <w:p w14:paraId="32B772D1" w14:textId="77777777" w:rsidR="00391999" w:rsidRPr="00CE6159" w:rsidRDefault="00391999" w:rsidP="00391999">
      <w:pPr>
        <w:pStyle w:val="Bezmezer"/>
      </w:pPr>
    </w:p>
    <w:p w14:paraId="42BC9757" w14:textId="2970EBB3" w:rsidR="00391999" w:rsidRPr="00397E97" w:rsidRDefault="00391999" w:rsidP="00391999">
      <w:pPr>
        <w:pStyle w:val="PS-pedmtusnesen"/>
        <w:spacing w:before="0" w:after="0"/>
      </w:pPr>
      <w:r w:rsidRPr="00397E97">
        <w:t>ke Zprávě o hospodaření Státního fondu životního prostředí České republiky za rok 202</w:t>
      </w:r>
      <w:r>
        <w:t>3</w:t>
      </w:r>
    </w:p>
    <w:p w14:paraId="5806AF28" w14:textId="77777777" w:rsidR="00391999" w:rsidRDefault="00391999" w:rsidP="00391999">
      <w:pPr>
        <w:pStyle w:val="PS-uvodnodstavec"/>
        <w:spacing w:after="0"/>
      </w:pPr>
    </w:p>
    <w:p w14:paraId="790A5020" w14:textId="6A777FC6" w:rsidR="003F5AF6" w:rsidRDefault="00391999" w:rsidP="003F5AF6">
      <w:pPr>
        <w:pStyle w:val="western"/>
        <w:spacing w:before="0" w:beforeAutospacing="0"/>
        <w:jc w:val="both"/>
        <w:rPr>
          <w:color w:val="auto"/>
          <w:spacing w:val="-3"/>
          <w:szCs w:val="20"/>
          <w:lang w:bidi="hi-IN"/>
        </w:rPr>
      </w:pPr>
      <w:r w:rsidRPr="00397E97">
        <w:rPr>
          <w:color w:val="auto"/>
          <w:spacing w:val="-3"/>
          <w:szCs w:val="20"/>
          <w:lang w:bidi="hi-IN"/>
        </w:rPr>
        <w:t>Po úvodním výkladu</w:t>
      </w:r>
      <w:r>
        <w:rPr>
          <w:color w:val="auto"/>
          <w:spacing w:val="-3"/>
          <w:szCs w:val="20"/>
          <w:lang w:bidi="hi-IN"/>
        </w:rPr>
        <w:t xml:space="preserve"> </w:t>
      </w:r>
      <w:r w:rsidRPr="004761C9">
        <w:rPr>
          <w:color w:val="auto"/>
          <w:spacing w:val="-3"/>
          <w:szCs w:val="20"/>
          <w:lang w:bidi="hi-IN"/>
        </w:rPr>
        <w:t>ředitele Státního fondu životního prostředí Ing. Petra Valdmana</w:t>
      </w:r>
      <w:r w:rsidRPr="00397E97">
        <w:rPr>
          <w:color w:val="auto"/>
          <w:spacing w:val="-3"/>
          <w:szCs w:val="20"/>
          <w:lang w:bidi="hi-IN"/>
        </w:rPr>
        <w:t>, zpravodajské zprávě poslance Ing. Ondřeje Babky</w:t>
      </w:r>
      <w:r w:rsidR="00123ECA">
        <w:rPr>
          <w:color w:val="auto"/>
          <w:spacing w:val="-3"/>
          <w:szCs w:val="20"/>
          <w:lang w:bidi="hi-IN"/>
        </w:rPr>
        <w:t>, přednesené v zastoupení poslankyní Ing. Evou Fialovou,</w:t>
      </w:r>
      <w:r w:rsidRPr="00397E97">
        <w:rPr>
          <w:color w:val="auto"/>
          <w:spacing w:val="-3"/>
          <w:szCs w:val="20"/>
          <w:lang w:bidi="hi-IN"/>
        </w:rPr>
        <w:t xml:space="preserve"> a po rozpravě</w:t>
      </w:r>
      <w:r w:rsidR="00E523D5">
        <w:rPr>
          <w:color w:val="auto"/>
          <w:spacing w:val="-3"/>
          <w:szCs w:val="20"/>
          <w:lang w:bidi="hi-IN"/>
        </w:rPr>
        <w:t xml:space="preserve"> </w:t>
      </w:r>
    </w:p>
    <w:p w14:paraId="5EABDCAF" w14:textId="759F803F" w:rsidR="00391999" w:rsidRPr="004761C9" w:rsidRDefault="003F5AF6" w:rsidP="003F5AF6">
      <w:pPr>
        <w:pStyle w:val="Standard"/>
        <w:tabs>
          <w:tab w:val="left" w:pos="1210"/>
        </w:tabs>
        <w:jc w:val="both"/>
        <w:rPr>
          <w:rFonts w:ascii="Times New Roman" w:eastAsia="Times New Roman" w:hAnsi="Times New Roman" w:cs="Times New Roman"/>
          <w:spacing w:val="-3"/>
          <w:kern w:val="0"/>
          <w:sz w:val="24"/>
          <w:szCs w:val="20"/>
          <w:lang w:bidi="hi-IN"/>
        </w:rPr>
      </w:pPr>
      <w:r w:rsidRPr="004761C9">
        <w:rPr>
          <w:rFonts w:ascii="Times New Roman" w:eastAsia="Times New Roman" w:hAnsi="Times New Roman" w:cs="Times New Roman"/>
          <w:spacing w:val="-3"/>
          <w:kern w:val="0"/>
          <w:sz w:val="24"/>
          <w:szCs w:val="20"/>
          <w:lang w:bidi="hi-IN"/>
        </w:rPr>
        <w:t>Výbor pro životní prostředí Poslanecké sněmovny Parlamentu ČR</w:t>
      </w:r>
    </w:p>
    <w:p w14:paraId="0307E99A" w14:textId="77777777" w:rsidR="003F5AF6" w:rsidRPr="003F5AF6" w:rsidRDefault="003F5AF6" w:rsidP="003F5AF6">
      <w:pPr>
        <w:pStyle w:val="Standard"/>
        <w:tabs>
          <w:tab w:val="left" w:pos="1210"/>
        </w:tabs>
        <w:jc w:val="both"/>
        <w:rPr>
          <w:rFonts w:ascii="Times New Roman" w:eastAsia="Times New Roman" w:hAnsi="Times New Roman"/>
          <w:spacing w:val="-3"/>
          <w:sz w:val="24"/>
          <w:szCs w:val="20"/>
          <w:lang w:bidi="hi-IN"/>
        </w:rPr>
      </w:pPr>
    </w:p>
    <w:p w14:paraId="023E1A77" w14:textId="313B854E" w:rsidR="00391999" w:rsidRPr="00397E97" w:rsidRDefault="00391999" w:rsidP="00391999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  <w:r w:rsidRPr="00397E97">
        <w:rPr>
          <w:rFonts w:ascii="Times New Roman" w:eastAsia="Times New Roman" w:hAnsi="Times New Roman"/>
          <w:bCs/>
          <w:color w:val="000000"/>
          <w:spacing w:val="20"/>
          <w:sz w:val="24"/>
          <w:szCs w:val="24"/>
          <w:lang w:eastAsia="cs-CZ"/>
        </w:rPr>
        <w:t xml:space="preserve">s o u h l a s í se </w:t>
      </w:r>
      <w:r w:rsidRPr="00397E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Zprávou o hospodaření Státního fondu životního prostředí České republiky za rok 202</w:t>
      </w:r>
      <w:r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3</w:t>
      </w:r>
      <w:r w:rsidRPr="00397E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ve výši příjmů</w:t>
      </w:r>
      <w:r w:rsidR="00B4641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</w:t>
      </w:r>
      <w:r w:rsidR="00B4641D" w:rsidRPr="00B10AD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57 944 000 </w:t>
      </w:r>
      <w:r w:rsidRPr="00B10AD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tis. Kč</w:t>
      </w:r>
      <w:r w:rsidRPr="00397E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 a ve výši výdajů</w:t>
      </w:r>
      <w:r w:rsidR="00B4641D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33 005 700</w:t>
      </w:r>
      <w:r w:rsidRPr="00397E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tis. Kč;</w:t>
      </w:r>
    </w:p>
    <w:p w14:paraId="238A087F" w14:textId="77777777" w:rsidR="00391999" w:rsidRPr="00397E97" w:rsidRDefault="00391999" w:rsidP="00391999">
      <w:pPr>
        <w:pStyle w:val="Odstavecseseznamem"/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14:paraId="0174ABA3" w14:textId="5AE7D32A" w:rsidR="00391999" w:rsidRPr="00B10AD3" w:rsidRDefault="00391999" w:rsidP="00391999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7E97">
        <w:rPr>
          <w:rFonts w:ascii="Times New Roman" w:eastAsia="Times New Roman" w:hAnsi="Times New Roman"/>
          <w:bCs/>
          <w:color w:val="000000"/>
          <w:spacing w:val="20"/>
          <w:sz w:val="24"/>
          <w:szCs w:val="24"/>
          <w:lang w:eastAsia="cs-CZ"/>
        </w:rPr>
        <w:t>k</w:t>
      </w:r>
      <w:r>
        <w:rPr>
          <w:rFonts w:ascii="Times New Roman" w:eastAsia="Times New Roman" w:hAnsi="Times New Roman"/>
          <w:bCs/>
          <w:color w:val="000000"/>
          <w:spacing w:val="20"/>
          <w:sz w:val="24"/>
          <w:szCs w:val="24"/>
          <w:lang w:eastAsia="cs-CZ"/>
        </w:rPr>
        <w:t> </w:t>
      </w:r>
      <w:r w:rsidRPr="00397E97">
        <w:rPr>
          <w:rFonts w:ascii="Times New Roman" w:eastAsia="Times New Roman" w:hAnsi="Times New Roman"/>
          <w:bCs/>
          <w:color w:val="000000"/>
          <w:spacing w:val="20"/>
          <w:sz w:val="24"/>
          <w:szCs w:val="24"/>
          <w:lang w:eastAsia="cs-CZ"/>
        </w:rPr>
        <w:t>o</w:t>
      </w:r>
      <w:r>
        <w:rPr>
          <w:rFonts w:ascii="Times New Roman" w:eastAsia="Times New Roman" w:hAnsi="Times New Roman"/>
          <w:bCs/>
          <w:color w:val="000000"/>
          <w:spacing w:val="20"/>
          <w:sz w:val="24"/>
          <w:szCs w:val="24"/>
          <w:lang w:eastAsia="cs-CZ"/>
        </w:rPr>
        <w:t xml:space="preserve"> </w:t>
      </w:r>
      <w:r w:rsidRPr="00397E97">
        <w:rPr>
          <w:rFonts w:ascii="Times New Roman" w:eastAsia="Times New Roman" w:hAnsi="Times New Roman"/>
          <w:bCs/>
          <w:color w:val="000000"/>
          <w:spacing w:val="20"/>
          <w:sz w:val="24"/>
          <w:szCs w:val="24"/>
          <w:lang w:eastAsia="cs-CZ"/>
        </w:rPr>
        <w:t>n</w:t>
      </w:r>
      <w:r>
        <w:rPr>
          <w:rFonts w:ascii="Times New Roman" w:eastAsia="Times New Roman" w:hAnsi="Times New Roman"/>
          <w:bCs/>
          <w:color w:val="000000"/>
          <w:spacing w:val="20"/>
          <w:sz w:val="24"/>
          <w:szCs w:val="24"/>
          <w:lang w:eastAsia="cs-CZ"/>
        </w:rPr>
        <w:t xml:space="preserve"> </w:t>
      </w:r>
      <w:r w:rsidRPr="00397E97">
        <w:rPr>
          <w:rFonts w:ascii="Times New Roman" w:eastAsia="Times New Roman" w:hAnsi="Times New Roman"/>
          <w:bCs/>
          <w:color w:val="000000"/>
          <w:spacing w:val="20"/>
          <w:sz w:val="24"/>
          <w:szCs w:val="24"/>
          <w:lang w:eastAsia="cs-CZ"/>
        </w:rPr>
        <w:t>s</w:t>
      </w:r>
      <w:r>
        <w:rPr>
          <w:rFonts w:ascii="Times New Roman" w:eastAsia="Times New Roman" w:hAnsi="Times New Roman"/>
          <w:bCs/>
          <w:color w:val="000000"/>
          <w:spacing w:val="20"/>
          <w:sz w:val="24"/>
          <w:szCs w:val="24"/>
          <w:lang w:eastAsia="cs-CZ"/>
        </w:rPr>
        <w:t> </w:t>
      </w:r>
      <w:r w:rsidRPr="00397E97">
        <w:rPr>
          <w:rFonts w:ascii="Times New Roman" w:eastAsia="Times New Roman" w:hAnsi="Times New Roman"/>
          <w:bCs/>
          <w:color w:val="000000"/>
          <w:spacing w:val="20"/>
          <w:sz w:val="24"/>
          <w:szCs w:val="24"/>
          <w:lang w:eastAsia="cs-CZ"/>
        </w:rPr>
        <w:t>t</w:t>
      </w:r>
      <w:r>
        <w:rPr>
          <w:rFonts w:ascii="Times New Roman" w:eastAsia="Times New Roman" w:hAnsi="Times New Roman"/>
          <w:bCs/>
          <w:color w:val="000000"/>
          <w:spacing w:val="20"/>
          <w:sz w:val="24"/>
          <w:szCs w:val="24"/>
          <w:lang w:eastAsia="cs-CZ"/>
        </w:rPr>
        <w:t xml:space="preserve"> </w:t>
      </w:r>
      <w:r w:rsidRPr="00397E97">
        <w:rPr>
          <w:rFonts w:ascii="Times New Roman" w:eastAsia="Times New Roman" w:hAnsi="Times New Roman"/>
          <w:bCs/>
          <w:color w:val="000000"/>
          <w:spacing w:val="20"/>
          <w:sz w:val="24"/>
          <w:szCs w:val="24"/>
          <w:lang w:eastAsia="cs-CZ"/>
        </w:rPr>
        <w:t>a</w:t>
      </w:r>
      <w:r>
        <w:rPr>
          <w:rFonts w:ascii="Times New Roman" w:eastAsia="Times New Roman" w:hAnsi="Times New Roman"/>
          <w:bCs/>
          <w:color w:val="000000"/>
          <w:spacing w:val="20"/>
          <w:sz w:val="24"/>
          <w:szCs w:val="24"/>
          <w:lang w:eastAsia="cs-CZ"/>
        </w:rPr>
        <w:t xml:space="preserve"> </w:t>
      </w:r>
      <w:r w:rsidRPr="00397E97">
        <w:rPr>
          <w:rFonts w:ascii="Times New Roman" w:eastAsia="Times New Roman" w:hAnsi="Times New Roman"/>
          <w:bCs/>
          <w:color w:val="000000"/>
          <w:spacing w:val="20"/>
          <w:sz w:val="24"/>
          <w:szCs w:val="24"/>
          <w:lang w:eastAsia="cs-CZ"/>
        </w:rPr>
        <w:t>t</w:t>
      </w:r>
      <w:r>
        <w:rPr>
          <w:rFonts w:ascii="Times New Roman" w:eastAsia="Times New Roman" w:hAnsi="Times New Roman"/>
          <w:bCs/>
          <w:color w:val="000000"/>
          <w:spacing w:val="20"/>
          <w:sz w:val="24"/>
          <w:szCs w:val="24"/>
          <w:lang w:eastAsia="cs-CZ"/>
        </w:rPr>
        <w:t xml:space="preserve"> </w:t>
      </w:r>
      <w:r w:rsidRPr="00397E97">
        <w:rPr>
          <w:rFonts w:ascii="Times New Roman" w:eastAsia="Times New Roman" w:hAnsi="Times New Roman"/>
          <w:bCs/>
          <w:color w:val="000000"/>
          <w:spacing w:val="20"/>
          <w:sz w:val="24"/>
          <w:szCs w:val="24"/>
          <w:lang w:eastAsia="cs-CZ"/>
        </w:rPr>
        <w:t>u</w:t>
      </w:r>
      <w:r>
        <w:rPr>
          <w:rFonts w:ascii="Times New Roman" w:eastAsia="Times New Roman" w:hAnsi="Times New Roman"/>
          <w:bCs/>
          <w:color w:val="000000"/>
          <w:spacing w:val="20"/>
          <w:sz w:val="24"/>
          <w:szCs w:val="24"/>
          <w:lang w:eastAsia="cs-CZ"/>
        </w:rPr>
        <w:t xml:space="preserve"> </w:t>
      </w:r>
      <w:r w:rsidRPr="00397E97">
        <w:rPr>
          <w:rFonts w:ascii="Times New Roman" w:eastAsia="Times New Roman" w:hAnsi="Times New Roman"/>
          <w:bCs/>
          <w:color w:val="000000"/>
          <w:spacing w:val="20"/>
          <w:sz w:val="24"/>
          <w:szCs w:val="24"/>
          <w:lang w:eastAsia="cs-CZ"/>
        </w:rPr>
        <w:t>j</w:t>
      </w:r>
      <w:r>
        <w:rPr>
          <w:rFonts w:ascii="Times New Roman" w:eastAsia="Times New Roman" w:hAnsi="Times New Roman"/>
          <w:bCs/>
          <w:color w:val="000000"/>
          <w:spacing w:val="20"/>
          <w:sz w:val="24"/>
          <w:szCs w:val="24"/>
          <w:lang w:eastAsia="cs-CZ"/>
        </w:rPr>
        <w:t xml:space="preserve"> </w:t>
      </w:r>
      <w:r w:rsidRPr="00397E97">
        <w:rPr>
          <w:rFonts w:ascii="Times New Roman" w:eastAsia="Times New Roman" w:hAnsi="Times New Roman"/>
          <w:bCs/>
          <w:color w:val="000000"/>
          <w:spacing w:val="20"/>
          <w:sz w:val="24"/>
          <w:szCs w:val="24"/>
          <w:lang w:eastAsia="cs-CZ"/>
        </w:rPr>
        <w:t>e</w:t>
      </w:r>
      <w:r w:rsidRPr="00397E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, </w:t>
      </w:r>
      <w:r w:rsidRPr="00397E97">
        <w:rPr>
          <w:rFonts w:ascii="Times New Roman" w:hAnsi="Times New Roman"/>
          <w:sz w:val="24"/>
          <w:szCs w:val="24"/>
        </w:rPr>
        <w:t xml:space="preserve">že v rámci </w:t>
      </w:r>
      <w:r w:rsidRPr="00397E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rozpočtu kapitoly č. 315 – Ministerstvo životního prostředí</w:t>
      </w:r>
      <w:r w:rsidRPr="00397E97">
        <w:rPr>
          <w:rFonts w:ascii="Times New Roman" w:hAnsi="Times New Roman"/>
          <w:sz w:val="24"/>
          <w:szCs w:val="24"/>
        </w:rPr>
        <w:t xml:space="preserve"> byly Státnímu fondu životního prostředí poskytnuty transfery ve výši</w:t>
      </w:r>
      <w:r w:rsidR="00CE08E1">
        <w:rPr>
          <w:rFonts w:ascii="Times New Roman" w:hAnsi="Times New Roman"/>
          <w:sz w:val="24"/>
          <w:szCs w:val="24"/>
        </w:rPr>
        <w:t xml:space="preserve"> 10 71</w:t>
      </w:r>
      <w:r w:rsidR="0027152D">
        <w:rPr>
          <w:rFonts w:ascii="Times New Roman" w:hAnsi="Times New Roman"/>
          <w:sz w:val="24"/>
          <w:szCs w:val="24"/>
        </w:rPr>
        <w:t>0</w:t>
      </w:r>
      <w:r w:rsidR="00CE08E1">
        <w:rPr>
          <w:rFonts w:ascii="Times New Roman" w:hAnsi="Times New Roman"/>
          <w:sz w:val="24"/>
          <w:szCs w:val="24"/>
        </w:rPr>
        <w:t xml:space="preserve"> 800</w:t>
      </w:r>
      <w:r w:rsidRPr="00397E97">
        <w:rPr>
          <w:rFonts w:ascii="Times New Roman" w:hAnsi="Times New Roman"/>
          <w:sz w:val="24"/>
          <w:szCs w:val="24"/>
        </w:rPr>
        <w:t xml:space="preserve"> tis</w:t>
      </w:r>
      <w:r w:rsidR="00B10AD3">
        <w:rPr>
          <w:rFonts w:ascii="Times New Roman" w:hAnsi="Times New Roman"/>
          <w:sz w:val="24"/>
          <w:szCs w:val="24"/>
        </w:rPr>
        <w:t>. Kč</w:t>
      </w:r>
      <w:r w:rsidRPr="00397E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>, tj.</w:t>
      </w:r>
      <w:r w:rsidR="00B10AD3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18, 5</w:t>
      </w:r>
      <w:r w:rsidRPr="00397E97"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  <w:t xml:space="preserve"> % všech příjmů, v tom prostředky z </w:t>
      </w:r>
      <w:r w:rsidRPr="00B10AD3">
        <w:rPr>
          <w:rFonts w:ascii="Times New Roman" w:hAnsi="Times New Roman"/>
          <w:sz w:val="24"/>
          <w:szCs w:val="24"/>
        </w:rPr>
        <w:t>Národního plánu obnovy ve výši</w:t>
      </w:r>
      <w:r w:rsidR="00B10AD3" w:rsidRPr="00B10AD3">
        <w:rPr>
          <w:rFonts w:ascii="Times New Roman" w:hAnsi="Times New Roman"/>
          <w:sz w:val="24"/>
          <w:szCs w:val="24"/>
        </w:rPr>
        <w:t xml:space="preserve"> 9 597 4</w:t>
      </w:r>
      <w:r w:rsidR="0027152D">
        <w:rPr>
          <w:rFonts w:ascii="Times New Roman" w:hAnsi="Times New Roman"/>
          <w:sz w:val="24"/>
          <w:szCs w:val="24"/>
        </w:rPr>
        <w:t>21</w:t>
      </w:r>
      <w:r w:rsidRPr="00397E97">
        <w:rPr>
          <w:rFonts w:ascii="Times New Roman" w:hAnsi="Times New Roman"/>
          <w:sz w:val="24"/>
          <w:szCs w:val="24"/>
        </w:rPr>
        <w:t xml:space="preserve"> tis. Kč, tj.</w:t>
      </w:r>
      <w:r w:rsidR="00B10AD3">
        <w:rPr>
          <w:rFonts w:ascii="Times New Roman" w:hAnsi="Times New Roman"/>
          <w:sz w:val="24"/>
          <w:szCs w:val="24"/>
        </w:rPr>
        <w:t xml:space="preserve"> 89, 6</w:t>
      </w:r>
      <w:r w:rsidRPr="00397E97">
        <w:rPr>
          <w:rFonts w:ascii="Times New Roman" w:hAnsi="Times New Roman"/>
          <w:sz w:val="24"/>
          <w:szCs w:val="24"/>
        </w:rPr>
        <w:t xml:space="preserve"> %</w:t>
      </w:r>
      <w:r w:rsidRPr="00B10AD3">
        <w:rPr>
          <w:rFonts w:ascii="Times New Roman" w:hAnsi="Times New Roman"/>
          <w:sz w:val="24"/>
          <w:szCs w:val="24"/>
        </w:rPr>
        <w:t>;</w:t>
      </w:r>
    </w:p>
    <w:p w14:paraId="73E938DF" w14:textId="77777777" w:rsidR="00391999" w:rsidRPr="00397E97" w:rsidRDefault="00391999" w:rsidP="0039199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pacing w:val="-4"/>
          <w:sz w:val="24"/>
          <w:szCs w:val="24"/>
          <w:lang w:eastAsia="cs-CZ"/>
        </w:rPr>
      </w:pPr>
    </w:p>
    <w:p w14:paraId="45B83512" w14:textId="7DAB8D4A" w:rsidR="00391999" w:rsidRDefault="00391999" w:rsidP="00391999">
      <w:pPr>
        <w:pStyle w:val="western"/>
        <w:numPr>
          <w:ilvl w:val="0"/>
          <w:numId w:val="4"/>
        </w:numPr>
        <w:spacing w:before="0" w:beforeAutospacing="0" w:after="0"/>
        <w:jc w:val="both"/>
      </w:pPr>
      <w:r w:rsidRPr="00397E97">
        <w:rPr>
          <w:bCs/>
          <w:spacing w:val="20"/>
        </w:rPr>
        <w:t>p</w:t>
      </w:r>
      <w:r>
        <w:rPr>
          <w:bCs/>
          <w:spacing w:val="20"/>
        </w:rPr>
        <w:t xml:space="preserve"> </w:t>
      </w:r>
      <w:r w:rsidRPr="00397E97">
        <w:rPr>
          <w:bCs/>
          <w:spacing w:val="20"/>
        </w:rPr>
        <w:t>o</w:t>
      </w:r>
      <w:r>
        <w:rPr>
          <w:bCs/>
          <w:spacing w:val="20"/>
        </w:rPr>
        <w:t xml:space="preserve"> </w:t>
      </w:r>
      <w:r w:rsidRPr="00397E97">
        <w:rPr>
          <w:bCs/>
          <w:spacing w:val="20"/>
        </w:rPr>
        <w:t>v</w:t>
      </w:r>
      <w:r>
        <w:rPr>
          <w:bCs/>
          <w:spacing w:val="20"/>
        </w:rPr>
        <w:t> </w:t>
      </w:r>
      <w:r w:rsidRPr="00397E97">
        <w:rPr>
          <w:bCs/>
          <w:spacing w:val="20"/>
        </w:rPr>
        <w:t>ě</w:t>
      </w:r>
      <w:r>
        <w:rPr>
          <w:bCs/>
          <w:spacing w:val="20"/>
        </w:rPr>
        <w:t xml:space="preserve"> </w:t>
      </w:r>
      <w:r w:rsidRPr="00397E97">
        <w:rPr>
          <w:bCs/>
          <w:spacing w:val="20"/>
        </w:rPr>
        <w:t>ř</w:t>
      </w:r>
      <w:r>
        <w:rPr>
          <w:bCs/>
          <w:spacing w:val="20"/>
        </w:rPr>
        <w:t xml:space="preserve"> </w:t>
      </w:r>
      <w:r w:rsidRPr="00397E97">
        <w:rPr>
          <w:bCs/>
          <w:spacing w:val="20"/>
        </w:rPr>
        <w:t>u</w:t>
      </w:r>
      <w:r>
        <w:rPr>
          <w:bCs/>
          <w:spacing w:val="20"/>
        </w:rPr>
        <w:t xml:space="preserve"> </w:t>
      </w:r>
      <w:r w:rsidRPr="00397E97">
        <w:rPr>
          <w:bCs/>
          <w:spacing w:val="20"/>
        </w:rPr>
        <w:t>j</w:t>
      </w:r>
      <w:r>
        <w:rPr>
          <w:bCs/>
          <w:spacing w:val="20"/>
        </w:rPr>
        <w:t xml:space="preserve"> </w:t>
      </w:r>
      <w:r w:rsidRPr="00397E97">
        <w:rPr>
          <w:bCs/>
          <w:spacing w:val="20"/>
        </w:rPr>
        <w:t xml:space="preserve">e </w:t>
      </w:r>
      <w:r w:rsidRPr="00397E97">
        <w:t xml:space="preserve">předsedkyni výboru, aby toto usnesení předložila předsedovi rozpočtového výboru. </w:t>
      </w:r>
    </w:p>
    <w:p w14:paraId="39585BC6" w14:textId="0DC59991" w:rsidR="00CF1E2B" w:rsidRDefault="00CF1E2B" w:rsidP="00CF1E2B">
      <w:pPr>
        <w:pStyle w:val="western"/>
        <w:spacing w:before="0" w:beforeAutospacing="0" w:after="0"/>
        <w:jc w:val="both"/>
      </w:pPr>
    </w:p>
    <w:p w14:paraId="70A112F5" w14:textId="6E61458D" w:rsidR="00CF1E2B" w:rsidRDefault="00CF1E2B" w:rsidP="00CF1E2B">
      <w:pPr>
        <w:pStyle w:val="western"/>
        <w:spacing w:before="0" w:beforeAutospacing="0" w:after="0"/>
        <w:jc w:val="both"/>
      </w:pPr>
    </w:p>
    <w:p w14:paraId="61475F28" w14:textId="0A1A6377" w:rsidR="00CF1E2B" w:rsidRDefault="00CF1E2B" w:rsidP="00CF1E2B">
      <w:pPr>
        <w:pStyle w:val="western"/>
        <w:spacing w:before="0" w:beforeAutospacing="0" w:after="0"/>
        <w:jc w:val="both"/>
      </w:pPr>
    </w:p>
    <w:p w14:paraId="31668F38" w14:textId="469119A8" w:rsidR="00CF1E2B" w:rsidRDefault="00CF1E2B" w:rsidP="00CF1E2B">
      <w:pPr>
        <w:pStyle w:val="western"/>
        <w:spacing w:before="0" w:beforeAutospacing="0" w:after="0"/>
        <w:jc w:val="both"/>
      </w:pPr>
    </w:p>
    <w:p w14:paraId="7F4C9D67" w14:textId="77777777" w:rsidR="00CF1E2B" w:rsidRPr="00391999" w:rsidRDefault="00CF1E2B" w:rsidP="00CF1E2B">
      <w:pPr>
        <w:pStyle w:val="western"/>
        <w:spacing w:before="0" w:beforeAutospacing="0" w:after="0"/>
        <w:jc w:val="both"/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56"/>
        <w:gridCol w:w="4357"/>
      </w:tblGrid>
      <w:tr w:rsidR="00391999" w14:paraId="5EC87AB4" w14:textId="77777777" w:rsidTr="00E13DA6">
        <w:trPr>
          <w:trHeight w:val="1234"/>
        </w:trPr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14:paraId="06AAAFA5" w14:textId="77777777" w:rsidR="00391999" w:rsidRDefault="00391999" w:rsidP="00391999">
            <w:pPr>
              <w:pStyle w:val="PS-slovanseznam"/>
              <w:numPr>
                <w:ilvl w:val="0"/>
                <w:numId w:val="0"/>
              </w:numPr>
              <w:spacing w:after="0"/>
            </w:pPr>
          </w:p>
          <w:p w14:paraId="5D21116D" w14:textId="77777777" w:rsidR="00391999" w:rsidRDefault="00391999" w:rsidP="00E13DA6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</w:p>
          <w:p w14:paraId="58A65D2F" w14:textId="73080B50" w:rsidR="00391999" w:rsidRDefault="00123ECA" w:rsidP="00E13DA6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 xml:space="preserve">  </w:t>
            </w:r>
            <w:r w:rsidR="00583087" w:rsidRPr="00583087">
              <w:t>Klára KOCMANOVÁ</w:t>
            </w:r>
            <w:r w:rsidR="00453C1F">
              <w:t xml:space="preserve"> v. r.</w:t>
            </w:r>
          </w:p>
          <w:p w14:paraId="0151C512" w14:textId="40A64ADF" w:rsidR="00391999" w:rsidRDefault="00391999" w:rsidP="00E13DA6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o</w:t>
            </w:r>
            <w:r w:rsidRPr="00627F4B">
              <w:t>věřovatel</w:t>
            </w:r>
            <w:r w:rsidR="00583087">
              <w:t>ka</w:t>
            </w:r>
          </w:p>
          <w:p w14:paraId="3901F3B8" w14:textId="77777777" w:rsidR="00391999" w:rsidRDefault="00391999" w:rsidP="00E13DA6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</w:p>
          <w:p w14:paraId="1AEFABD2" w14:textId="77777777" w:rsidR="00391999" w:rsidRDefault="00391999" w:rsidP="00E13DA6">
            <w:pPr>
              <w:pStyle w:val="PS-slovanseznam"/>
              <w:numPr>
                <w:ilvl w:val="0"/>
                <w:numId w:val="0"/>
              </w:numPr>
              <w:spacing w:after="0"/>
            </w:pPr>
          </w:p>
          <w:p w14:paraId="779F4B49" w14:textId="77777777" w:rsidR="00391999" w:rsidRDefault="00391999" w:rsidP="00E13DA6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</w:p>
          <w:p w14:paraId="351831F8" w14:textId="77777777" w:rsidR="00391999" w:rsidRDefault="00391999" w:rsidP="00E13DA6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</w:p>
          <w:p w14:paraId="7C41DA12" w14:textId="77777777" w:rsidR="00391999" w:rsidRDefault="00391999" w:rsidP="00E13DA6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</w:tcPr>
          <w:p w14:paraId="0557E2B9" w14:textId="77777777" w:rsidR="00391999" w:rsidRDefault="00391999" w:rsidP="00E13DA6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</w:p>
          <w:p w14:paraId="2A0C4102" w14:textId="77777777" w:rsidR="00391999" w:rsidRDefault="00391999" w:rsidP="00E523D5">
            <w:pPr>
              <w:pStyle w:val="PS-slovanseznam"/>
              <w:numPr>
                <w:ilvl w:val="0"/>
                <w:numId w:val="0"/>
              </w:numPr>
              <w:spacing w:after="0"/>
            </w:pPr>
          </w:p>
          <w:p w14:paraId="3326ADD6" w14:textId="6803D7A9" w:rsidR="00391999" w:rsidRDefault="00391999" w:rsidP="00E13DA6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Ing. Ondřej BABKA</w:t>
            </w:r>
          </w:p>
          <w:p w14:paraId="6DE7C8DA" w14:textId="57166FF4" w:rsidR="00391999" w:rsidRDefault="00123ECA" w:rsidP="00E13DA6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z</w:t>
            </w:r>
            <w:r w:rsidR="00391999">
              <w:t>pravodaj</w:t>
            </w:r>
          </w:p>
          <w:p w14:paraId="5E969535" w14:textId="061AD1A9" w:rsidR="00123ECA" w:rsidRDefault="00123ECA" w:rsidP="00E13DA6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v z. Ing. Eva FIALOVÁ</w:t>
            </w:r>
            <w:r w:rsidR="00453C1F">
              <w:t xml:space="preserve"> v. r.</w:t>
            </w:r>
            <w:bookmarkStart w:id="0" w:name="_GoBack"/>
            <w:bookmarkEnd w:id="0"/>
          </w:p>
          <w:p w14:paraId="7011326D" w14:textId="77777777" w:rsidR="00391999" w:rsidRDefault="00391999" w:rsidP="00E13DA6">
            <w:pPr>
              <w:pStyle w:val="PS-slovanseznam"/>
              <w:numPr>
                <w:ilvl w:val="0"/>
                <w:numId w:val="0"/>
              </w:numPr>
              <w:spacing w:after="0"/>
            </w:pPr>
          </w:p>
        </w:tc>
      </w:tr>
      <w:tr w:rsidR="00391999" w14:paraId="53E7FEB5" w14:textId="77777777" w:rsidTr="00E13DA6">
        <w:tc>
          <w:tcPr>
            <w:tcW w:w="871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C183603" w14:textId="21C5D38A" w:rsidR="00391999" w:rsidRDefault="00391999" w:rsidP="00E13DA6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Ing. Jana KRUTÁKOVÁ</w:t>
            </w:r>
            <w:r w:rsidR="00453C1F">
              <w:t xml:space="preserve"> v. r.</w:t>
            </w:r>
          </w:p>
          <w:p w14:paraId="57DCFD23" w14:textId="77777777" w:rsidR="00391999" w:rsidRDefault="00391999" w:rsidP="00E13DA6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předsedkyně</w:t>
            </w:r>
          </w:p>
        </w:tc>
      </w:tr>
    </w:tbl>
    <w:p w14:paraId="3F4EFD0F" w14:textId="77777777" w:rsidR="00D20171" w:rsidRPr="00391999" w:rsidRDefault="00D20171" w:rsidP="00391999"/>
    <w:sectPr w:rsidR="00D20171" w:rsidRPr="00391999" w:rsidSect="007C3853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318E7"/>
    <w:multiLevelType w:val="multilevel"/>
    <w:tmpl w:val="C0809C74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" w15:restartNumberingAfterBreak="0">
    <w:nsid w:val="76167C96"/>
    <w:multiLevelType w:val="multilevel"/>
    <w:tmpl w:val="D4DA479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FE242AA"/>
    <w:multiLevelType w:val="hybridMultilevel"/>
    <w:tmpl w:val="CEC6342A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7DC"/>
    <w:rsid w:val="00123ECA"/>
    <w:rsid w:val="0027152D"/>
    <w:rsid w:val="00391999"/>
    <w:rsid w:val="003F5AF6"/>
    <w:rsid w:val="00453C1F"/>
    <w:rsid w:val="004761C9"/>
    <w:rsid w:val="004E77DC"/>
    <w:rsid w:val="00583087"/>
    <w:rsid w:val="005B6A8D"/>
    <w:rsid w:val="007C3853"/>
    <w:rsid w:val="00911D29"/>
    <w:rsid w:val="00B10AD3"/>
    <w:rsid w:val="00B4641D"/>
    <w:rsid w:val="00CE08E1"/>
    <w:rsid w:val="00CF1E2B"/>
    <w:rsid w:val="00CF5939"/>
    <w:rsid w:val="00D20171"/>
    <w:rsid w:val="00D222CE"/>
    <w:rsid w:val="00E5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3B246B"/>
  <w15:chartTrackingRefBased/>
  <w15:docId w15:val="{90184101-9869-414F-86C3-E19B55A94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91999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91999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391999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391999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391999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39199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S-uvodnodstavec">
    <w:name w:val="PS-uvodní odstavec"/>
    <w:basedOn w:val="Normln"/>
    <w:next w:val="Normln"/>
    <w:qFormat/>
    <w:rsid w:val="00391999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customStyle="1" w:styleId="western">
    <w:name w:val="western"/>
    <w:basedOn w:val="Normln"/>
    <w:qFormat/>
    <w:rsid w:val="00391999"/>
    <w:pPr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391999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PS-pedmtusnesen">
    <w:name w:val="PS-předmět usnesení"/>
    <w:basedOn w:val="Normln"/>
    <w:next w:val="PS-uvodnodstavec"/>
    <w:qFormat/>
    <w:rsid w:val="00391999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391999"/>
    <w:pPr>
      <w:numPr>
        <w:numId w:val="2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391999"/>
    <w:rPr>
      <w:rFonts w:ascii="Times New Roman" w:eastAsia="Calibri" w:hAnsi="Times New Roman" w:cs="Times New Roman"/>
      <w:sz w:val="24"/>
    </w:rPr>
  </w:style>
  <w:style w:type="paragraph" w:styleId="Odstavecseseznamem">
    <w:name w:val="List Paragraph"/>
    <w:basedOn w:val="Normln"/>
    <w:uiPriority w:val="34"/>
    <w:qFormat/>
    <w:rsid w:val="00391999"/>
    <w:pPr>
      <w:ind w:left="720"/>
      <w:contextualSpacing/>
    </w:pPr>
  </w:style>
  <w:style w:type="table" w:styleId="Mkatabulky">
    <w:name w:val="Table Grid"/>
    <w:basedOn w:val="Normlntabulka"/>
    <w:uiPriority w:val="39"/>
    <w:rsid w:val="0039199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F5AF6"/>
    <w:pPr>
      <w:suppressAutoHyphens/>
      <w:autoSpaceDN w:val="0"/>
      <w:spacing w:line="252" w:lineRule="auto"/>
    </w:pPr>
    <w:rPr>
      <w:rFonts w:ascii="Calibri" w:eastAsia="SimSun" w:hAnsi="Calibri" w:cs="Tahoma"/>
      <w:kern w:val="3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577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177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 Drtina</dc:creator>
  <cp:keywords/>
  <dc:description/>
  <cp:lastModifiedBy>Eva Vondráčková</cp:lastModifiedBy>
  <cp:revision>17</cp:revision>
  <dcterms:created xsi:type="dcterms:W3CDTF">2024-05-13T09:41:00Z</dcterms:created>
  <dcterms:modified xsi:type="dcterms:W3CDTF">2024-06-05T12:18:00Z</dcterms:modified>
</cp:coreProperties>
</file>