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1839A1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0F035A" w:rsidP="00F26AA2">
      <w:pPr>
        <w:pStyle w:val="PS-slousnesen"/>
      </w:pPr>
      <w:r>
        <w:t>298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A848C7" w:rsidP="00F26AA2">
      <w:pPr>
        <w:pStyle w:val="PS-hlavika1"/>
      </w:pPr>
      <w:r>
        <w:t>rozpočtového výboru</w:t>
      </w:r>
    </w:p>
    <w:p w:rsidR="00F26AA2" w:rsidRDefault="00F26AA2" w:rsidP="00F26AA2">
      <w:pPr>
        <w:pStyle w:val="PS-hlavika1"/>
      </w:pPr>
      <w:r>
        <w:t xml:space="preserve">z </w:t>
      </w:r>
      <w:r w:rsidR="00DA11E4">
        <w:t>3</w:t>
      </w:r>
      <w:r w:rsidR="00B1722D">
        <w:t>8</w:t>
      </w:r>
      <w:r>
        <w:t>. schůze</w:t>
      </w:r>
    </w:p>
    <w:p w:rsidR="00F26AA2" w:rsidRDefault="00F26AA2" w:rsidP="00F26AA2">
      <w:pPr>
        <w:pStyle w:val="PS-hlavika1"/>
      </w:pPr>
      <w:r>
        <w:t xml:space="preserve">ze dne </w:t>
      </w:r>
      <w:r w:rsidR="00B1722D">
        <w:t>8</w:t>
      </w:r>
      <w:r w:rsidR="00F86822">
        <w:t xml:space="preserve">. </w:t>
      </w:r>
      <w:r w:rsidR="00B1722D">
        <w:t>listopadu</w:t>
      </w:r>
      <w:r>
        <w:t xml:space="preserve"> 20</w:t>
      </w:r>
      <w:r w:rsidR="001839A1">
        <w:t>23</w:t>
      </w:r>
    </w:p>
    <w:p w:rsidR="00F26AA2" w:rsidRPr="00D76FB3" w:rsidRDefault="00F26AA2" w:rsidP="00F26AA2">
      <w:pPr>
        <w:pStyle w:val="PS-pedmtusnesen"/>
      </w:pPr>
      <w:r w:rsidRPr="00F26AA2">
        <w:t xml:space="preserve">k </w:t>
      </w:r>
      <w:r w:rsidR="00DA11E4">
        <w:t>v</w:t>
      </w:r>
      <w:r w:rsidR="00DA11E4" w:rsidRPr="00DA11E4">
        <w:t>ládní</w:t>
      </w:r>
      <w:r w:rsidR="00DA11E4">
        <w:t>mu</w:t>
      </w:r>
      <w:r w:rsidR="00DA11E4" w:rsidRPr="00DA11E4">
        <w:t xml:space="preserve"> návrh</w:t>
      </w:r>
      <w:r w:rsidR="00DA11E4">
        <w:t>u</w:t>
      </w:r>
      <w:r w:rsidR="00DA11E4" w:rsidRPr="00DA11E4">
        <w:t xml:space="preserve"> zákona</w:t>
      </w:r>
      <w:bookmarkStart w:id="0" w:name="_Hlk149291945"/>
      <w:r w:rsidR="00B1722D">
        <w:t xml:space="preserve">, </w:t>
      </w:r>
      <w:r w:rsidR="00B1722D" w:rsidRPr="00B1722D">
        <w:t>kterým se mění zákon č. 253/2008 Sb., o některých opatřeních proti legalizaci výnosů z trestné činnosti a financování terorismu, ve znění pozdějších předpisů</w:t>
      </w:r>
      <w:bookmarkEnd w:id="0"/>
      <w:r w:rsidR="00B1722D">
        <w:t xml:space="preserve"> </w:t>
      </w:r>
      <w:r>
        <w:t>(</w:t>
      </w:r>
      <w:r w:rsidRPr="00D76FB3">
        <w:t>sněmovní</w:t>
      </w:r>
      <w:r>
        <w:t> </w:t>
      </w:r>
      <w:r w:rsidRPr="00D76FB3">
        <w:t>tisk</w:t>
      </w:r>
      <w:r>
        <w:t> </w:t>
      </w:r>
      <w:r w:rsidR="00DA11E4">
        <w:t>4</w:t>
      </w:r>
      <w:r w:rsidR="00B1722D">
        <w:t>39</w:t>
      </w:r>
      <w:r>
        <w:t xml:space="preserve"> – </w:t>
      </w:r>
      <w:r w:rsidR="00F86822">
        <w:t xml:space="preserve">příprava na </w:t>
      </w:r>
      <w:r>
        <w:t>2. čtení)</w:t>
      </w:r>
    </w:p>
    <w:p w:rsidR="00420A47" w:rsidRPr="005742D2" w:rsidRDefault="004909AC" w:rsidP="00420A47">
      <w:pPr>
        <w:pStyle w:val="Tlotextu"/>
        <w:tabs>
          <w:tab w:val="left" w:pos="709"/>
        </w:tabs>
        <w:spacing w:after="360"/>
        <w:rPr>
          <w:spacing w:val="0"/>
        </w:rPr>
      </w:pPr>
      <w:r>
        <w:tab/>
      </w:r>
      <w:r w:rsidR="00420A47" w:rsidRPr="005742D2">
        <w:rPr>
          <w:spacing w:val="0"/>
        </w:rPr>
        <w:t xml:space="preserve">Po úvodním </w:t>
      </w:r>
      <w:r w:rsidR="006F259A" w:rsidRPr="005742D2">
        <w:rPr>
          <w:spacing w:val="0"/>
        </w:rPr>
        <w:t xml:space="preserve">slově </w:t>
      </w:r>
      <w:r w:rsidR="006F259A" w:rsidRPr="005742D2">
        <w:rPr>
          <w:spacing w:val="0"/>
          <w:szCs w:val="24"/>
        </w:rPr>
        <w:t xml:space="preserve">zástupce Ministerstva financí </w:t>
      </w:r>
      <w:r w:rsidR="001F74E3" w:rsidRPr="001F74E3">
        <w:rPr>
          <w:spacing w:val="0"/>
          <w:szCs w:val="24"/>
        </w:rPr>
        <w:t>S</w:t>
      </w:r>
      <w:r w:rsidR="006F259A" w:rsidRPr="001F74E3">
        <w:rPr>
          <w:spacing w:val="0"/>
          <w:szCs w:val="24"/>
        </w:rPr>
        <w:t xml:space="preserve">. </w:t>
      </w:r>
      <w:r w:rsidR="001F74E3" w:rsidRPr="001F74E3">
        <w:rPr>
          <w:spacing w:val="0"/>
          <w:szCs w:val="24"/>
        </w:rPr>
        <w:t>Kouby</w:t>
      </w:r>
      <w:r w:rsidR="006F259A" w:rsidRPr="005742D2">
        <w:rPr>
          <w:spacing w:val="0"/>
          <w:szCs w:val="24"/>
        </w:rPr>
        <w:t>,</w:t>
      </w:r>
      <w:r w:rsidR="00420A47" w:rsidRPr="005742D2">
        <w:rPr>
          <w:spacing w:val="0"/>
        </w:rPr>
        <w:t xml:space="preserve"> zpravodajské zprávě posl.</w:t>
      </w:r>
      <w:r w:rsidR="005742D2">
        <w:rPr>
          <w:spacing w:val="0"/>
        </w:rPr>
        <w:t> </w:t>
      </w:r>
      <w:r w:rsidR="00B1722D" w:rsidRPr="005742D2">
        <w:rPr>
          <w:spacing w:val="0"/>
        </w:rPr>
        <w:t>J</w:t>
      </w:r>
      <w:r w:rsidR="009E48E4" w:rsidRPr="005742D2">
        <w:rPr>
          <w:spacing w:val="0"/>
        </w:rPr>
        <w:t>.</w:t>
      </w:r>
      <w:r w:rsidRPr="005742D2">
        <w:rPr>
          <w:spacing w:val="0"/>
        </w:rPr>
        <w:t> </w:t>
      </w:r>
      <w:r w:rsidR="00B1722D" w:rsidRPr="005742D2">
        <w:rPr>
          <w:spacing w:val="0"/>
        </w:rPr>
        <w:t>Kuchaře</w:t>
      </w:r>
      <w:r w:rsidR="00420A47" w:rsidRPr="005742D2">
        <w:rPr>
          <w:spacing w:val="0"/>
        </w:rPr>
        <w:t xml:space="preserve"> a po rozpravě rozpočtový výbor Poslanecké sněmovny  </w:t>
      </w:r>
    </w:p>
    <w:p w:rsidR="00420A47" w:rsidRDefault="00420A47" w:rsidP="00420A47">
      <w:pPr>
        <w:pStyle w:val="Odsazentlatextu"/>
        <w:tabs>
          <w:tab w:val="clear" w:pos="709"/>
          <w:tab w:val="left" w:pos="567"/>
          <w:tab w:val="left" w:pos="2160"/>
          <w:tab w:val="left" w:pos="2552"/>
        </w:tabs>
        <w:spacing w:after="400"/>
        <w:ind w:left="567" w:hanging="567"/>
        <w:jc w:val="both"/>
      </w:pPr>
      <w:r>
        <w:rPr>
          <w:spacing w:val="-3"/>
        </w:rPr>
        <w:t>I.</w:t>
      </w:r>
      <w:r>
        <w:rPr>
          <w:spacing w:val="-3"/>
        </w:rPr>
        <w:tab/>
      </w:r>
      <w:r>
        <w:rPr>
          <w:spacing w:val="60"/>
        </w:rPr>
        <w:t xml:space="preserve">doporučuje </w:t>
      </w:r>
      <w:r w:rsidRPr="005742D2">
        <w:t>Poslanecké sněmovně, aby s vládním návrhem zákona</w:t>
      </w:r>
      <w:r w:rsidR="00B1722D" w:rsidRPr="005742D2">
        <w:t>, kterým se mění zákon č. 253/2008 Sb., o některých opatřeních proti legalizaci výnosů z trestné činnosti a financování terorismu, ve znění pozdějších předpisů</w:t>
      </w:r>
      <w:r w:rsidRPr="005742D2">
        <w:t xml:space="preserve"> (sněmovní tisk</w:t>
      </w:r>
      <w:r w:rsidR="00B1722D" w:rsidRPr="005742D2">
        <w:t> </w:t>
      </w:r>
      <w:r w:rsidR="001F74E3">
        <w:t>439</w:t>
      </w:r>
      <w:r w:rsidRPr="005742D2">
        <w:t>)</w:t>
      </w:r>
    </w:p>
    <w:p w:rsidR="00B1722D" w:rsidRDefault="00B1722D" w:rsidP="00B1722D">
      <w:pPr>
        <w:pStyle w:val="Odsazentlatextu"/>
        <w:spacing w:after="400"/>
        <w:ind w:firstLine="0"/>
        <w:rPr>
          <w:spacing w:val="-3"/>
        </w:rPr>
      </w:pPr>
      <w:r>
        <w:rPr>
          <w:spacing w:val="-3"/>
        </w:rPr>
        <w:tab/>
      </w:r>
      <w:r w:rsidRPr="006D3900">
        <w:t>vyslovila</w:t>
      </w:r>
      <w:r w:rsidRPr="006D3900">
        <w:rPr>
          <w:spacing w:val="60"/>
        </w:rPr>
        <w:t xml:space="preserve"> souhlas</w:t>
      </w:r>
      <w:r>
        <w:rPr>
          <w:spacing w:val="-3"/>
        </w:rPr>
        <w:t xml:space="preserve">;     </w:t>
      </w:r>
    </w:p>
    <w:p w:rsidR="00420A47" w:rsidRDefault="00420A47" w:rsidP="00EF5551">
      <w:pPr>
        <w:pStyle w:val="Odsazentlatextu"/>
        <w:spacing w:after="400"/>
        <w:ind w:left="567" w:hanging="567"/>
        <w:jc w:val="both"/>
      </w:pPr>
      <w:r>
        <w:rPr>
          <w:spacing w:val="-3"/>
        </w:rPr>
        <w:t>II.</w:t>
      </w:r>
      <w:r>
        <w:rPr>
          <w:spacing w:val="-3"/>
        </w:rPr>
        <w:tab/>
      </w:r>
      <w:r>
        <w:rPr>
          <w:spacing w:val="60"/>
        </w:rPr>
        <w:t>zmocňuje</w:t>
      </w:r>
      <w:r>
        <w:rPr>
          <w:spacing w:val="-3"/>
        </w:rPr>
        <w:t xml:space="preserve"> </w:t>
      </w:r>
      <w:r>
        <w:t>zpravodaje</w:t>
      </w:r>
      <w:r w:rsidR="005742D2">
        <w:t xml:space="preserve"> výboru</w:t>
      </w:r>
      <w:r>
        <w:t>, aby s tímto usnesením seznámil Poslaneckou sněmovnu.</w:t>
      </w:r>
    </w:p>
    <w:p w:rsidR="00F26AA2" w:rsidRPr="00F5771B" w:rsidRDefault="00F26AA2" w:rsidP="00A20352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140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1D7507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proofErr w:type="gramStart"/>
      <w:r w:rsidR="00B16412"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Jiří</w:t>
      </w:r>
      <w:r w:rsidR="00F731EF"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5F5D46"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B16412"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HAVRÁNEK</w:t>
      </w:r>
      <w:proofErr w:type="gramEnd"/>
      <w:r w:rsidRPr="00F5771B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127B9A"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  <w:r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0F035A"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proofErr w:type="gramStart"/>
      <w:r w:rsidR="00B1722D"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Jan</w:t>
      </w:r>
      <w:r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B1722D" w:rsidRPr="00F5771B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KUCHAŘ</w:t>
      </w:r>
      <w:proofErr w:type="gramEnd"/>
      <w:r w:rsidRPr="00F5771B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127B9A"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</w:p>
    <w:p w:rsidR="00F26AA2" w:rsidRPr="00F5771B" w:rsidRDefault="00F26AA2" w:rsidP="00916E0E">
      <w:pPr>
        <w:keepNext/>
        <w:tabs>
          <w:tab w:val="center" w:pos="1418"/>
          <w:tab w:val="center" w:pos="4536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</w:t>
      </w:r>
      <w:r w:rsidR="001D7507"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ověřovatel</w:t>
      </w:r>
      <w:r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916E0E"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916E0E"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 xml:space="preserve">  </w:t>
      </w:r>
      <w:r w:rsidR="00B16412"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1D7507"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127B9A"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0F035A"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916E0E"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zpravodaj</w:t>
      </w:r>
    </w:p>
    <w:p w:rsidR="00F26AA2" w:rsidRPr="00F5771B" w:rsidRDefault="00F26AA2" w:rsidP="00916E0E">
      <w:pPr>
        <w:tabs>
          <w:tab w:val="center" w:pos="1701"/>
          <w:tab w:val="center" w:pos="4536"/>
          <w:tab w:val="center" w:pos="7371"/>
        </w:tabs>
        <w:suppressAutoHyphens w:val="0"/>
        <w:spacing w:before="1000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proofErr w:type="gramStart"/>
      <w:r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Jo</w:t>
      </w:r>
      <w:r w:rsidR="00F86822"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sef</w:t>
      </w:r>
      <w:r w:rsidR="00094314"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86822" w:rsidRPr="00F5771B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BERNARD</w:t>
      </w:r>
      <w:proofErr w:type="gramEnd"/>
      <w:r w:rsidRPr="00F5771B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</w:t>
      </w:r>
      <w:r w:rsidR="00094314" w:rsidRPr="00F5771B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</w:t>
      </w:r>
      <w:r w:rsidR="00127B9A"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</w:p>
    <w:p w:rsidR="00F26AA2" w:rsidRPr="00F5771B" w:rsidRDefault="00916E0E" w:rsidP="00916E0E">
      <w:pPr>
        <w:tabs>
          <w:tab w:val="center" w:pos="1701"/>
          <w:tab w:val="center" w:pos="4253"/>
          <w:tab w:val="center" w:pos="7371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</w:t>
      </w:r>
      <w:bookmarkStart w:id="1" w:name="_GoBack"/>
      <w:bookmarkEnd w:id="1"/>
      <w:r w:rsidR="001D7507"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F26AA2" w:rsidRPr="00F577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předseda</w:t>
      </w:r>
    </w:p>
    <w:p w:rsidR="00626B1B" w:rsidRPr="00F5771B" w:rsidRDefault="00626B1B" w:rsidP="00F26AA2">
      <w:pPr>
        <w:tabs>
          <w:tab w:val="left" w:pos="0"/>
        </w:tabs>
        <w:jc w:val="both"/>
        <w:rPr>
          <w:color w:val="000000" w:themeColor="text1"/>
          <w:szCs w:val="24"/>
        </w:rPr>
      </w:pPr>
    </w:p>
    <w:sectPr w:rsidR="00626B1B" w:rsidRPr="00F5771B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4354"/>
    <w:rsid w:val="00094314"/>
    <w:rsid w:val="000B0F94"/>
    <w:rsid w:val="000B3C81"/>
    <w:rsid w:val="000C6C29"/>
    <w:rsid w:val="000D5ECD"/>
    <w:rsid w:val="000F035A"/>
    <w:rsid w:val="00121FC1"/>
    <w:rsid w:val="00127B9A"/>
    <w:rsid w:val="00143A3B"/>
    <w:rsid w:val="00156008"/>
    <w:rsid w:val="00183258"/>
    <w:rsid w:val="001839A1"/>
    <w:rsid w:val="00197F7A"/>
    <w:rsid w:val="001A70C8"/>
    <w:rsid w:val="001B70E0"/>
    <w:rsid w:val="001D7507"/>
    <w:rsid w:val="001F3729"/>
    <w:rsid w:val="001F74E3"/>
    <w:rsid w:val="0023529D"/>
    <w:rsid w:val="00250CA7"/>
    <w:rsid w:val="00253FA0"/>
    <w:rsid w:val="002578BE"/>
    <w:rsid w:val="00275BA8"/>
    <w:rsid w:val="00276920"/>
    <w:rsid w:val="00276E1D"/>
    <w:rsid w:val="002D4F9D"/>
    <w:rsid w:val="003367FD"/>
    <w:rsid w:val="0034692E"/>
    <w:rsid w:val="0038746E"/>
    <w:rsid w:val="003E152D"/>
    <w:rsid w:val="00414843"/>
    <w:rsid w:val="00420A47"/>
    <w:rsid w:val="00462E44"/>
    <w:rsid w:val="00482183"/>
    <w:rsid w:val="004909AC"/>
    <w:rsid w:val="004C0DA5"/>
    <w:rsid w:val="004F2C87"/>
    <w:rsid w:val="00542F07"/>
    <w:rsid w:val="005742D2"/>
    <w:rsid w:val="005B6C03"/>
    <w:rsid w:val="005C1CE0"/>
    <w:rsid w:val="005C432F"/>
    <w:rsid w:val="005F5D46"/>
    <w:rsid w:val="00614F3A"/>
    <w:rsid w:val="00615D82"/>
    <w:rsid w:val="00622683"/>
    <w:rsid w:val="00626AB2"/>
    <w:rsid w:val="00626B1B"/>
    <w:rsid w:val="00635CF0"/>
    <w:rsid w:val="00670AE7"/>
    <w:rsid w:val="006D7378"/>
    <w:rsid w:val="006F259A"/>
    <w:rsid w:val="00725470"/>
    <w:rsid w:val="00734CA9"/>
    <w:rsid w:val="007512FF"/>
    <w:rsid w:val="007F401E"/>
    <w:rsid w:val="00822A78"/>
    <w:rsid w:val="008245B6"/>
    <w:rsid w:val="00847705"/>
    <w:rsid w:val="0086427A"/>
    <w:rsid w:val="008A4540"/>
    <w:rsid w:val="008D16E5"/>
    <w:rsid w:val="008E20B7"/>
    <w:rsid w:val="008F1DD6"/>
    <w:rsid w:val="00915B7D"/>
    <w:rsid w:val="00916E0E"/>
    <w:rsid w:val="0093522D"/>
    <w:rsid w:val="00942608"/>
    <w:rsid w:val="0094515D"/>
    <w:rsid w:val="0097023B"/>
    <w:rsid w:val="009A1C98"/>
    <w:rsid w:val="009C6A52"/>
    <w:rsid w:val="009E48E4"/>
    <w:rsid w:val="00A20352"/>
    <w:rsid w:val="00A44BCD"/>
    <w:rsid w:val="00A56A04"/>
    <w:rsid w:val="00A57AD7"/>
    <w:rsid w:val="00A601DB"/>
    <w:rsid w:val="00A70AF2"/>
    <w:rsid w:val="00A848C7"/>
    <w:rsid w:val="00AE617D"/>
    <w:rsid w:val="00B16412"/>
    <w:rsid w:val="00B1722D"/>
    <w:rsid w:val="00B74620"/>
    <w:rsid w:val="00BB4471"/>
    <w:rsid w:val="00BF7FDA"/>
    <w:rsid w:val="00C150F0"/>
    <w:rsid w:val="00C26650"/>
    <w:rsid w:val="00C40EE4"/>
    <w:rsid w:val="00C476AB"/>
    <w:rsid w:val="00C841D5"/>
    <w:rsid w:val="00C905A4"/>
    <w:rsid w:val="00C9412C"/>
    <w:rsid w:val="00CA6D40"/>
    <w:rsid w:val="00CC643C"/>
    <w:rsid w:val="00D24165"/>
    <w:rsid w:val="00D71448"/>
    <w:rsid w:val="00D82A82"/>
    <w:rsid w:val="00D94B50"/>
    <w:rsid w:val="00DA11E4"/>
    <w:rsid w:val="00DB09E3"/>
    <w:rsid w:val="00E459A6"/>
    <w:rsid w:val="00E96172"/>
    <w:rsid w:val="00E97A19"/>
    <w:rsid w:val="00EC4ADC"/>
    <w:rsid w:val="00EF5551"/>
    <w:rsid w:val="00F017A6"/>
    <w:rsid w:val="00F26AA2"/>
    <w:rsid w:val="00F5771B"/>
    <w:rsid w:val="00F6237A"/>
    <w:rsid w:val="00F731EF"/>
    <w:rsid w:val="00F86822"/>
    <w:rsid w:val="00F963E6"/>
    <w:rsid w:val="00FA3492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3F01F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143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Ing. Monika Kantnerová</cp:lastModifiedBy>
  <cp:revision>4</cp:revision>
  <cp:lastPrinted>2023-11-08T10:25:00Z</cp:lastPrinted>
  <dcterms:created xsi:type="dcterms:W3CDTF">2023-11-08T08:25:00Z</dcterms:created>
  <dcterms:modified xsi:type="dcterms:W3CDTF">2023-11-08T12:14:00Z</dcterms:modified>
  <dc:language>cs-CZ</dc:language>
</cp:coreProperties>
</file>