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777C67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3453E8" w:rsidP="007A04BC">
      <w:pPr>
        <w:pStyle w:val="PS-slousnesen"/>
      </w:pPr>
      <w:r>
        <w:t>281</w:t>
      </w:r>
    </w:p>
    <w:p w:rsidR="007A04BC" w:rsidRDefault="007A04BC" w:rsidP="007A04BC">
      <w:pPr>
        <w:pStyle w:val="PS-hlavika3"/>
      </w:pPr>
      <w:r>
        <w:t>USNESENÍ</w:t>
      </w:r>
    </w:p>
    <w:p w:rsidR="007A04BC" w:rsidRDefault="007A04BC" w:rsidP="007A04BC">
      <w:pPr>
        <w:pStyle w:val="PS-hlavika1"/>
      </w:pPr>
      <w:r>
        <w:t>rozpočtového výboru</w:t>
      </w:r>
    </w:p>
    <w:p w:rsidR="007A04BC" w:rsidRDefault="007A04BC" w:rsidP="007A04BC">
      <w:pPr>
        <w:pStyle w:val="PS-hlavika1"/>
      </w:pPr>
      <w:r>
        <w:t>z</w:t>
      </w:r>
      <w:r w:rsidR="000D6F38">
        <w:t> </w:t>
      </w:r>
      <w:r w:rsidR="00777C67">
        <w:t>36</w:t>
      </w:r>
      <w:r w:rsidR="000D6F38">
        <w:t>.</w:t>
      </w:r>
      <w:r>
        <w:t xml:space="preserve"> schůze</w:t>
      </w:r>
    </w:p>
    <w:p w:rsidR="007A04BC" w:rsidRDefault="007A04BC" w:rsidP="007A04BC">
      <w:pPr>
        <w:pStyle w:val="PS-hlavika1"/>
      </w:pPr>
      <w:r>
        <w:t xml:space="preserve">ze dne </w:t>
      </w:r>
      <w:r w:rsidR="00777C67">
        <w:t>18</w:t>
      </w:r>
      <w:r w:rsidR="000D6F38">
        <w:t xml:space="preserve">. </w:t>
      </w:r>
      <w:r w:rsidR="00F64077">
        <w:t>října</w:t>
      </w:r>
      <w:r>
        <w:t xml:space="preserve"> 202</w:t>
      </w:r>
      <w:r w:rsidR="00777C67">
        <w:t>3</w:t>
      </w:r>
    </w:p>
    <w:p w:rsidR="007A04BC" w:rsidRPr="00D76FB3" w:rsidRDefault="007A04BC" w:rsidP="007A04BC">
      <w:pPr>
        <w:pStyle w:val="PS-pedmtusnesen"/>
      </w:pPr>
      <w:r w:rsidRPr="00BD732B">
        <w:t>k</w:t>
      </w:r>
      <w:r w:rsidR="00F64077">
        <w:t>e</w:t>
      </w:r>
      <w:r w:rsidR="002A60B0">
        <w:t xml:space="preserve"> </w:t>
      </w:r>
      <w:r w:rsidR="00F64077" w:rsidRPr="00F64077">
        <w:t>Zprávě o dlouhodobé udržitelnosti veřejných financí (</w:t>
      </w:r>
      <w:r w:rsidR="00F64077">
        <w:t>září</w:t>
      </w:r>
      <w:r w:rsidR="00F64077" w:rsidRPr="00F64077">
        <w:t xml:space="preserve"> 202</w:t>
      </w:r>
      <w:r w:rsidR="00777C67">
        <w:t>3</w:t>
      </w:r>
      <w:r w:rsidR="00F64077" w:rsidRPr="00F64077">
        <w:t>)</w:t>
      </w:r>
      <w:r w:rsidR="002A60B0">
        <w:t xml:space="preserve"> (sněmovní tisk </w:t>
      </w:r>
      <w:r w:rsidR="00777C67">
        <w:t>544</w:t>
      </w:r>
      <w:r w:rsidR="002A60B0">
        <w:t>)</w:t>
      </w:r>
    </w:p>
    <w:p w:rsidR="007A04BC" w:rsidRDefault="00F64077" w:rsidP="00ED67D8">
      <w:pPr>
        <w:pStyle w:val="PS-uvodnodstavec"/>
        <w:spacing w:before="480" w:after="400"/>
      </w:pPr>
      <w:r w:rsidRPr="00F64077">
        <w:t xml:space="preserve">Po úvodním slově </w:t>
      </w:r>
      <w:r w:rsidR="00FB29E5" w:rsidRPr="00C40576">
        <w:t>člena</w:t>
      </w:r>
      <w:r w:rsidRPr="00C40576">
        <w:t xml:space="preserve"> Národní rozpočtové rady </w:t>
      </w:r>
      <w:r w:rsidR="00C40576" w:rsidRPr="00C40576">
        <w:t>P</w:t>
      </w:r>
      <w:r w:rsidRPr="00C40576">
        <w:t xml:space="preserve">. </w:t>
      </w:r>
      <w:r w:rsidR="00C40576" w:rsidRPr="00C40576">
        <w:t>Musila</w:t>
      </w:r>
      <w:r w:rsidRPr="00C40576">
        <w:t>, zpravodajské</w:t>
      </w:r>
      <w:r w:rsidRPr="00F64077">
        <w:t xml:space="preserve"> zprávě </w:t>
      </w:r>
      <w:r w:rsidRPr="007842C2">
        <w:t>posl.</w:t>
      </w:r>
      <w:r w:rsidR="00FB29E5" w:rsidRPr="007842C2">
        <w:t> </w:t>
      </w:r>
      <w:r w:rsidR="00F37AED" w:rsidRPr="007842C2">
        <w:t>J.</w:t>
      </w:r>
      <w:r w:rsidR="00FB29E5" w:rsidRPr="007842C2">
        <w:t> </w:t>
      </w:r>
      <w:proofErr w:type="spellStart"/>
      <w:r w:rsidR="00F37AED" w:rsidRPr="007842C2">
        <w:t>Levko</w:t>
      </w:r>
      <w:proofErr w:type="spellEnd"/>
      <w:r w:rsidRPr="007842C2">
        <w:t xml:space="preserve"> a</w:t>
      </w:r>
      <w:r w:rsidRPr="00F64077">
        <w:t xml:space="preserve"> po rozpravě rozpočtový výbor Poslanecké sněmovny </w:t>
      </w:r>
    </w:p>
    <w:p w:rsidR="002A60B0" w:rsidRDefault="002A60B0" w:rsidP="00ED67D8">
      <w:pPr>
        <w:pStyle w:val="Odsazentlatextu"/>
        <w:tabs>
          <w:tab w:val="clear" w:pos="709"/>
          <w:tab w:val="left" w:pos="567"/>
        </w:tabs>
        <w:spacing w:after="400"/>
        <w:ind w:left="567" w:hanging="567"/>
        <w:jc w:val="both"/>
        <w:rPr>
          <w:spacing w:val="-3"/>
        </w:rPr>
      </w:pPr>
      <w:r>
        <w:t>I.</w:t>
      </w:r>
      <w:r>
        <w:tab/>
      </w:r>
      <w:r w:rsidRPr="00A850A5">
        <w:rPr>
          <w:spacing w:val="60"/>
        </w:rPr>
        <w:t xml:space="preserve">bere na vědomí </w:t>
      </w:r>
      <w:r w:rsidR="00F64077" w:rsidRPr="00F64077">
        <w:t>Zpráv</w:t>
      </w:r>
      <w:r w:rsidR="00F64077">
        <w:t>u</w:t>
      </w:r>
      <w:r w:rsidR="00F64077" w:rsidRPr="00F64077">
        <w:t xml:space="preserve"> o dlouhodobé udržitelnosti veřejných financí (září 202</w:t>
      </w:r>
      <w:r w:rsidR="00777C67">
        <w:t>3</w:t>
      </w:r>
      <w:r w:rsidR="00F64077" w:rsidRPr="00F64077">
        <w:t>)</w:t>
      </w:r>
      <w:r>
        <w:rPr>
          <w:spacing w:val="-3"/>
        </w:rPr>
        <w:t xml:space="preserve">; </w:t>
      </w:r>
    </w:p>
    <w:p w:rsidR="002A60B0" w:rsidRDefault="002A60B0" w:rsidP="00ED67D8">
      <w:pPr>
        <w:pStyle w:val="Textvbloku"/>
        <w:tabs>
          <w:tab w:val="left" w:pos="567"/>
        </w:tabs>
        <w:spacing w:after="240"/>
        <w:ind w:left="567" w:right="-45" w:hanging="567"/>
      </w:pPr>
      <w:r>
        <w:t>II.</w:t>
      </w:r>
      <w:r>
        <w:tab/>
      </w:r>
      <w:r w:rsidRPr="00A850A5">
        <w:rPr>
          <w:spacing w:val="60"/>
        </w:rPr>
        <w:t xml:space="preserve">doporučuje </w:t>
      </w:r>
      <w:r>
        <w:t>Poslanecké sněmovně Parlamentu, aby přijala následující usnesení:</w:t>
      </w:r>
    </w:p>
    <w:p w:rsidR="00A850A5" w:rsidRDefault="00A850A5" w:rsidP="00ED67D8">
      <w:pPr>
        <w:pStyle w:val="Textvbloku"/>
        <w:tabs>
          <w:tab w:val="left" w:pos="567"/>
        </w:tabs>
        <w:spacing w:after="120"/>
        <w:ind w:left="567" w:right="-45" w:hanging="567"/>
        <w:rPr>
          <w:i/>
        </w:rPr>
      </w:pPr>
      <w:r>
        <w:tab/>
      </w:r>
      <w:r w:rsidR="002A60B0">
        <w:rPr>
          <w:i/>
        </w:rPr>
        <w:t>„</w:t>
      </w:r>
      <w:r w:rsidR="002A60B0" w:rsidRPr="00A850A5">
        <w:rPr>
          <w:i/>
          <w:spacing w:val="0"/>
        </w:rPr>
        <w:t>Poslanecká sněmovna Parlamentu</w:t>
      </w:r>
      <w:r w:rsidR="002A60B0">
        <w:rPr>
          <w:i/>
        </w:rPr>
        <w:t xml:space="preserve"> </w:t>
      </w:r>
    </w:p>
    <w:p w:rsidR="002A60B0" w:rsidRDefault="00A850A5" w:rsidP="00C40576">
      <w:pPr>
        <w:pStyle w:val="Textvbloku"/>
        <w:tabs>
          <w:tab w:val="left" w:pos="567"/>
          <w:tab w:val="left" w:pos="6804"/>
        </w:tabs>
        <w:spacing w:after="400"/>
        <w:ind w:left="567" w:right="-45" w:hanging="567"/>
      </w:pPr>
      <w:r>
        <w:rPr>
          <w:i/>
        </w:rPr>
        <w:tab/>
      </w:r>
      <w:r w:rsidR="002A60B0" w:rsidRPr="00A850A5">
        <w:rPr>
          <w:i/>
          <w:spacing w:val="60"/>
        </w:rPr>
        <w:t>bere na vědomí</w:t>
      </w:r>
      <w:r w:rsidR="002A60B0">
        <w:rPr>
          <w:i/>
        </w:rPr>
        <w:t xml:space="preserve"> </w:t>
      </w:r>
      <w:r w:rsidR="00F64077" w:rsidRPr="00F64077">
        <w:rPr>
          <w:i/>
          <w:spacing w:val="0"/>
        </w:rPr>
        <w:t>Zprávu o dlouhodobé udržitelnosti veřejných financí (září</w:t>
      </w:r>
      <w:r w:rsidR="00FB29E5">
        <w:rPr>
          <w:i/>
          <w:spacing w:val="0"/>
        </w:rPr>
        <w:t> </w:t>
      </w:r>
      <w:r w:rsidR="00F64077" w:rsidRPr="00F64077">
        <w:rPr>
          <w:i/>
          <w:spacing w:val="0"/>
        </w:rPr>
        <w:t>202</w:t>
      </w:r>
      <w:r w:rsidR="00777C67">
        <w:rPr>
          <w:i/>
          <w:spacing w:val="0"/>
        </w:rPr>
        <w:t>3</w:t>
      </w:r>
      <w:r w:rsidR="00F64077" w:rsidRPr="00F64077">
        <w:rPr>
          <w:i/>
          <w:spacing w:val="0"/>
        </w:rPr>
        <w:t>)</w:t>
      </w:r>
      <w:r w:rsidR="00F64077">
        <w:rPr>
          <w:i/>
          <w:spacing w:val="0"/>
        </w:rPr>
        <w:t>“</w:t>
      </w:r>
      <w:r w:rsidR="002A60B0" w:rsidRPr="00A850A5">
        <w:rPr>
          <w:i/>
          <w:spacing w:val="0"/>
        </w:rPr>
        <w:t>.</w:t>
      </w:r>
      <w:r w:rsidR="002A60B0">
        <w:rPr>
          <w:i/>
        </w:rPr>
        <w:t>“;</w:t>
      </w:r>
    </w:p>
    <w:p w:rsidR="002A60B0" w:rsidRDefault="002A60B0" w:rsidP="00ED67D8">
      <w:p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A850A5">
        <w:rPr>
          <w:rFonts w:ascii="Times New Roman" w:hAnsi="Times New Roman" w:cs="Times New Roman"/>
          <w:spacing w:val="60"/>
          <w:sz w:val="24"/>
        </w:rPr>
        <w:t xml:space="preserve">zmocňuje </w:t>
      </w:r>
      <w:r w:rsidRPr="007842C2">
        <w:rPr>
          <w:rFonts w:ascii="Times New Roman" w:hAnsi="Times New Roman" w:cs="Times New Roman"/>
          <w:sz w:val="24"/>
        </w:rPr>
        <w:t>zpravodaj</w:t>
      </w:r>
      <w:r w:rsidR="000D6F38" w:rsidRPr="007842C2">
        <w:rPr>
          <w:rFonts w:ascii="Times New Roman" w:hAnsi="Times New Roman" w:cs="Times New Roman"/>
          <w:sz w:val="24"/>
        </w:rPr>
        <w:t>ku</w:t>
      </w:r>
      <w:r w:rsidR="00A850A5" w:rsidRPr="007842C2">
        <w:rPr>
          <w:rFonts w:ascii="Times New Roman" w:hAnsi="Times New Roman" w:cs="Times New Roman"/>
          <w:sz w:val="24"/>
        </w:rPr>
        <w:t xml:space="preserve"> výboru</w:t>
      </w:r>
      <w:r w:rsidRPr="007842C2">
        <w:rPr>
          <w:rFonts w:ascii="Times New Roman" w:hAnsi="Times New Roman" w:cs="Times New Roman"/>
          <w:sz w:val="24"/>
        </w:rPr>
        <w:t>, aby s tímto usnesením seznámil</w:t>
      </w:r>
      <w:r w:rsidR="000D6F38" w:rsidRPr="007842C2">
        <w:rPr>
          <w:rFonts w:ascii="Times New Roman" w:hAnsi="Times New Roman" w:cs="Times New Roman"/>
          <w:sz w:val="24"/>
        </w:rPr>
        <w:t>a</w:t>
      </w:r>
      <w:r w:rsidRPr="007842C2">
        <w:rPr>
          <w:rFonts w:ascii="Times New Roman" w:hAnsi="Times New Roman" w:cs="Times New Roman"/>
          <w:sz w:val="24"/>
        </w:rPr>
        <w:t xml:space="preserve"> Poslaneckou</w:t>
      </w:r>
      <w:r w:rsidRPr="00A850A5">
        <w:rPr>
          <w:rFonts w:ascii="Times New Roman" w:hAnsi="Times New Roman" w:cs="Times New Roman"/>
          <w:sz w:val="24"/>
        </w:rPr>
        <w:t xml:space="preserve"> sněmovnu</w:t>
      </w:r>
      <w:r>
        <w:rPr>
          <w:rFonts w:ascii="Times New Roman" w:hAnsi="Times New Roman" w:cs="Times New Roman"/>
          <w:spacing w:val="-3"/>
          <w:sz w:val="24"/>
        </w:rPr>
        <w:t>.</w:t>
      </w:r>
    </w:p>
    <w:p w:rsidR="007A04BC" w:rsidRPr="007D10F1" w:rsidRDefault="007A04BC" w:rsidP="007A04BC">
      <w:pPr>
        <w:keepNext/>
        <w:tabs>
          <w:tab w:val="center" w:pos="1701"/>
          <w:tab w:val="center" w:pos="4536"/>
          <w:tab w:val="center" w:pos="7371"/>
        </w:tabs>
        <w:spacing w:before="1560" w:after="0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304D4E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221FDE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5F69D7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221FDE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5F69D7" w:rsidRPr="007D10F1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="00221FDE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64077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5F69D7" w:rsidRPr="007D10F1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r w:rsidR="00304D4E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7D10F1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Pr="007D10F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D10F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221FDE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="00304D4E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5F69D7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</w:t>
      </w:r>
      <w:r w:rsidR="00304D4E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37AED" w:rsidRPr="007D10F1">
        <w:rPr>
          <w:rFonts w:ascii="Times New Roman" w:eastAsia="Calibri" w:hAnsi="Times New Roman" w:cs="Times New Roman"/>
          <w:color w:val="000000" w:themeColor="text1"/>
          <w:sz w:val="24"/>
        </w:rPr>
        <w:t>Jarmila</w:t>
      </w:r>
      <w:r w:rsidR="0049183C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64077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F37AED" w:rsidRPr="007D10F1">
        <w:rPr>
          <w:rFonts w:ascii="Times New Roman" w:eastAsia="Calibri" w:hAnsi="Times New Roman" w:cs="Times New Roman"/>
          <w:color w:val="000000" w:themeColor="text1"/>
          <w:sz w:val="24"/>
        </w:rPr>
        <w:t>LEVKO</w:t>
      </w:r>
      <w:r w:rsidRPr="007D10F1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7D10F1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Pr="007D10F1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7A04BC" w:rsidRPr="007D10F1" w:rsidRDefault="007A04BC" w:rsidP="007A04BC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7D10F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="008D719E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7D10F1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5F69D7" w:rsidRPr="007D10F1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7D10F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D10F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8D719E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="008D719E"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7D10F1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  <w:r w:rsidR="00ED67D8" w:rsidRPr="007D10F1">
        <w:rPr>
          <w:rFonts w:ascii="Times New Roman" w:eastAsia="Calibri" w:hAnsi="Times New Roman" w:cs="Times New Roman"/>
          <w:color w:val="000000" w:themeColor="text1"/>
          <w:sz w:val="24"/>
        </w:rPr>
        <w:t>ka</w:t>
      </w:r>
    </w:p>
    <w:p w:rsidR="007A04BC" w:rsidRPr="007D10F1" w:rsidRDefault="00221FDE" w:rsidP="00ED67D8">
      <w:pPr>
        <w:tabs>
          <w:tab w:val="center" w:pos="1701"/>
          <w:tab w:val="center" w:pos="4536"/>
          <w:tab w:val="center" w:pos="7371"/>
        </w:tabs>
        <w:spacing w:before="1000" w:after="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</w:rPr>
      </w:pPr>
      <w:r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140E84" w:rsidRPr="007D10F1">
        <w:rPr>
          <w:rFonts w:ascii="Times New Roman" w:eastAsia="Calibri" w:hAnsi="Times New Roman" w:cs="Times New Roman"/>
          <w:color w:val="000000" w:themeColor="text1"/>
          <w:sz w:val="24"/>
        </w:rPr>
        <w:t>Josef  BERNARD</w:t>
      </w:r>
      <w:r w:rsidR="007A04BC" w:rsidRPr="007D10F1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7A04BC" w:rsidRPr="007D10F1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7A04BC" w:rsidRPr="007D10F1" w:rsidRDefault="008D719E" w:rsidP="00ED67D8">
      <w:pPr>
        <w:tabs>
          <w:tab w:val="center" w:pos="1701"/>
          <w:tab w:val="center" w:pos="4536"/>
          <w:tab w:val="center" w:pos="7371"/>
        </w:tabs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bookmarkStart w:id="0" w:name="_GoBack"/>
      <w:bookmarkEnd w:id="0"/>
      <w:r w:rsidRPr="007D10F1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7A04BC" w:rsidRPr="007D10F1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7A04BC" w:rsidRPr="007D10F1" w:rsidRDefault="007A04BC" w:rsidP="007A04BC">
      <w:pPr>
        <w:pStyle w:val="Odsazentlatextu"/>
        <w:ind w:left="720" w:hanging="720"/>
        <w:rPr>
          <w:color w:val="000000" w:themeColor="text1"/>
        </w:rPr>
      </w:pPr>
    </w:p>
    <w:p w:rsidR="003453E8" w:rsidRPr="007D10F1" w:rsidRDefault="003453E8" w:rsidP="007A04BC">
      <w:pPr>
        <w:rPr>
          <w:color w:val="000000" w:themeColor="text1"/>
        </w:rPr>
      </w:pPr>
    </w:p>
    <w:sectPr w:rsidR="003453E8" w:rsidRPr="007D10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26AF2"/>
    <w:rsid w:val="000D6F38"/>
    <w:rsid w:val="00140E84"/>
    <w:rsid w:val="00221FDE"/>
    <w:rsid w:val="002A60B0"/>
    <w:rsid w:val="00304D4E"/>
    <w:rsid w:val="003453E8"/>
    <w:rsid w:val="004436C0"/>
    <w:rsid w:val="00451001"/>
    <w:rsid w:val="004568F2"/>
    <w:rsid w:val="0049183C"/>
    <w:rsid w:val="00550314"/>
    <w:rsid w:val="00585259"/>
    <w:rsid w:val="005F69D7"/>
    <w:rsid w:val="00777C67"/>
    <w:rsid w:val="007842C2"/>
    <w:rsid w:val="007A04BC"/>
    <w:rsid w:val="007D10F1"/>
    <w:rsid w:val="007E1AE4"/>
    <w:rsid w:val="008658E2"/>
    <w:rsid w:val="008D719E"/>
    <w:rsid w:val="00984BCB"/>
    <w:rsid w:val="009C50EF"/>
    <w:rsid w:val="00A850A5"/>
    <w:rsid w:val="00BD0647"/>
    <w:rsid w:val="00C40576"/>
    <w:rsid w:val="00C45B10"/>
    <w:rsid w:val="00D320A0"/>
    <w:rsid w:val="00ED67D8"/>
    <w:rsid w:val="00EF2537"/>
    <w:rsid w:val="00F37AED"/>
    <w:rsid w:val="00F5700E"/>
    <w:rsid w:val="00F64077"/>
    <w:rsid w:val="00FB2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A035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2A60B0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Ing. Monika Kantnerová</cp:lastModifiedBy>
  <cp:revision>3</cp:revision>
  <cp:lastPrinted>2023-10-18T13:50:00Z</cp:lastPrinted>
  <dcterms:created xsi:type="dcterms:W3CDTF">2023-10-18T13:51:00Z</dcterms:created>
  <dcterms:modified xsi:type="dcterms:W3CDTF">2023-10-18T14:40:00Z</dcterms:modified>
</cp:coreProperties>
</file>