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839A1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681520" w:rsidP="00F26AA2">
      <w:pPr>
        <w:pStyle w:val="PS-slousnesen"/>
      </w:pPr>
      <w:r>
        <w:t>276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A848C7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DA11E4">
        <w:t>3</w:t>
      </w:r>
      <w:r w:rsidR="00B161AA">
        <w:t>5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B161AA">
        <w:t>11. října</w:t>
      </w:r>
      <w:r>
        <w:t xml:space="preserve"> 20</w:t>
      </w:r>
      <w:r w:rsidR="001839A1">
        <w:t>23</w:t>
      </w:r>
    </w:p>
    <w:p w:rsidR="00F26AA2" w:rsidRPr="00D76FB3" w:rsidRDefault="00F26AA2" w:rsidP="00F26AA2">
      <w:pPr>
        <w:pStyle w:val="PS-pedmtusnesen"/>
      </w:pPr>
      <w:r w:rsidRPr="00F26AA2">
        <w:t xml:space="preserve">k </w:t>
      </w:r>
      <w:r w:rsidR="00977E14">
        <w:t>v</w:t>
      </w:r>
      <w:r w:rsidR="00977E14" w:rsidRPr="00977E14">
        <w:t>ládní</w:t>
      </w:r>
      <w:r w:rsidR="00977E14">
        <w:t>mu</w:t>
      </w:r>
      <w:r w:rsidR="00977E14" w:rsidRPr="00977E14">
        <w:t xml:space="preserve"> návrh</w:t>
      </w:r>
      <w:r w:rsidR="00977E14">
        <w:t>u</w:t>
      </w:r>
      <w:r w:rsidR="00977E14" w:rsidRPr="00977E14">
        <w:t xml:space="preserve"> zákona</w:t>
      </w:r>
      <w:bookmarkStart w:id="0" w:name="_Hlk145576030"/>
      <w:r w:rsidR="00977E14" w:rsidRPr="00977E14">
        <w:t>, kterým se mění některé zákony v souvislosti s přijetím zákona o</w:t>
      </w:r>
      <w:r w:rsidR="00977E14">
        <w:t> </w:t>
      </w:r>
      <w:r w:rsidR="00977E14" w:rsidRPr="00977E14">
        <w:t>trhu s nevýkonnými úvěry</w:t>
      </w:r>
      <w:r w:rsidRPr="00D76FB3">
        <w:t xml:space="preserve"> </w:t>
      </w:r>
      <w:bookmarkEnd w:id="0"/>
      <w:r>
        <w:t>(</w:t>
      </w:r>
      <w:r w:rsidRPr="00D76FB3">
        <w:t>sněmovní</w:t>
      </w:r>
      <w:r>
        <w:t> </w:t>
      </w:r>
      <w:r w:rsidRPr="00D76FB3">
        <w:t>tisk</w:t>
      </w:r>
      <w:r>
        <w:t> </w:t>
      </w:r>
      <w:r w:rsidR="00DA11E4">
        <w:t>47</w:t>
      </w:r>
      <w:r w:rsidR="00977E14">
        <w:t>3</w:t>
      </w:r>
      <w:r>
        <w:t xml:space="preserve"> – </w:t>
      </w:r>
      <w:r w:rsidR="00F86822">
        <w:t xml:space="preserve">příprava na </w:t>
      </w:r>
      <w:r>
        <w:t>2. čtení)</w:t>
      </w:r>
    </w:p>
    <w:p w:rsidR="00B161AA" w:rsidRDefault="00780CDF" w:rsidP="00B161AA">
      <w:pPr>
        <w:pStyle w:val="Tlotextu"/>
        <w:tabs>
          <w:tab w:val="left" w:pos="709"/>
        </w:tabs>
        <w:spacing w:after="360"/>
      </w:pPr>
      <w:r>
        <w:tab/>
      </w:r>
      <w:r w:rsidR="00B161AA">
        <w:t xml:space="preserve">Po úvodním slově </w:t>
      </w:r>
      <w:r w:rsidR="004F749C">
        <w:rPr>
          <w:szCs w:val="24"/>
        </w:rPr>
        <w:t>zástupce Ministerstva financí D. Hradila</w:t>
      </w:r>
      <w:r w:rsidR="00FC4AD5" w:rsidRPr="00D728E6">
        <w:t xml:space="preserve">, </w:t>
      </w:r>
      <w:r w:rsidR="00B161AA">
        <w:t xml:space="preserve">zpravodajské zprávě </w:t>
      </w:r>
      <w:proofErr w:type="spellStart"/>
      <w:r w:rsidR="00B161AA">
        <w:t>posl</w:t>
      </w:r>
      <w:proofErr w:type="spellEnd"/>
      <w:r w:rsidR="00B161AA">
        <w:t xml:space="preserve">. </w:t>
      </w:r>
      <w:r w:rsidR="00731AD2">
        <w:t>L.</w:t>
      </w:r>
      <w:r>
        <w:t> </w:t>
      </w:r>
      <w:r w:rsidR="00731AD2">
        <w:t>Turka</w:t>
      </w:r>
      <w:r w:rsidR="00B161AA">
        <w:t xml:space="preserve"> a po rozpravě rozpočtový výbor Poslanecké sněmovny Parlamentu  </w:t>
      </w:r>
    </w:p>
    <w:p w:rsidR="00B161AA" w:rsidRDefault="00B161AA" w:rsidP="00B161AA">
      <w:pPr>
        <w:pStyle w:val="Odsazentlatextu"/>
        <w:tabs>
          <w:tab w:val="clear" w:pos="709"/>
          <w:tab w:val="left" w:pos="567"/>
          <w:tab w:val="left" w:pos="2160"/>
          <w:tab w:val="left" w:pos="2552"/>
        </w:tabs>
        <w:spacing w:after="400"/>
        <w:ind w:left="567" w:hanging="567"/>
        <w:jc w:val="both"/>
      </w:pPr>
      <w:r>
        <w:rPr>
          <w:spacing w:val="-3"/>
        </w:rPr>
        <w:t>I.</w:t>
      </w:r>
      <w:r>
        <w:rPr>
          <w:spacing w:val="-3"/>
        </w:rPr>
        <w:tab/>
      </w:r>
      <w:r>
        <w:rPr>
          <w:spacing w:val="60"/>
        </w:rPr>
        <w:t xml:space="preserve">doporučuje </w:t>
      </w:r>
      <w:r>
        <w:rPr>
          <w:spacing w:val="-3"/>
        </w:rPr>
        <w:t>Poslanecké sněmovně Parlamentu, aby s </w:t>
      </w:r>
      <w:r>
        <w:t>vládním návrhem</w:t>
      </w:r>
      <w:r w:rsidRPr="00977E14">
        <w:t>, kterým se mění některé zákony v souvislosti s přijetím zákona o</w:t>
      </w:r>
      <w:r>
        <w:t> </w:t>
      </w:r>
      <w:r w:rsidRPr="00977E14">
        <w:t>trhu s nevýkonnými úvěry</w:t>
      </w:r>
      <w:r w:rsidRPr="00D76FB3">
        <w:t xml:space="preserve"> </w:t>
      </w:r>
      <w:r>
        <w:t>(sněmovní tisk 473)</w:t>
      </w:r>
    </w:p>
    <w:p w:rsidR="00B161AA" w:rsidRPr="00D728E6" w:rsidRDefault="00B161AA" w:rsidP="00F219E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Pr="00D728E6">
        <w:t>vyslovila</w:t>
      </w:r>
      <w:r w:rsidRPr="00D728E6">
        <w:rPr>
          <w:spacing w:val="60"/>
        </w:rPr>
        <w:t xml:space="preserve"> souhlas</w:t>
      </w:r>
      <w:r w:rsidRPr="00D728E6">
        <w:rPr>
          <w:spacing w:val="-3"/>
        </w:rPr>
        <w:t xml:space="preserve">;     </w:t>
      </w:r>
    </w:p>
    <w:p w:rsidR="00B161AA" w:rsidRDefault="00B161AA" w:rsidP="00C214D0">
      <w:pPr>
        <w:pStyle w:val="Odsazentlatextu"/>
        <w:spacing w:after="240"/>
        <w:ind w:left="0" w:firstLine="0"/>
        <w:rPr>
          <w:spacing w:val="-3"/>
        </w:rPr>
      </w:pPr>
    </w:p>
    <w:p w:rsidR="00B161AA" w:rsidRDefault="00B161AA" w:rsidP="00B161AA">
      <w:pPr>
        <w:tabs>
          <w:tab w:val="left" w:pos="0"/>
        </w:tabs>
        <w:spacing w:after="400"/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60"/>
          <w:sz w:val="24"/>
        </w:rPr>
        <w:t>zmocňuje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zpravodaje, aby s tímto usnesením seznámil Poslaneckou sněmovnu Parlamentu.</w:t>
      </w:r>
    </w:p>
    <w:p w:rsidR="00F26AA2" w:rsidRPr="00127B9A" w:rsidRDefault="00F26AA2" w:rsidP="00A20352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0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proofErr w:type="gramStart"/>
      <w:r w:rsidR="0068152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Miroslav </w:t>
      </w:r>
      <w:r w:rsidR="0051179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bookmarkStart w:id="1" w:name="_GoBack"/>
      <w:bookmarkEnd w:id="1"/>
      <w:r w:rsidR="0068152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ZBOROVSKÝ</w:t>
      </w:r>
      <w:proofErr w:type="gramEnd"/>
      <w:r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DA11E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Libor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DA11E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TUREK</w:t>
      </w:r>
      <w:r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127B9A" w:rsidRDefault="00F26AA2" w:rsidP="00916E0E">
      <w:pPr>
        <w:keepNext/>
        <w:tabs>
          <w:tab w:val="center" w:pos="1418"/>
          <w:tab w:val="center" w:pos="4536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127B9A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 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</w:t>
      </w:r>
      <w:r w:rsidR="00127B9A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="00916E0E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F26AA2" w:rsidRPr="00127B9A" w:rsidRDefault="00F26AA2" w:rsidP="00916E0E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</w:t>
      </w:r>
      <w:r w:rsidR="00F86822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sef</w:t>
      </w:r>
      <w:r w:rsidR="00094314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86822"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r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127B9A" w:rsidRDefault="00916E0E" w:rsidP="00916E0E">
      <w:pPr>
        <w:tabs>
          <w:tab w:val="center" w:pos="1701"/>
          <w:tab w:val="center" w:pos="4253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127B9A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 </w:t>
      </w:r>
      <w:r w:rsidR="00F26AA2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127B9A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127B9A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314"/>
    <w:rsid w:val="000B3C81"/>
    <w:rsid w:val="000C6C29"/>
    <w:rsid w:val="000D5ECD"/>
    <w:rsid w:val="00121FC1"/>
    <w:rsid w:val="00127B9A"/>
    <w:rsid w:val="00143A3B"/>
    <w:rsid w:val="001839A1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692E"/>
    <w:rsid w:val="0038746E"/>
    <w:rsid w:val="003E152D"/>
    <w:rsid w:val="003E3F8B"/>
    <w:rsid w:val="00414843"/>
    <w:rsid w:val="00482183"/>
    <w:rsid w:val="004C0DA5"/>
    <w:rsid w:val="004F2C87"/>
    <w:rsid w:val="004F749C"/>
    <w:rsid w:val="00511799"/>
    <w:rsid w:val="00542F07"/>
    <w:rsid w:val="005B6C03"/>
    <w:rsid w:val="005C1CE0"/>
    <w:rsid w:val="005C432F"/>
    <w:rsid w:val="00614F3A"/>
    <w:rsid w:val="00615D82"/>
    <w:rsid w:val="00622683"/>
    <w:rsid w:val="00626AB2"/>
    <w:rsid w:val="00626B1B"/>
    <w:rsid w:val="00635CF0"/>
    <w:rsid w:val="006476CF"/>
    <w:rsid w:val="00670AE7"/>
    <w:rsid w:val="00681520"/>
    <w:rsid w:val="006D7378"/>
    <w:rsid w:val="00725470"/>
    <w:rsid w:val="00731AD2"/>
    <w:rsid w:val="00734CA9"/>
    <w:rsid w:val="007512FF"/>
    <w:rsid w:val="00780CDF"/>
    <w:rsid w:val="007F401E"/>
    <w:rsid w:val="00822A78"/>
    <w:rsid w:val="008245B6"/>
    <w:rsid w:val="00847705"/>
    <w:rsid w:val="0086427A"/>
    <w:rsid w:val="008A4540"/>
    <w:rsid w:val="008D16E5"/>
    <w:rsid w:val="008E20B7"/>
    <w:rsid w:val="008F1DD6"/>
    <w:rsid w:val="00915B7D"/>
    <w:rsid w:val="00916E0E"/>
    <w:rsid w:val="0093522D"/>
    <w:rsid w:val="0094515D"/>
    <w:rsid w:val="0097023B"/>
    <w:rsid w:val="00977E14"/>
    <w:rsid w:val="009A1C98"/>
    <w:rsid w:val="009C6A52"/>
    <w:rsid w:val="00A20352"/>
    <w:rsid w:val="00A44BCD"/>
    <w:rsid w:val="00A56A04"/>
    <w:rsid w:val="00A57AD7"/>
    <w:rsid w:val="00A601DB"/>
    <w:rsid w:val="00A70AF2"/>
    <w:rsid w:val="00A848C7"/>
    <w:rsid w:val="00AE617D"/>
    <w:rsid w:val="00B161AA"/>
    <w:rsid w:val="00B57B5D"/>
    <w:rsid w:val="00B73E18"/>
    <w:rsid w:val="00B74620"/>
    <w:rsid w:val="00BB4471"/>
    <w:rsid w:val="00BF7FDA"/>
    <w:rsid w:val="00C150F0"/>
    <w:rsid w:val="00C214D0"/>
    <w:rsid w:val="00C26650"/>
    <w:rsid w:val="00C40EE4"/>
    <w:rsid w:val="00C476AB"/>
    <w:rsid w:val="00C841D5"/>
    <w:rsid w:val="00C905A4"/>
    <w:rsid w:val="00C9412C"/>
    <w:rsid w:val="00CA6D40"/>
    <w:rsid w:val="00CC643C"/>
    <w:rsid w:val="00D24165"/>
    <w:rsid w:val="00D71448"/>
    <w:rsid w:val="00D728E6"/>
    <w:rsid w:val="00D82A82"/>
    <w:rsid w:val="00D94B50"/>
    <w:rsid w:val="00DA11E4"/>
    <w:rsid w:val="00DB09E3"/>
    <w:rsid w:val="00E459A6"/>
    <w:rsid w:val="00E96172"/>
    <w:rsid w:val="00E97A19"/>
    <w:rsid w:val="00F017A6"/>
    <w:rsid w:val="00F219E5"/>
    <w:rsid w:val="00F26AA2"/>
    <w:rsid w:val="00F6237A"/>
    <w:rsid w:val="00F86822"/>
    <w:rsid w:val="00F963E6"/>
    <w:rsid w:val="00FC4AD5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4258B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Kateřina Nováková</cp:lastModifiedBy>
  <cp:revision>16</cp:revision>
  <cp:lastPrinted>2023-10-09T10:57:00Z</cp:lastPrinted>
  <dcterms:created xsi:type="dcterms:W3CDTF">2023-09-13T12:23:00Z</dcterms:created>
  <dcterms:modified xsi:type="dcterms:W3CDTF">2023-10-11T13:01:00Z</dcterms:modified>
  <dc:language>cs-CZ</dc:language>
</cp:coreProperties>
</file>