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D12E03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A47405" w:rsidP="00F26AA2">
      <w:pPr>
        <w:pStyle w:val="PS-slousnesen"/>
      </w:pPr>
      <w:r>
        <w:t>249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405E53">
        <w:t>32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405E53">
        <w:t>18</w:t>
      </w:r>
      <w:r w:rsidR="00897B9D">
        <w:t xml:space="preserve">. </w:t>
      </w:r>
      <w:r w:rsidR="00405E53">
        <w:t>července</w:t>
      </w:r>
      <w:r>
        <w:t xml:space="preserve"> 202</w:t>
      </w:r>
      <w:r w:rsidR="00D12E03">
        <w:t>3</w:t>
      </w:r>
    </w:p>
    <w:p w:rsidR="00F26AA2" w:rsidRPr="00CC02B4" w:rsidRDefault="00B45046" w:rsidP="00CE78DB">
      <w:pPr>
        <w:pStyle w:val="PS-pedmtusnesen"/>
        <w:spacing w:after="0"/>
        <w:rPr>
          <w:szCs w:val="24"/>
        </w:rPr>
      </w:pPr>
      <w:r w:rsidRPr="00CC02B4">
        <w:rPr>
          <w:szCs w:val="24"/>
        </w:rPr>
        <w:t xml:space="preserve">k </w:t>
      </w:r>
      <w:r w:rsidR="00093E8B" w:rsidRPr="00093E8B">
        <w:rPr>
          <w:szCs w:val="24"/>
        </w:rPr>
        <w:t>Informac</w:t>
      </w:r>
      <w:r w:rsidR="00093E8B">
        <w:rPr>
          <w:szCs w:val="24"/>
        </w:rPr>
        <w:t>i</w:t>
      </w:r>
      <w:r w:rsidR="00093E8B" w:rsidRPr="00093E8B">
        <w:rPr>
          <w:szCs w:val="24"/>
        </w:rPr>
        <w:t xml:space="preserve"> o pojišťování vývozu se státní podporou v roce 202</w:t>
      </w:r>
      <w:r w:rsidR="00D12E03">
        <w:rPr>
          <w:szCs w:val="24"/>
        </w:rPr>
        <w:t>2</w:t>
      </w:r>
      <w:r w:rsidR="00730135" w:rsidRPr="00CC02B4">
        <w:rPr>
          <w:szCs w:val="24"/>
        </w:rPr>
        <w:t xml:space="preserve"> (sněmovní tisk </w:t>
      </w:r>
      <w:r w:rsidR="00D12E03">
        <w:rPr>
          <w:szCs w:val="24"/>
        </w:rPr>
        <w:t>493</w:t>
      </w:r>
      <w:r w:rsidR="009451A9" w:rsidRPr="00CC02B4">
        <w:rPr>
          <w:szCs w:val="24"/>
        </w:rPr>
        <w:t>)</w:t>
      </w:r>
    </w:p>
    <w:p w:rsidR="006D7378" w:rsidRPr="002A1681" w:rsidRDefault="00093E8B" w:rsidP="00E74C9F">
      <w:pPr>
        <w:pStyle w:val="Tlotextu"/>
        <w:tabs>
          <w:tab w:val="left" w:pos="709"/>
        </w:tabs>
        <w:spacing w:before="480" w:after="360"/>
        <w:ind w:firstLine="709"/>
        <w:rPr>
          <w:color w:val="000000" w:themeColor="text1"/>
          <w:spacing w:val="0"/>
        </w:rPr>
      </w:pPr>
      <w:r w:rsidRPr="00093E8B">
        <w:rPr>
          <w:spacing w:val="0"/>
        </w:rPr>
        <w:t xml:space="preserve">Po úvodním slově </w:t>
      </w:r>
      <w:r w:rsidR="00462322">
        <w:rPr>
          <w:spacing w:val="0"/>
        </w:rPr>
        <w:t xml:space="preserve">náměstka </w:t>
      </w:r>
      <w:r w:rsidR="00462322" w:rsidRPr="00462322">
        <w:rPr>
          <w:spacing w:val="0"/>
        </w:rPr>
        <w:t xml:space="preserve">ministra </w:t>
      </w:r>
      <w:r w:rsidRPr="00462322">
        <w:rPr>
          <w:spacing w:val="0"/>
        </w:rPr>
        <w:t xml:space="preserve">financí </w:t>
      </w:r>
      <w:r w:rsidR="00462322" w:rsidRPr="00462322">
        <w:rPr>
          <w:spacing w:val="0"/>
        </w:rPr>
        <w:t>R. Bindera</w:t>
      </w:r>
      <w:r w:rsidRPr="00462322">
        <w:rPr>
          <w:spacing w:val="0"/>
        </w:rPr>
        <w:t xml:space="preserve">, </w:t>
      </w:r>
      <w:r w:rsidR="00462322" w:rsidRPr="00462322">
        <w:rPr>
          <w:color w:val="000000" w:themeColor="text1"/>
          <w:spacing w:val="0"/>
        </w:rPr>
        <w:t>náměstka</w:t>
      </w:r>
      <w:r w:rsidR="00462322">
        <w:rPr>
          <w:color w:val="000000" w:themeColor="text1"/>
          <w:spacing w:val="0"/>
        </w:rPr>
        <w:t xml:space="preserve"> generálního ředitele</w:t>
      </w:r>
      <w:r w:rsidRPr="002A1681">
        <w:rPr>
          <w:color w:val="000000" w:themeColor="text1"/>
          <w:spacing w:val="0"/>
        </w:rPr>
        <w:t xml:space="preserve"> Exportní garanční a pojišťovací společnosti </w:t>
      </w:r>
      <w:r w:rsidR="002A1681" w:rsidRPr="002A1681">
        <w:rPr>
          <w:color w:val="000000" w:themeColor="text1"/>
          <w:spacing w:val="0"/>
        </w:rPr>
        <w:t>M</w:t>
      </w:r>
      <w:r w:rsidRPr="002A1681">
        <w:rPr>
          <w:color w:val="000000" w:themeColor="text1"/>
          <w:spacing w:val="0"/>
        </w:rPr>
        <w:t xml:space="preserve">. </w:t>
      </w:r>
      <w:r w:rsidR="002A1681" w:rsidRPr="002A1681">
        <w:rPr>
          <w:color w:val="000000" w:themeColor="text1"/>
          <w:spacing w:val="0"/>
        </w:rPr>
        <w:t>Růžičky</w:t>
      </w:r>
      <w:r w:rsidR="001A034B" w:rsidRPr="002A1681">
        <w:rPr>
          <w:color w:val="000000" w:themeColor="text1"/>
          <w:spacing w:val="0"/>
        </w:rPr>
        <w:t xml:space="preserve">, zpravodajské zprávě </w:t>
      </w:r>
      <w:proofErr w:type="spellStart"/>
      <w:r w:rsidR="001A034B" w:rsidRPr="002A1681">
        <w:rPr>
          <w:color w:val="000000" w:themeColor="text1"/>
          <w:spacing w:val="0"/>
        </w:rPr>
        <w:t>posl</w:t>
      </w:r>
      <w:proofErr w:type="spellEnd"/>
      <w:r w:rsidR="001A034B" w:rsidRPr="002A1681">
        <w:rPr>
          <w:color w:val="000000" w:themeColor="text1"/>
          <w:spacing w:val="0"/>
        </w:rPr>
        <w:t>. </w:t>
      </w:r>
      <w:r w:rsidR="006C4E0E" w:rsidRPr="002A1681">
        <w:rPr>
          <w:color w:val="000000" w:themeColor="text1"/>
          <w:spacing w:val="0"/>
        </w:rPr>
        <w:t>B</w:t>
      </w:r>
      <w:r w:rsidR="00897B9D" w:rsidRPr="002A1681">
        <w:rPr>
          <w:color w:val="000000" w:themeColor="text1"/>
          <w:spacing w:val="0"/>
        </w:rPr>
        <w:t>. </w:t>
      </w:r>
      <w:r w:rsidR="006C4E0E" w:rsidRPr="002A1681">
        <w:rPr>
          <w:color w:val="000000" w:themeColor="text1"/>
          <w:spacing w:val="0"/>
        </w:rPr>
        <w:t>Urbanové</w:t>
      </w:r>
      <w:r w:rsidR="001A034B" w:rsidRPr="002A1681">
        <w:rPr>
          <w:color w:val="000000" w:themeColor="text1"/>
          <w:spacing w:val="0"/>
        </w:rPr>
        <w:t xml:space="preserve"> a</w:t>
      </w:r>
      <w:r w:rsidR="002A1681">
        <w:rPr>
          <w:color w:val="000000" w:themeColor="text1"/>
          <w:spacing w:val="0"/>
        </w:rPr>
        <w:t> </w:t>
      </w:r>
      <w:r w:rsidR="001A034B" w:rsidRPr="002A1681">
        <w:rPr>
          <w:color w:val="000000" w:themeColor="text1"/>
          <w:spacing w:val="0"/>
        </w:rPr>
        <w:t>po</w:t>
      </w:r>
      <w:r w:rsidR="002A1681">
        <w:rPr>
          <w:color w:val="000000" w:themeColor="text1"/>
          <w:spacing w:val="0"/>
        </w:rPr>
        <w:t> </w:t>
      </w:r>
      <w:r w:rsidR="001A034B" w:rsidRPr="002A1681">
        <w:rPr>
          <w:color w:val="000000" w:themeColor="text1"/>
          <w:spacing w:val="0"/>
        </w:rPr>
        <w:t xml:space="preserve">rozpravě rozpočtový výbor Poslanecké sněmovny </w:t>
      </w:r>
    </w:p>
    <w:p w:rsidR="00734CA9" w:rsidRDefault="001A034B" w:rsidP="00093E8B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 w:rsidR="00093E8B" w:rsidRPr="00093E8B">
        <w:rPr>
          <w:rFonts w:ascii="Times New Roman" w:hAnsi="Times New Roman" w:cs="Times New Roman"/>
          <w:spacing w:val="-3"/>
          <w:sz w:val="24"/>
        </w:rPr>
        <w:t>Informaci o pojišťování vývozu se státní podporou v roce 202</w:t>
      </w:r>
      <w:r w:rsidR="00D12E03">
        <w:rPr>
          <w:rFonts w:ascii="Times New Roman" w:hAnsi="Times New Roman" w:cs="Times New Roman"/>
          <w:spacing w:val="-3"/>
          <w:sz w:val="24"/>
        </w:rPr>
        <w:t>2</w:t>
      </w:r>
      <w:r w:rsidR="00E74C9F">
        <w:rPr>
          <w:rFonts w:ascii="Times New Roman" w:hAnsi="Times New Roman" w:cs="Times New Roman"/>
          <w:spacing w:val="-3"/>
          <w:sz w:val="24"/>
        </w:rPr>
        <w:t>;</w:t>
      </w:r>
    </w:p>
    <w:p w:rsidR="00E74C9F" w:rsidRDefault="00E74C9F" w:rsidP="00E74C9F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60"/>
          <w:sz w:val="24"/>
        </w:rPr>
        <w:t xml:space="preserve">pověřuje </w:t>
      </w:r>
      <w:r>
        <w:rPr>
          <w:rFonts w:ascii="Times New Roman" w:hAnsi="Times New Roman" w:cs="Times New Roman"/>
          <w:sz w:val="24"/>
        </w:rPr>
        <w:t xml:space="preserve">předsedu výboru, aby toto usnesení předložil předsedkyni Poslanecké </w:t>
      </w:r>
      <w:r w:rsidR="004F3ECD">
        <w:rPr>
          <w:rFonts w:ascii="Times New Roman" w:hAnsi="Times New Roman" w:cs="Times New Roman"/>
          <w:sz w:val="24"/>
        </w:rPr>
        <w:t>s</w:t>
      </w:r>
      <w:r>
        <w:rPr>
          <w:rFonts w:ascii="Times New Roman" w:hAnsi="Times New Roman" w:cs="Times New Roman"/>
          <w:sz w:val="24"/>
        </w:rPr>
        <w:t>němovny.</w:t>
      </w:r>
    </w:p>
    <w:p w:rsidR="00F26AA2" w:rsidRPr="00405E53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A47405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Lenka</w:t>
      </w:r>
      <w:r w:rsidR="00A97EFA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A47405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KNECHTOVÁ</w:t>
      </w:r>
      <w:proofErr w:type="gramEnd"/>
      <w:r w:rsidR="00F26AA2" w:rsidRPr="000F451D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 r.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proofErr w:type="gramStart"/>
      <w:r w:rsidR="006C4E0E"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Barbora</w:t>
      </w:r>
      <w:r w:rsidR="00093E8B"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 </w:t>
      </w:r>
      <w:r w:rsidR="006C4E0E" w:rsidRPr="00405E53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URBANOVÁ</w:t>
      </w:r>
      <w:proofErr w:type="gramEnd"/>
      <w:r w:rsidR="00F26AA2" w:rsidRPr="00405E53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 </w:t>
      </w:r>
      <w:r w:rsidR="00F26AA2"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 r</w:t>
      </w:r>
      <w:r w:rsidR="00F26AA2" w:rsidRPr="00405E53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.</w:t>
      </w:r>
    </w:p>
    <w:p w:rsidR="00F26AA2" w:rsidRPr="000F451D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  <w:t>ověřovatel</w:t>
      </w:r>
      <w:r w:rsidR="00A47405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ka</w:t>
      </w:r>
      <w:bookmarkStart w:id="0" w:name="_GoBack"/>
      <w:bookmarkEnd w:id="0"/>
      <w:r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</w:r>
      <w:r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ab/>
        <w:t>zpravodaj</w:t>
      </w:r>
      <w:r w:rsidR="006C4E0E" w:rsidRPr="00405E53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ka</w:t>
      </w:r>
    </w:p>
    <w:p w:rsidR="00F26AA2" w:rsidRPr="000F451D" w:rsidRDefault="00D12E03" w:rsidP="00E74C9F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</w:pPr>
      <w:proofErr w:type="gramStart"/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Josef</w:t>
      </w:r>
      <w:r w:rsidR="00094314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>BERNARD</w:t>
      </w:r>
      <w:proofErr w:type="gramEnd"/>
      <w:r w:rsidR="00F26AA2" w:rsidRPr="000F451D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="00094314" w:rsidRPr="000F451D">
        <w:rPr>
          <w:rFonts w:ascii="Times New Roman" w:eastAsia="Calibri" w:hAnsi="Times New Roman" w:cs="Times New Roman"/>
          <w:caps/>
          <w:sz w:val="24"/>
          <w:szCs w:val="22"/>
          <w:lang w:eastAsia="en-US" w:bidi="ar-SA"/>
        </w:rPr>
        <w:t xml:space="preserve"> 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v.</w:t>
      </w:r>
      <w:r w:rsidR="00094314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 xml:space="preserve"> 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r.</w:t>
      </w:r>
    </w:p>
    <w:p w:rsidR="00F26AA2" w:rsidRPr="000F451D" w:rsidRDefault="00D12E03" w:rsidP="00D12E03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p</w:t>
      </w:r>
      <w:r w:rsidR="00F26AA2" w:rsidRPr="000F451D">
        <w:rPr>
          <w:rFonts w:ascii="Times New Roman" w:eastAsia="Calibri" w:hAnsi="Times New Roman" w:cs="Times New Roman"/>
          <w:sz w:val="24"/>
          <w:szCs w:val="22"/>
          <w:lang w:eastAsia="en-US" w:bidi="ar-SA"/>
        </w:rPr>
        <w:t>ředseda</w:t>
      </w:r>
    </w:p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3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4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3E8B"/>
    <w:rsid w:val="00094035"/>
    <w:rsid w:val="00094314"/>
    <w:rsid w:val="000B3C81"/>
    <w:rsid w:val="000C0D87"/>
    <w:rsid w:val="000C6C29"/>
    <w:rsid w:val="000D5ECD"/>
    <w:rsid w:val="000F451D"/>
    <w:rsid w:val="00143A3B"/>
    <w:rsid w:val="001A034B"/>
    <w:rsid w:val="001A70C8"/>
    <w:rsid w:val="001B70E0"/>
    <w:rsid w:val="001F3729"/>
    <w:rsid w:val="00211E52"/>
    <w:rsid w:val="0023529D"/>
    <w:rsid w:val="00244213"/>
    <w:rsid w:val="00250CA7"/>
    <w:rsid w:val="00253FA0"/>
    <w:rsid w:val="002578BE"/>
    <w:rsid w:val="00275BA8"/>
    <w:rsid w:val="00276920"/>
    <w:rsid w:val="00276E1D"/>
    <w:rsid w:val="002A1681"/>
    <w:rsid w:val="002D4F9D"/>
    <w:rsid w:val="002F3FC5"/>
    <w:rsid w:val="003367FD"/>
    <w:rsid w:val="0034692E"/>
    <w:rsid w:val="0038746E"/>
    <w:rsid w:val="003965CC"/>
    <w:rsid w:val="003E152D"/>
    <w:rsid w:val="00405E53"/>
    <w:rsid w:val="00414843"/>
    <w:rsid w:val="00460C43"/>
    <w:rsid w:val="00462322"/>
    <w:rsid w:val="00482183"/>
    <w:rsid w:val="004C0DA5"/>
    <w:rsid w:val="004E618D"/>
    <w:rsid w:val="004F2C87"/>
    <w:rsid w:val="004F3ECD"/>
    <w:rsid w:val="00557822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C4E0E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8262F"/>
    <w:rsid w:val="00897B9D"/>
    <w:rsid w:val="008A4540"/>
    <w:rsid w:val="008D16E5"/>
    <w:rsid w:val="008E20B7"/>
    <w:rsid w:val="008F18B0"/>
    <w:rsid w:val="008F1DD6"/>
    <w:rsid w:val="009120DA"/>
    <w:rsid w:val="00915B7D"/>
    <w:rsid w:val="0093522D"/>
    <w:rsid w:val="009451A9"/>
    <w:rsid w:val="00955050"/>
    <w:rsid w:val="0097023B"/>
    <w:rsid w:val="009A1C98"/>
    <w:rsid w:val="009C6A52"/>
    <w:rsid w:val="00A356FE"/>
    <w:rsid w:val="00A44BCD"/>
    <w:rsid w:val="00A47405"/>
    <w:rsid w:val="00A56A04"/>
    <w:rsid w:val="00A57AD7"/>
    <w:rsid w:val="00A601DB"/>
    <w:rsid w:val="00A70AF2"/>
    <w:rsid w:val="00A91FF8"/>
    <w:rsid w:val="00A97EFA"/>
    <w:rsid w:val="00AB6278"/>
    <w:rsid w:val="00AD1435"/>
    <w:rsid w:val="00AE617D"/>
    <w:rsid w:val="00B249F7"/>
    <w:rsid w:val="00B45046"/>
    <w:rsid w:val="00B51E7E"/>
    <w:rsid w:val="00B646FC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02B4"/>
    <w:rsid w:val="00CC643C"/>
    <w:rsid w:val="00CE78DB"/>
    <w:rsid w:val="00D12E03"/>
    <w:rsid w:val="00D24165"/>
    <w:rsid w:val="00D71448"/>
    <w:rsid w:val="00D82A82"/>
    <w:rsid w:val="00D94B50"/>
    <w:rsid w:val="00DB09E3"/>
    <w:rsid w:val="00E4536D"/>
    <w:rsid w:val="00E459A6"/>
    <w:rsid w:val="00E46EFB"/>
    <w:rsid w:val="00E74C9F"/>
    <w:rsid w:val="00E94EA8"/>
    <w:rsid w:val="00E97A19"/>
    <w:rsid w:val="00ED0C22"/>
    <w:rsid w:val="00F017A6"/>
    <w:rsid w:val="00F15871"/>
    <w:rsid w:val="00F26AA2"/>
    <w:rsid w:val="00F6237A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6DCAE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2023-07-18T09:47:00Z</cp:lastPrinted>
  <dcterms:created xsi:type="dcterms:W3CDTF">2023-07-18T09:48:00Z</dcterms:created>
  <dcterms:modified xsi:type="dcterms:W3CDTF">2023-07-18T09:48:00Z</dcterms:modified>
  <dc:language>cs-CZ</dc:language>
</cp:coreProperties>
</file>