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6C14" w:rsidRDefault="00FA6C14">
      <w:pPr>
        <w:tabs>
          <w:tab w:val="center" w:pos="4512"/>
        </w:tabs>
        <w:spacing w:line="240" w:lineRule="auto"/>
        <w:jc w:val="both"/>
        <w:rPr>
          <w:b/>
          <w:i/>
          <w:spacing w:val="-3"/>
          <w:sz w:val="24"/>
        </w:rPr>
      </w:pPr>
    </w:p>
    <w:p w:rsidR="00E432A6" w:rsidRDefault="00FA6C14" w:rsidP="00E432A6">
      <w:pPr>
        <w:pStyle w:val="PS-hlavika1"/>
      </w:pPr>
      <w:r>
        <w:rPr>
          <w:spacing w:val="-3"/>
        </w:rPr>
        <w:tab/>
      </w:r>
      <w:r w:rsidR="00E432A6">
        <w:t>Parlament České republiky</w:t>
      </w:r>
    </w:p>
    <w:p w:rsidR="00E432A6" w:rsidRDefault="00E432A6" w:rsidP="00E432A6">
      <w:pPr>
        <w:pStyle w:val="PS-hlavika2"/>
      </w:pPr>
      <w:r>
        <w:t>POSLANECKÁ SNĚMOVNA</w:t>
      </w:r>
    </w:p>
    <w:p w:rsidR="00E432A6" w:rsidRDefault="00E432A6" w:rsidP="00E432A6">
      <w:pPr>
        <w:pStyle w:val="PS-hlavika2"/>
      </w:pPr>
      <w:r>
        <w:t>2023</w:t>
      </w:r>
    </w:p>
    <w:p w:rsidR="00E432A6" w:rsidRDefault="00E432A6" w:rsidP="00E432A6">
      <w:pPr>
        <w:pStyle w:val="PS-hlavika1"/>
      </w:pPr>
      <w:r>
        <w:t>9. volební období</w:t>
      </w:r>
    </w:p>
    <w:p w:rsidR="00E432A6" w:rsidRDefault="00C939FC" w:rsidP="00E432A6">
      <w:pPr>
        <w:pStyle w:val="PS-slousnesen"/>
      </w:pPr>
      <w:r>
        <w:t>207</w:t>
      </w:r>
    </w:p>
    <w:p w:rsidR="00E432A6" w:rsidRDefault="00E432A6" w:rsidP="00E432A6">
      <w:pPr>
        <w:pStyle w:val="PS-hlavika3"/>
      </w:pPr>
      <w:r>
        <w:t>USNESENÍ</w:t>
      </w:r>
    </w:p>
    <w:p w:rsidR="00E432A6" w:rsidRDefault="00E432A6" w:rsidP="00E432A6">
      <w:pPr>
        <w:pStyle w:val="PS-hlavika1"/>
      </w:pPr>
      <w:r>
        <w:t>rozpočtového výboru</w:t>
      </w:r>
    </w:p>
    <w:p w:rsidR="00E432A6" w:rsidRDefault="00E432A6" w:rsidP="00E432A6">
      <w:pPr>
        <w:pStyle w:val="PS-hlavika1"/>
      </w:pPr>
      <w:r>
        <w:t>z 28. schůze</w:t>
      </w:r>
    </w:p>
    <w:p w:rsidR="00E432A6" w:rsidRDefault="00E432A6" w:rsidP="00E432A6">
      <w:pPr>
        <w:pStyle w:val="PS-hlavika1"/>
      </w:pPr>
      <w:r>
        <w:t>ze dne 3. května 2023</w:t>
      </w:r>
    </w:p>
    <w:p w:rsidR="00E432A6" w:rsidRPr="00D76FB3" w:rsidRDefault="00E432A6" w:rsidP="00E432A6">
      <w:pPr>
        <w:pStyle w:val="PS-pedmtusnesen"/>
        <w:spacing w:after="0"/>
      </w:pPr>
      <w:r>
        <w:rPr>
          <w:spacing w:val="-3"/>
        </w:rPr>
        <w:t>k vyhlášení lhůty na podávání pozměňovacích návrhů</w:t>
      </w:r>
    </w:p>
    <w:p w:rsidR="000A68DE" w:rsidRPr="00E432A6" w:rsidRDefault="00E432A6" w:rsidP="00E432A6">
      <w:pPr>
        <w:spacing w:before="480" w:after="360" w:line="259" w:lineRule="auto"/>
        <w:ind w:firstLine="709"/>
        <w:jc w:val="both"/>
        <w:rPr>
          <w:sz w:val="24"/>
          <w:szCs w:val="24"/>
        </w:rPr>
      </w:pPr>
      <w:r w:rsidRPr="00E432A6">
        <w:rPr>
          <w:sz w:val="24"/>
          <w:szCs w:val="24"/>
        </w:rPr>
        <w:t xml:space="preserve">Po úvodním slově předsedy výboru </w:t>
      </w:r>
      <w:proofErr w:type="spellStart"/>
      <w:r w:rsidRPr="00E432A6">
        <w:rPr>
          <w:sz w:val="24"/>
          <w:szCs w:val="24"/>
        </w:rPr>
        <w:t>posl</w:t>
      </w:r>
      <w:proofErr w:type="spellEnd"/>
      <w:r w:rsidRPr="00E432A6">
        <w:rPr>
          <w:sz w:val="24"/>
          <w:szCs w:val="24"/>
        </w:rPr>
        <w:t>. J. Bernarda a po rozpravě rozpočtový výbor Poslanecké sněmovny n</w:t>
      </w:r>
      <w:r w:rsidR="003D03B3" w:rsidRPr="00E432A6">
        <w:rPr>
          <w:sz w:val="24"/>
          <w:szCs w:val="24"/>
        </w:rPr>
        <w:t>a základě</w:t>
      </w:r>
      <w:r w:rsidR="00161DCC" w:rsidRPr="00E432A6">
        <w:rPr>
          <w:sz w:val="24"/>
          <w:szCs w:val="24"/>
        </w:rPr>
        <w:t xml:space="preserve"> přikázání Poslaneckou sněmovnou </w:t>
      </w:r>
      <w:r w:rsidR="005271F5" w:rsidRPr="00E432A6">
        <w:rPr>
          <w:sz w:val="24"/>
          <w:szCs w:val="24"/>
        </w:rPr>
        <w:t xml:space="preserve">a zkrácení lhůty </w:t>
      </w:r>
      <w:r>
        <w:rPr>
          <w:sz w:val="24"/>
          <w:szCs w:val="24"/>
        </w:rPr>
        <w:t xml:space="preserve">k projednání ve výborech </w:t>
      </w:r>
      <w:r w:rsidR="002A0352" w:rsidRPr="00E432A6">
        <w:rPr>
          <w:sz w:val="24"/>
          <w:szCs w:val="24"/>
        </w:rPr>
        <w:t>o 3</w:t>
      </w:r>
      <w:r w:rsidR="00B30536" w:rsidRPr="00E432A6">
        <w:rPr>
          <w:sz w:val="24"/>
          <w:szCs w:val="24"/>
        </w:rPr>
        <w:t>0</w:t>
      </w:r>
      <w:r w:rsidR="005271F5" w:rsidRPr="00E432A6">
        <w:rPr>
          <w:sz w:val="24"/>
          <w:szCs w:val="24"/>
        </w:rPr>
        <w:t xml:space="preserve"> dnů </w:t>
      </w:r>
      <w:r w:rsidR="00C46472" w:rsidRPr="00E432A6">
        <w:rPr>
          <w:sz w:val="24"/>
          <w:szCs w:val="24"/>
        </w:rPr>
        <w:t xml:space="preserve">u </w:t>
      </w:r>
    </w:p>
    <w:p w:rsidR="00FD2F87" w:rsidRDefault="00E432A6" w:rsidP="00C01D70">
      <w:pPr>
        <w:spacing w:after="480"/>
        <w:jc w:val="center"/>
        <w:rPr>
          <w:sz w:val="24"/>
          <w:lang w:eastAsia="cs-CZ" w:bidi="ar-SA"/>
        </w:rPr>
      </w:pPr>
      <w:r>
        <w:rPr>
          <w:sz w:val="24"/>
          <w:lang w:eastAsia="cs-CZ" w:bidi="ar-SA"/>
        </w:rPr>
        <w:t>„</w:t>
      </w:r>
      <w:r w:rsidR="00B30536" w:rsidRPr="00B30536">
        <w:rPr>
          <w:sz w:val="24"/>
          <w:lang w:eastAsia="cs-CZ" w:bidi="ar-SA"/>
        </w:rPr>
        <w:t>Vládní</w:t>
      </w:r>
      <w:r>
        <w:rPr>
          <w:sz w:val="24"/>
          <w:lang w:eastAsia="cs-CZ" w:bidi="ar-SA"/>
        </w:rPr>
        <w:t>ho</w:t>
      </w:r>
      <w:r w:rsidR="00B30536" w:rsidRPr="00B30536">
        <w:rPr>
          <w:sz w:val="24"/>
          <w:lang w:eastAsia="cs-CZ" w:bidi="ar-SA"/>
        </w:rPr>
        <w:t xml:space="preserve"> návrh</w:t>
      </w:r>
      <w:r w:rsidR="002E05E1">
        <w:rPr>
          <w:sz w:val="24"/>
          <w:lang w:eastAsia="cs-CZ" w:bidi="ar-SA"/>
        </w:rPr>
        <w:t>u</w:t>
      </w:r>
      <w:r w:rsidR="00B30536" w:rsidRPr="00B30536">
        <w:rPr>
          <w:sz w:val="24"/>
          <w:lang w:eastAsia="cs-CZ" w:bidi="ar-SA"/>
        </w:rPr>
        <w:t xml:space="preserve"> zákona, kterým se mění zákon č. 235/2004 Sb., o dani z přidané hodnoty, ve</w:t>
      </w:r>
      <w:r w:rsidR="00B30536">
        <w:rPr>
          <w:sz w:val="24"/>
          <w:lang w:eastAsia="cs-CZ" w:bidi="ar-SA"/>
        </w:rPr>
        <w:t> </w:t>
      </w:r>
      <w:r w:rsidR="00B30536" w:rsidRPr="00B30536">
        <w:rPr>
          <w:sz w:val="24"/>
          <w:lang w:eastAsia="cs-CZ" w:bidi="ar-SA"/>
        </w:rPr>
        <w:t>znění pozdějších předpisů, a další související zákony</w:t>
      </w:r>
      <w:r w:rsidR="002A0352" w:rsidRPr="002A0352">
        <w:rPr>
          <w:sz w:val="24"/>
          <w:lang w:eastAsia="cs-CZ" w:bidi="ar-SA"/>
        </w:rPr>
        <w:t xml:space="preserve"> (sněmovní</w:t>
      </w:r>
      <w:r w:rsidR="002A0352">
        <w:rPr>
          <w:sz w:val="24"/>
          <w:lang w:eastAsia="cs-CZ" w:bidi="ar-SA"/>
        </w:rPr>
        <w:t> </w:t>
      </w:r>
      <w:r w:rsidR="002A0352" w:rsidRPr="002A0352">
        <w:rPr>
          <w:sz w:val="24"/>
          <w:lang w:eastAsia="cs-CZ" w:bidi="ar-SA"/>
        </w:rPr>
        <w:t>tisk 38</w:t>
      </w:r>
      <w:r w:rsidR="00B30536">
        <w:rPr>
          <w:sz w:val="24"/>
          <w:lang w:eastAsia="cs-CZ" w:bidi="ar-SA"/>
        </w:rPr>
        <w:t>5</w:t>
      </w:r>
      <w:r w:rsidR="002A0352" w:rsidRPr="002A0352">
        <w:rPr>
          <w:sz w:val="24"/>
          <w:lang w:eastAsia="cs-CZ" w:bidi="ar-SA"/>
        </w:rPr>
        <w:t>)</w:t>
      </w:r>
      <w:r w:rsidR="000A291E">
        <w:rPr>
          <w:sz w:val="24"/>
          <w:lang w:eastAsia="cs-CZ" w:bidi="ar-SA"/>
        </w:rPr>
        <w:t>“</w:t>
      </w:r>
    </w:p>
    <w:p w:rsidR="00C46472" w:rsidRPr="00C939FC" w:rsidRDefault="00E432A6" w:rsidP="00082F04">
      <w:pPr>
        <w:spacing w:after="600" w:line="240" w:lineRule="auto"/>
        <w:jc w:val="center"/>
        <w:rPr>
          <w:b/>
          <w:bCs/>
          <w:color w:val="000000"/>
          <w:spacing w:val="100"/>
          <w:sz w:val="24"/>
          <w:szCs w:val="24"/>
        </w:rPr>
      </w:pPr>
      <w:r w:rsidRPr="00C939FC">
        <w:rPr>
          <w:b/>
          <w:bCs/>
          <w:color w:val="000000"/>
          <w:spacing w:val="100"/>
          <w:sz w:val="24"/>
          <w:szCs w:val="24"/>
        </w:rPr>
        <w:t>stanoví</w:t>
      </w:r>
    </w:p>
    <w:p w:rsidR="003D03B3" w:rsidRDefault="00110CE9" w:rsidP="00C01D7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lhůtu</w:t>
      </w:r>
      <w:r w:rsidR="00E9264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na podávání písemných pozměňovacích návrhů </w:t>
      </w:r>
      <w:r w:rsidR="00161DCC">
        <w:rPr>
          <w:color w:val="000000"/>
          <w:sz w:val="24"/>
          <w:szCs w:val="24"/>
        </w:rPr>
        <w:t>k jejich projednání</w:t>
      </w:r>
    </w:p>
    <w:p w:rsidR="000A68DE" w:rsidRDefault="00110CE9" w:rsidP="00C939FC">
      <w:pPr>
        <w:spacing w:after="1400"/>
        <w:jc w:val="center"/>
      </w:pPr>
      <w:r>
        <w:rPr>
          <w:color w:val="000000"/>
          <w:sz w:val="24"/>
          <w:szCs w:val="24"/>
        </w:rPr>
        <w:t xml:space="preserve">do </w:t>
      </w:r>
      <w:r w:rsidR="00B30536">
        <w:rPr>
          <w:color w:val="000000"/>
          <w:sz w:val="24"/>
          <w:szCs w:val="24"/>
        </w:rPr>
        <w:t>1</w:t>
      </w:r>
      <w:r w:rsidR="00781808">
        <w:rPr>
          <w:color w:val="000000"/>
          <w:sz w:val="24"/>
          <w:szCs w:val="24"/>
        </w:rPr>
        <w:t>8</w:t>
      </w:r>
      <w:r w:rsidR="002A0352">
        <w:rPr>
          <w:color w:val="000000"/>
          <w:sz w:val="24"/>
          <w:szCs w:val="24"/>
        </w:rPr>
        <w:t xml:space="preserve">. </w:t>
      </w:r>
      <w:r w:rsidR="00B30536">
        <w:rPr>
          <w:color w:val="000000"/>
          <w:sz w:val="24"/>
          <w:szCs w:val="24"/>
        </w:rPr>
        <w:t>května</w:t>
      </w:r>
      <w:r w:rsidR="005D665A">
        <w:rPr>
          <w:color w:val="000000"/>
          <w:sz w:val="24"/>
          <w:szCs w:val="24"/>
        </w:rPr>
        <w:t xml:space="preserve"> </w:t>
      </w:r>
      <w:r w:rsidR="00746CCD">
        <w:rPr>
          <w:color w:val="000000"/>
          <w:sz w:val="24"/>
          <w:szCs w:val="24"/>
        </w:rPr>
        <w:t>20</w:t>
      </w:r>
      <w:r w:rsidR="00A96AAF">
        <w:rPr>
          <w:color w:val="000000"/>
          <w:sz w:val="24"/>
          <w:szCs w:val="24"/>
        </w:rPr>
        <w:t>2</w:t>
      </w:r>
      <w:r w:rsidR="008E1100">
        <w:rPr>
          <w:color w:val="000000"/>
          <w:sz w:val="24"/>
          <w:szCs w:val="24"/>
        </w:rPr>
        <w:t>3</w:t>
      </w:r>
      <w:r w:rsidR="003B2D0B">
        <w:rPr>
          <w:color w:val="000000"/>
          <w:sz w:val="24"/>
          <w:szCs w:val="24"/>
        </w:rPr>
        <w:t xml:space="preserve"> do</w:t>
      </w:r>
      <w:r w:rsidR="00957B2C">
        <w:rPr>
          <w:color w:val="000000"/>
          <w:sz w:val="24"/>
          <w:szCs w:val="24"/>
        </w:rPr>
        <w:t xml:space="preserve"> 1</w:t>
      </w:r>
      <w:r w:rsidR="007C14D6">
        <w:rPr>
          <w:color w:val="000000"/>
          <w:sz w:val="24"/>
          <w:szCs w:val="24"/>
        </w:rPr>
        <w:t>2</w:t>
      </w:r>
      <w:r w:rsidR="00837858">
        <w:rPr>
          <w:color w:val="000000"/>
          <w:sz w:val="24"/>
          <w:szCs w:val="24"/>
        </w:rPr>
        <w:t>.</w:t>
      </w:r>
      <w:r w:rsidR="00957B2C">
        <w:rPr>
          <w:color w:val="000000"/>
          <w:sz w:val="24"/>
          <w:szCs w:val="24"/>
        </w:rPr>
        <w:t>00</w:t>
      </w:r>
      <w:r>
        <w:rPr>
          <w:color w:val="000000"/>
          <w:sz w:val="24"/>
          <w:szCs w:val="24"/>
        </w:rPr>
        <w:t xml:space="preserve"> hodin</w:t>
      </w:r>
      <w:r w:rsidR="00E9264F">
        <w:rPr>
          <w:color w:val="000000"/>
          <w:sz w:val="24"/>
          <w:szCs w:val="24"/>
        </w:rPr>
        <w:t>.</w:t>
      </w:r>
    </w:p>
    <w:p w:rsidR="00C939FC" w:rsidRPr="00C939FC" w:rsidRDefault="00C939FC" w:rsidP="00C939FC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  <w:sz w:val="24"/>
          <w:szCs w:val="24"/>
        </w:rPr>
      </w:pPr>
      <w:r w:rsidRPr="00C939FC">
        <w:rPr>
          <w:rFonts w:eastAsia="Calibri"/>
          <w:color w:val="000000" w:themeColor="text1"/>
          <w:sz w:val="24"/>
          <w:szCs w:val="24"/>
          <w:lang w:eastAsia="en-US"/>
        </w:rPr>
        <w:tab/>
      </w:r>
      <w:r w:rsidR="00602C0D">
        <w:rPr>
          <w:rFonts w:eastAsia="Calibri"/>
          <w:color w:val="000000" w:themeColor="text1"/>
          <w:sz w:val="24"/>
          <w:szCs w:val="24"/>
          <w:lang w:eastAsia="en-US"/>
        </w:rPr>
        <w:t xml:space="preserve">     </w:t>
      </w:r>
      <w:proofErr w:type="gramStart"/>
      <w:r w:rsidR="00602C0D">
        <w:rPr>
          <w:rFonts w:eastAsia="Calibri"/>
          <w:color w:val="000000" w:themeColor="text1"/>
          <w:sz w:val="24"/>
          <w:szCs w:val="24"/>
          <w:lang w:eastAsia="en-US"/>
        </w:rPr>
        <w:t>Jiří</w:t>
      </w:r>
      <w:r w:rsidRPr="00C939FC">
        <w:rPr>
          <w:rFonts w:eastAsia="Calibri"/>
          <w:color w:val="000000" w:themeColor="text1"/>
          <w:sz w:val="24"/>
          <w:szCs w:val="24"/>
          <w:lang w:eastAsia="en-US"/>
        </w:rPr>
        <w:t xml:space="preserve">  </w:t>
      </w:r>
      <w:r w:rsidR="00602C0D">
        <w:rPr>
          <w:rFonts w:eastAsia="Calibri"/>
          <w:color w:val="000000" w:themeColor="text1"/>
          <w:sz w:val="24"/>
          <w:szCs w:val="24"/>
          <w:lang w:eastAsia="en-US"/>
        </w:rPr>
        <w:t>HAVRÁNEK</w:t>
      </w:r>
      <w:proofErr w:type="gramEnd"/>
      <w:r w:rsidRPr="00C939FC">
        <w:rPr>
          <w:rFonts w:eastAsia="Calibri"/>
          <w:color w:val="000000" w:themeColor="text1"/>
          <w:sz w:val="24"/>
          <w:szCs w:val="24"/>
          <w:lang w:eastAsia="en-US"/>
        </w:rPr>
        <w:t xml:space="preserve">  </w:t>
      </w:r>
      <w:r w:rsidR="000434A6">
        <w:rPr>
          <w:rFonts w:eastAsia="Calibri"/>
          <w:color w:val="000000" w:themeColor="text1"/>
          <w:sz w:val="24"/>
          <w:szCs w:val="24"/>
          <w:lang w:eastAsia="en-US"/>
        </w:rPr>
        <w:t xml:space="preserve">v. </w:t>
      </w:r>
      <w:proofErr w:type="spellStart"/>
      <w:r w:rsidR="000434A6">
        <w:rPr>
          <w:rFonts w:eastAsia="Calibri"/>
          <w:color w:val="000000" w:themeColor="text1"/>
          <w:sz w:val="24"/>
          <w:szCs w:val="24"/>
          <w:lang w:eastAsia="en-US"/>
        </w:rPr>
        <w:t>r.</w:t>
      </w:r>
      <w:r w:rsidRPr="00C939FC">
        <w:rPr>
          <w:rFonts w:eastAsia="Calibri"/>
          <w:color w:val="FFFFFF" w:themeColor="background1"/>
          <w:sz w:val="24"/>
          <w:szCs w:val="24"/>
        </w:rPr>
        <w:t>v</w:t>
      </w:r>
      <w:proofErr w:type="spellEnd"/>
      <w:r w:rsidRPr="00C939FC">
        <w:rPr>
          <w:rFonts w:eastAsia="Calibri"/>
          <w:color w:val="FFFFFF" w:themeColor="background1"/>
          <w:sz w:val="24"/>
          <w:szCs w:val="24"/>
        </w:rPr>
        <w:t>. r.</w:t>
      </w:r>
      <w:r w:rsidRPr="00C939FC">
        <w:rPr>
          <w:rFonts w:eastAsia="Calibri"/>
          <w:color w:val="000000" w:themeColor="text1"/>
          <w:sz w:val="24"/>
          <w:szCs w:val="24"/>
        </w:rPr>
        <w:tab/>
      </w:r>
      <w:r w:rsidRPr="00C939FC">
        <w:rPr>
          <w:rFonts w:eastAsia="Calibri"/>
          <w:color w:val="000000" w:themeColor="text1"/>
          <w:sz w:val="24"/>
          <w:szCs w:val="24"/>
        </w:rPr>
        <w:tab/>
        <w:t xml:space="preserve">      </w:t>
      </w:r>
      <w:proofErr w:type="gramStart"/>
      <w:r w:rsidRPr="00C939FC">
        <w:rPr>
          <w:rFonts w:eastAsia="Calibri"/>
          <w:color w:val="000000" w:themeColor="text1"/>
          <w:sz w:val="24"/>
          <w:szCs w:val="24"/>
        </w:rPr>
        <w:t xml:space="preserve">Josef  </w:t>
      </w:r>
      <w:r w:rsidRPr="00C939FC">
        <w:rPr>
          <w:rFonts w:eastAsia="Calibri"/>
          <w:caps/>
          <w:color w:val="000000" w:themeColor="text1"/>
          <w:sz w:val="24"/>
          <w:szCs w:val="24"/>
        </w:rPr>
        <w:t>BERNARD</w:t>
      </w:r>
      <w:proofErr w:type="gramEnd"/>
      <w:r w:rsidRPr="00C939FC">
        <w:rPr>
          <w:rFonts w:eastAsia="Calibri"/>
          <w:caps/>
          <w:color w:val="000000" w:themeColor="text1"/>
          <w:sz w:val="24"/>
          <w:szCs w:val="24"/>
        </w:rPr>
        <w:t xml:space="preserve">  </w:t>
      </w:r>
      <w:r w:rsidR="000434A6">
        <w:rPr>
          <w:rFonts w:eastAsia="Calibri"/>
          <w:color w:val="000000" w:themeColor="text1"/>
          <w:sz w:val="24"/>
          <w:szCs w:val="24"/>
        </w:rPr>
        <w:t xml:space="preserve">v. </w:t>
      </w:r>
      <w:proofErr w:type="spellStart"/>
      <w:r w:rsidR="000434A6">
        <w:rPr>
          <w:rFonts w:eastAsia="Calibri"/>
          <w:color w:val="000000" w:themeColor="text1"/>
          <w:sz w:val="24"/>
          <w:szCs w:val="24"/>
        </w:rPr>
        <w:t>r.</w:t>
      </w:r>
      <w:r w:rsidRPr="00C939FC">
        <w:rPr>
          <w:rFonts w:eastAsia="Calibri"/>
          <w:color w:val="FFFFFF" w:themeColor="background1"/>
          <w:sz w:val="24"/>
          <w:szCs w:val="24"/>
        </w:rPr>
        <w:t>v</w:t>
      </w:r>
      <w:proofErr w:type="spellEnd"/>
      <w:r w:rsidRPr="00C939FC">
        <w:rPr>
          <w:rFonts w:eastAsia="Calibri"/>
          <w:color w:val="FFFFFF" w:themeColor="background1"/>
          <w:sz w:val="24"/>
          <w:szCs w:val="24"/>
        </w:rPr>
        <w:t>. r</w:t>
      </w:r>
      <w:r w:rsidRPr="00C939FC">
        <w:rPr>
          <w:rFonts w:eastAsia="Calibri"/>
          <w:caps/>
          <w:color w:val="FFFFFF" w:themeColor="background1"/>
          <w:sz w:val="24"/>
          <w:szCs w:val="24"/>
        </w:rPr>
        <w:t>.</w:t>
      </w:r>
    </w:p>
    <w:p w:rsidR="00C939FC" w:rsidRPr="00C939FC" w:rsidRDefault="00C939FC" w:rsidP="00C939FC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  <w:sz w:val="24"/>
          <w:szCs w:val="24"/>
        </w:rPr>
      </w:pPr>
      <w:r>
        <w:rPr>
          <w:rFonts w:eastAsia="Calibri"/>
          <w:color w:val="000000" w:themeColor="text1"/>
          <w:sz w:val="24"/>
          <w:szCs w:val="24"/>
        </w:rPr>
        <w:tab/>
      </w:r>
      <w:r w:rsidR="000434A6">
        <w:rPr>
          <w:rFonts w:eastAsia="Calibri"/>
          <w:color w:val="000000" w:themeColor="text1"/>
          <w:sz w:val="24"/>
          <w:szCs w:val="24"/>
        </w:rPr>
        <w:t xml:space="preserve">     </w:t>
      </w:r>
      <w:r w:rsidRPr="00C939FC">
        <w:rPr>
          <w:rFonts w:eastAsia="Calibri"/>
          <w:color w:val="000000" w:themeColor="text1"/>
          <w:sz w:val="24"/>
          <w:szCs w:val="24"/>
        </w:rPr>
        <w:t>ověřovatel</w:t>
      </w:r>
      <w:r w:rsidRPr="00C939FC">
        <w:rPr>
          <w:rFonts w:eastAsia="Calibri"/>
          <w:color w:val="000000" w:themeColor="text1"/>
          <w:sz w:val="24"/>
          <w:szCs w:val="24"/>
        </w:rPr>
        <w:tab/>
      </w:r>
      <w:r w:rsidRPr="00C939FC">
        <w:rPr>
          <w:rFonts w:eastAsia="Calibri"/>
          <w:color w:val="000000" w:themeColor="text1"/>
          <w:sz w:val="24"/>
          <w:szCs w:val="24"/>
        </w:rPr>
        <w:tab/>
        <w:t>předseda</w:t>
      </w:r>
    </w:p>
    <w:p w:rsidR="00C939FC" w:rsidRPr="0052220A" w:rsidRDefault="00C939FC" w:rsidP="00C939FC">
      <w:pPr>
        <w:tabs>
          <w:tab w:val="left" w:pos="426"/>
        </w:tabs>
        <w:jc w:val="both"/>
        <w:rPr>
          <w:noProof/>
          <w:color w:val="000000" w:themeColor="text1"/>
        </w:rPr>
      </w:pPr>
    </w:p>
    <w:p w:rsidR="000A68DE" w:rsidRPr="00285778" w:rsidRDefault="000A68DE" w:rsidP="00A34CC6">
      <w:pPr>
        <w:tabs>
          <w:tab w:val="left" w:pos="-720"/>
        </w:tabs>
        <w:rPr>
          <w:color w:val="000000" w:themeColor="text1"/>
        </w:rPr>
      </w:pPr>
      <w:bookmarkStart w:id="0" w:name="_GoBack"/>
      <w:bookmarkEnd w:id="0"/>
    </w:p>
    <w:sectPr w:rsidR="000A68DE" w:rsidRPr="00285778">
      <w:footerReference w:type="default" r:id="rId7"/>
      <w:pgSz w:w="11906" w:h="16820"/>
      <w:pgMar w:top="720" w:right="1380" w:bottom="776" w:left="1360" w:header="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5D8C" w:rsidRDefault="00110CE9">
      <w:pPr>
        <w:spacing w:line="240" w:lineRule="auto"/>
      </w:pPr>
      <w:r>
        <w:separator/>
      </w:r>
    </w:p>
  </w:endnote>
  <w:endnote w:type="continuationSeparator" w:id="0">
    <w:p w:rsidR="00355D8C" w:rsidRDefault="00110C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68DE" w:rsidRDefault="00110CE9">
    <w:pPr>
      <w:pStyle w:val="Zpat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65100"/>
              <wp:effectExtent l="0" t="0" r="0" b="0"/>
              <wp:wrapSquare wrapText="largest"/>
              <wp:docPr id="1" name="Rámec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651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0A68DE" w:rsidRDefault="000A68DE">
                          <w:pPr>
                            <w:pStyle w:val="Zpat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4" o:spid="_x0000_s1026" type="#_x0000_t202" style="position:absolute;margin-left:0;margin-top:.05pt;width:1.15pt;height:13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" stroked="f">
              <v:fill opacity="0"/>
              <v:textbox>
                <w:txbxContent>
                  <w:p w:rsidR="000A68DE" w:rsidRDefault="000A68DE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5D8C" w:rsidRDefault="00110CE9">
      <w:pPr>
        <w:spacing w:line="240" w:lineRule="auto"/>
      </w:pPr>
      <w:r>
        <w:separator/>
      </w:r>
    </w:p>
  </w:footnote>
  <w:footnote w:type="continuationSeparator" w:id="0">
    <w:p w:rsidR="00355D8C" w:rsidRDefault="00110C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D1D77"/>
    <w:multiLevelType w:val="hybridMultilevel"/>
    <w:tmpl w:val="99BE984E"/>
    <w:lvl w:ilvl="0" w:tplc="4662A14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733BA"/>
    <w:multiLevelType w:val="hybridMultilevel"/>
    <w:tmpl w:val="57420C2A"/>
    <w:lvl w:ilvl="0" w:tplc="FB0CA3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A911BE6"/>
    <w:multiLevelType w:val="multilevel"/>
    <w:tmpl w:val="EC82D5EE"/>
    <w:lvl w:ilvl="0">
      <w:start w:val="1"/>
      <w:numFmt w:val="upperRoman"/>
      <w:pStyle w:val="Nadpis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720"/>
        </w:tabs>
        <w:ind w:left="720" w:hanging="720"/>
      </w:pPr>
    </w:lvl>
    <w:lvl w:ilvl="2">
      <w:numFmt w:val="none"/>
      <w:suff w:val="nothing"/>
      <w:lvlText w:val=""/>
      <w:lvlJc w:val="left"/>
      <w:pPr>
        <w:ind w:left="0" w:firstLine="0"/>
      </w:pPr>
    </w:lvl>
    <w:lvl w:ilvl="3">
      <w:numFmt w:val="none"/>
      <w:suff w:val="nothing"/>
      <w:lvlText w:val=""/>
      <w:lvlJc w:val="left"/>
      <w:pPr>
        <w:ind w:left="0" w:firstLine="0"/>
      </w:pPr>
    </w:lvl>
    <w:lvl w:ilvl="4">
      <w:numFmt w:val="none"/>
      <w:suff w:val="nothing"/>
      <w:lvlText w:val=""/>
      <w:lvlJc w:val="left"/>
      <w:pPr>
        <w:ind w:left="0" w:firstLine="0"/>
      </w:pPr>
    </w:lvl>
    <w:lvl w:ilvl="5">
      <w:numFmt w:val="none"/>
      <w:suff w:val="nothing"/>
      <w:lvlText w:val=""/>
      <w:lvlJc w:val="left"/>
      <w:pPr>
        <w:ind w:left="0" w:firstLine="0"/>
      </w:pPr>
    </w:lvl>
    <w:lvl w:ilvl="6">
      <w:numFmt w:val="none"/>
      <w:suff w:val="nothing"/>
      <w:lvlText w:val=""/>
      <w:lvlJc w:val="left"/>
      <w:pPr>
        <w:ind w:left="0" w:firstLine="0"/>
      </w:pPr>
    </w:lvl>
    <w:lvl w:ilvl="7">
      <w:numFmt w:val="none"/>
      <w:suff w:val="nothing"/>
      <w:lvlText w:val=""/>
      <w:lvlJc w:val="left"/>
      <w:pPr>
        <w:ind w:left="0" w:firstLine="0"/>
      </w:pPr>
    </w:lvl>
    <w:lvl w:ilvl="8"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8DE"/>
    <w:rsid w:val="00040DE1"/>
    <w:rsid w:val="000434A6"/>
    <w:rsid w:val="00051348"/>
    <w:rsid w:val="00082F04"/>
    <w:rsid w:val="000975E6"/>
    <w:rsid w:val="000A291E"/>
    <w:rsid w:val="000A68DE"/>
    <w:rsid w:val="000B1003"/>
    <w:rsid w:val="000B27D5"/>
    <w:rsid w:val="00110CE9"/>
    <w:rsid w:val="00161DCC"/>
    <w:rsid w:val="00183758"/>
    <w:rsid w:val="00232CFA"/>
    <w:rsid w:val="002370A9"/>
    <w:rsid w:val="00285778"/>
    <w:rsid w:val="002966BF"/>
    <w:rsid w:val="002A0352"/>
    <w:rsid w:val="002E05E1"/>
    <w:rsid w:val="00355D8C"/>
    <w:rsid w:val="00380DF7"/>
    <w:rsid w:val="003A4115"/>
    <w:rsid w:val="003B2D0B"/>
    <w:rsid w:val="003D03B3"/>
    <w:rsid w:val="00473E6E"/>
    <w:rsid w:val="0048128C"/>
    <w:rsid w:val="004E0D19"/>
    <w:rsid w:val="004F3611"/>
    <w:rsid w:val="005271F5"/>
    <w:rsid w:val="00530DE2"/>
    <w:rsid w:val="00547D8F"/>
    <w:rsid w:val="00580F3B"/>
    <w:rsid w:val="00590BDF"/>
    <w:rsid w:val="005A466D"/>
    <w:rsid w:val="005C41C6"/>
    <w:rsid w:val="005D3B91"/>
    <w:rsid w:val="005D665A"/>
    <w:rsid w:val="005E25E5"/>
    <w:rsid w:val="00602C0D"/>
    <w:rsid w:val="00633417"/>
    <w:rsid w:val="00647B9A"/>
    <w:rsid w:val="00656F9C"/>
    <w:rsid w:val="0069732E"/>
    <w:rsid w:val="006C3DE2"/>
    <w:rsid w:val="00725538"/>
    <w:rsid w:val="00746CCD"/>
    <w:rsid w:val="00781808"/>
    <w:rsid w:val="007C14D6"/>
    <w:rsid w:val="007C2860"/>
    <w:rsid w:val="007E33EC"/>
    <w:rsid w:val="00810E37"/>
    <w:rsid w:val="008155D8"/>
    <w:rsid w:val="008166DB"/>
    <w:rsid w:val="00817A6D"/>
    <w:rsid w:val="0083370E"/>
    <w:rsid w:val="00837858"/>
    <w:rsid w:val="008D7E65"/>
    <w:rsid w:val="008E1100"/>
    <w:rsid w:val="008E183F"/>
    <w:rsid w:val="009121AD"/>
    <w:rsid w:val="00957B2C"/>
    <w:rsid w:val="009A775F"/>
    <w:rsid w:val="009F6AC4"/>
    <w:rsid w:val="00A02443"/>
    <w:rsid w:val="00A0707B"/>
    <w:rsid w:val="00A34CC6"/>
    <w:rsid w:val="00A4507E"/>
    <w:rsid w:val="00A96AAF"/>
    <w:rsid w:val="00AB53B3"/>
    <w:rsid w:val="00B0439C"/>
    <w:rsid w:val="00B30536"/>
    <w:rsid w:val="00B66E03"/>
    <w:rsid w:val="00B908FA"/>
    <w:rsid w:val="00BB5969"/>
    <w:rsid w:val="00C01D70"/>
    <w:rsid w:val="00C46472"/>
    <w:rsid w:val="00C639B8"/>
    <w:rsid w:val="00C911A0"/>
    <w:rsid w:val="00C939FC"/>
    <w:rsid w:val="00CB10E9"/>
    <w:rsid w:val="00D51517"/>
    <w:rsid w:val="00D52B57"/>
    <w:rsid w:val="00D85023"/>
    <w:rsid w:val="00E159CE"/>
    <w:rsid w:val="00E432A6"/>
    <w:rsid w:val="00E624B9"/>
    <w:rsid w:val="00E77119"/>
    <w:rsid w:val="00E9264F"/>
    <w:rsid w:val="00EC32C8"/>
    <w:rsid w:val="00EC35F2"/>
    <w:rsid w:val="00F63FE8"/>
    <w:rsid w:val="00FA6C14"/>
    <w:rsid w:val="00FB4680"/>
    <w:rsid w:val="00FD2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926E0"/>
  <w15:docId w15:val="{77B7FF0C-A159-4363-8835-91352BA6F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widowControl w:val="0"/>
      <w:suppressAutoHyphens/>
      <w:spacing w:line="300" w:lineRule="auto"/>
    </w:pPr>
    <w:rPr>
      <w:rFonts w:eastAsia="Times New Roman" w:cs="Times New Roman"/>
      <w:sz w:val="22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left" w:pos="720"/>
      </w:tabs>
      <w:spacing w:line="240" w:lineRule="auto"/>
      <w:jc w:val="both"/>
      <w:outlineLvl w:val="0"/>
    </w:pPr>
    <w:rPr>
      <w:rFonts w:ascii="Arial" w:hAnsi="Arial" w:cs="Arial"/>
      <w:b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720"/>
        <w:tab w:val="left" w:pos="2800"/>
      </w:tabs>
      <w:spacing w:line="240" w:lineRule="auto"/>
      <w:jc w:val="center"/>
      <w:outlineLvl w:val="1"/>
    </w:pPr>
    <w:rPr>
      <w:rFonts w:ascii="Arial" w:hAnsi="Arial" w:cs="Arial"/>
      <w:b/>
      <w:sz w:val="24"/>
    </w:rPr>
  </w:style>
  <w:style w:type="paragraph" w:styleId="Nadpis3">
    <w:name w:val="heading 3"/>
    <w:basedOn w:val="Normln"/>
    <w:next w:val="Normln"/>
    <w:pPr>
      <w:keepNext/>
      <w:jc w:val="center"/>
      <w:outlineLvl w:val="2"/>
    </w:pPr>
    <w:rPr>
      <w:rFonts w:ascii="Arial" w:hAnsi="Arial" w:cs="Arial"/>
      <w:b/>
    </w:rPr>
  </w:style>
  <w:style w:type="paragraph" w:styleId="Nadpis4">
    <w:name w:val="heading 4"/>
    <w:basedOn w:val="Normln"/>
    <w:next w:val="Normln"/>
    <w:pPr>
      <w:keepNext/>
      <w:widowControl/>
      <w:spacing w:line="240" w:lineRule="auto"/>
      <w:outlineLvl w:val="3"/>
    </w:pPr>
    <w:rPr>
      <w:b/>
      <w:sz w:val="24"/>
    </w:rPr>
  </w:style>
  <w:style w:type="paragraph" w:styleId="Nadpis9">
    <w:name w:val="heading 9"/>
    <w:basedOn w:val="Normln"/>
    <w:next w:val="Normln"/>
    <w:pPr>
      <w:keepNext/>
      <w:widowControl/>
      <w:spacing w:line="240" w:lineRule="auto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  <w:rPr>
      <w:b/>
    </w:rPr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</w:style>
  <w:style w:type="character" w:styleId="slostrnky">
    <w:name w:val="page number"/>
    <w:basedOn w:val="Standardnpsmoodstavce"/>
  </w:style>
  <w:style w:type="character" w:customStyle="1" w:styleId="Silnzdraznn">
    <w:name w:val="Silné zdůraznění"/>
    <w:basedOn w:val="Standardnpsmoodstavce"/>
    <w:rPr>
      <w:b/>
    </w:rPr>
  </w:style>
  <w:style w:type="paragraph" w:customStyle="1" w:styleId="Nadpis">
    <w:name w:val="Nadpis"/>
    <w:basedOn w:val="Normln"/>
    <w:next w:val="Tlotextu"/>
    <w:pPr>
      <w:widowControl/>
      <w:spacing w:line="240" w:lineRule="auto"/>
      <w:jc w:val="center"/>
    </w:pPr>
    <w:rPr>
      <w:b/>
      <w:sz w:val="32"/>
    </w:rPr>
  </w:style>
  <w:style w:type="paragraph" w:customStyle="1" w:styleId="Tlotextu">
    <w:name w:val="Tělo textu"/>
    <w:basedOn w:val="Normln"/>
    <w:pPr>
      <w:spacing w:line="259" w:lineRule="auto"/>
    </w:pPr>
    <w:rPr>
      <w:rFonts w:ascii="Arial" w:hAnsi="Arial" w:cs="Arial"/>
      <w:sz w:val="24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FR1">
    <w:name w:val="FR1"/>
    <w:pPr>
      <w:widowControl w:val="0"/>
      <w:suppressAutoHyphens/>
    </w:pPr>
    <w:rPr>
      <w:rFonts w:eastAsia="Times New Roman" w:cs="Times New Roman"/>
      <w:sz w:val="18"/>
      <w:szCs w:val="20"/>
    </w:rPr>
  </w:style>
  <w:style w:type="paragraph" w:customStyle="1" w:styleId="FR2">
    <w:name w:val="FR2"/>
    <w:pPr>
      <w:widowControl w:val="0"/>
      <w:suppressAutoHyphens/>
      <w:spacing w:before="740"/>
      <w:ind w:left="1200"/>
    </w:pPr>
    <w:rPr>
      <w:rFonts w:ascii="Arial" w:eastAsia="Times New Roman" w:hAnsi="Arial" w:cs="Arial"/>
      <w:sz w:val="18"/>
      <w:szCs w:val="20"/>
    </w:rPr>
  </w:style>
  <w:style w:type="paragraph" w:styleId="Zkladntext2">
    <w:name w:val="Body Text 2"/>
    <w:basedOn w:val="Normln"/>
    <w:pPr>
      <w:spacing w:line="240" w:lineRule="auto"/>
      <w:jc w:val="center"/>
    </w:pPr>
    <w:rPr>
      <w:rFonts w:ascii="Arial" w:hAnsi="Arial" w:cs="Arial"/>
      <w:b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line="240" w:lineRule="auto"/>
      <w:jc w:val="both"/>
    </w:pPr>
    <w:rPr>
      <w:rFonts w:ascii="Arial" w:hAnsi="Arial" w:cs="Arial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Obsahrmce">
    <w:name w:val="Obsah rámce"/>
    <w:basedOn w:val="Normln"/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paragraph" w:styleId="Odstavecseseznamem">
    <w:name w:val="List Paragraph"/>
    <w:basedOn w:val="Normln"/>
    <w:uiPriority w:val="34"/>
    <w:qFormat/>
    <w:rsid w:val="00590BDF"/>
    <w:pPr>
      <w:ind w:left="720"/>
      <w:contextualSpacing/>
    </w:pPr>
    <w:rPr>
      <w:rFonts w:cs="Mangal"/>
    </w:rPr>
  </w:style>
  <w:style w:type="paragraph" w:customStyle="1" w:styleId="Styl2">
    <w:name w:val="Styl2"/>
    <w:basedOn w:val="Normln"/>
    <w:rsid w:val="00A02443"/>
    <w:pPr>
      <w:keepNext/>
      <w:keepLines/>
      <w:widowControl/>
      <w:shd w:val="clear" w:color="auto" w:fill="FFFFFF"/>
      <w:spacing w:after="240" w:line="240" w:lineRule="auto"/>
      <w:ind w:left="680" w:hanging="680"/>
      <w:jc w:val="both"/>
    </w:pPr>
    <w:rPr>
      <w:lang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3FE8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3FE8"/>
    <w:rPr>
      <w:rFonts w:ascii="Segoe UI" w:eastAsia="Times New Roman" w:hAnsi="Segoe UI"/>
      <w:sz w:val="18"/>
      <w:szCs w:val="16"/>
    </w:rPr>
  </w:style>
  <w:style w:type="paragraph" w:styleId="Textpoznpodarou">
    <w:name w:val="footnote text"/>
    <w:basedOn w:val="Normln"/>
    <w:link w:val="TextpoznpodarouChar"/>
    <w:semiHidden/>
    <w:unhideWhenUsed/>
    <w:rsid w:val="00D52B57"/>
    <w:pPr>
      <w:autoSpaceDN w:val="0"/>
      <w:spacing w:line="240" w:lineRule="auto"/>
    </w:pPr>
    <w:rPr>
      <w:rFonts w:eastAsia="SimSun" w:cs="Mangal"/>
      <w:kern w:val="3"/>
      <w:sz w:val="20"/>
      <w:szCs w:val="18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52B57"/>
    <w:rPr>
      <w:kern w:val="3"/>
      <w:sz w:val="20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D52B57"/>
    <w:rPr>
      <w:vertAlign w:val="superscript"/>
    </w:rPr>
  </w:style>
  <w:style w:type="paragraph" w:customStyle="1" w:styleId="PS-hlavika1">
    <w:name w:val="PS-hlavička 1"/>
    <w:basedOn w:val="Normln"/>
    <w:next w:val="Bezmezer"/>
    <w:qFormat/>
    <w:rsid w:val="00E432A6"/>
    <w:pPr>
      <w:widowControl/>
      <w:suppressAutoHyphens w:val="0"/>
      <w:spacing w:line="240" w:lineRule="auto"/>
      <w:jc w:val="center"/>
    </w:pPr>
    <w:rPr>
      <w:rFonts w:eastAsia="Calibri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E432A6"/>
    <w:pPr>
      <w:widowControl/>
      <w:suppressAutoHyphens w:val="0"/>
      <w:spacing w:line="240" w:lineRule="auto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E432A6"/>
    <w:pPr>
      <w:widowControl/>
      <w:suppressAutoHyphens w:val="0"/>
      <w:spacing w:before="360" w:after="360" w:line="240" w:lineRule="auto"/>
      <w:jc w:val="center"/>
    </w:pPr>
    <w:rPr>
      <w:rFonts w:eastAsia="Calibri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E432A6"/>
    <w:pPr>
      <w:widowControl/>
      <w:suppressAutoHyphens w:val="0"/>
      <w:spacing w:line="240" w:lineRule="auto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E432A6"/>
    <w:pPr>
      <w:widowControl/>
      <w:pBdr>
        <w:bottom w:val="single" w:sz="4" w:space="12" w:color="auto"/>
      </w:pBdr>
      <w:suppressAutoHyphens w:val="0"/>
      <w:spacing w:before="240" w:after="400" w:line="240" w:lineRule="auto"/>
      <w:jc w:val="center"/>
    </w:pPr>
    <w:rPr>
      <w:rFonts w:eastAsia="Calibri"/>
      <w:sz w:val="24"/>
      <w:szCs w:val="22"/>
      <w:lang w:eastAsia="en-US" w:bidi="ar-SA"/>
    </w:rPr>
  </w:style>
  <w:style w:type="paragraph" w:styleId="Bezmezer">
    <w:name w:val="No Spacing"/>
    <w:uiPriority w:val="1"/>
    <w:qFormat/>
    <w:rsid w:val="00E432A6"/>
    <w:pPr>
      <w:widowControl w:val="0"/>
      <w:suppressAutoHyphens/>
    </w:pPr>
    <w:rPr>
      <w:rFonts w:eastAsia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9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727,RO,Vysoké Mýto</vt:lpstr>
    </vt:vector>
  </TitlesOfParts>
  <Company>Parlament CR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727,RO,Vysoké Mýto</dc:title>
  <dc:creator>Vlček,Závodská</dc:creator>
  <cp:keywords>727 RO Vysoké Mýto</cp:keywords>
  <cp:lastModifiedBy>Ing. Monika Kantnerová</cp:lastModifiedBy>
  <cp:revision>3</cp:revision>
  <cp:lastPrinted>2023-05-03T10:30:00Z</cp:lastPrinted>
  <dcterms:created xsi:type="dcterms:W3CDTF">2023-05-03T08:08:00Z</dcterms:created>
  <dcterms:modified xsi:type="dcterms:W3CDTF">2023-05-03T11:24:00Z</dcterms:modified>
  <dc:language>cs-CZ</dc:language>
</cp:coreProperties>
</file>