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B" w:rsidRDefault="006A73CB" w:rsidP="006A73CB">
      <w:pPr>
        <w:pStyle w:val="PS-hlavika1"/>
      </w:pPr>
      <w:r>
        <w:t>Parlament České republiky</w:t>
      </w:r>
    </w:p>
    <w:p w:rsidR="006A73CB" w:rsidRDefault="006A73CB" w:rsidP="006A73CB">
      <w:pPr>
        <w:pStyle w:val="PS-hlavika2"/>
      </w:pPr>
      <w:r>
        <w:t>POSLANECKÁ SNĚMOVNA</w:t>
      </w:r>
    </w:p>
    <w:p w:rsidR="006A73CB" w:rsidRDefault="006A73CB" w:rsidP="006A73CB">
      <w:pPr>
        <w:pStyle w:val="PS-hlavika2"/>
      </w:pPr>
      <w:r>
        <w:t>2023</w:t>
      </w:r>
    </w:p>
    <w:p w:rsidR="006A73CB" w:rsidRDefault="006A73CB" w:rsidP="006A73CB">
      <w:pPr>
        <w:pStyle w:val="PS-hlavika1"/>
      </w:pPr>
      <w:r>
        <w:t>9. volební období</w:t>
      </w:r>
    </w:p>
    <w:p w:rsidR="006A73CB" w:rsidRDefault="00F818E1" w:rsidP="006A73CB">
      <w:pPr>
        <w:pStyle w:val="PS-slousnesen"/>
      </w:pPr>
      <w:r>
        <w:t>202</w:t>
      </w:r>
    </w:p>
    <w:p w:rsidR="006A73CB" w:rsidRDefault="006A73CB" w:rsidP="006A73CB">
      <w:pPr>
        <w:pStyle w:val="PS-hlavika3"/>
      </w:pPr>
      <w:r>
        <w:t>USNESENÍ</w:t>
      </w:r>
    </w:p>
    <w:p w:rsidR="006A73CB" w:rsidRDefault="006A73CB" w:rsidP="006A73CB">
      <w:pPr>
        <w:pStyle w:val="PS-hlavika1"/>
      </w:pPr>
      <w:r>
        <w:t>rozpočtového výboru</w:t>
      </w:r>
    </w:p>
    <w:p w:rsidR="006A73CB" w:rsidRDefault="006A73CB" w:rsidP="006A73CB">
      <w:pPr>
        <w:pStyle w:val="PS-hlavika1"/>
      </w:pPr>
      <w:r>
        <w:t>z 2</w:t>
      </w:r>
      <w:r w:rsidR="003E722E">
        <w:t>7</w:t>
      </w:r>
      <w:r>
        <w:t>. schůze</w:t>
      </w:r>
    </w:p>
    <w:p w:rsidR="006A73CB" w:rsidRDefault="006A73CB" w:rsidP="006A73CB">
      <w:pPr>
        <w:pStyle w:val="PS-hlavika1"/>
      </w:pPr>
      <w:r>
        <w:t xml:space="preserve">ze dne </w:t>
      </w:r>
      <w:r w:rsidR="003E722E">
        <w:t>26</w:t>
      </w:r>
      <w:r>
        <w:t xml:space="preserve">. </w:t>
      </w:r>
      <w:r w:rsidR="003E722E">
        <w:t>dub</w:t>
      </w:r>
      <w:r>
        <w:t>na 2023</w:t>
      </w:r>
    </w:p>
    <w:p w:rsidR="006A73CB" w:rsidRDefault="006A73CB" w:rsidP="006A73CB">
      <w:pPr>
        <w:pStyle w:val="PS-pedmtusnesen"/>
      </w:pPr>
      <w:bookmarkStart w:id="0" w:name="_Hlk129768111"/>
      <w:r>
        <w:t xml:space="preserve">k </w:t>
      </w:r>
      <w:r w:rsidRPr="0032631C">
        <w:t xml:space="preserve">vládnímu </w:t>
      </w:r>
      <w:bookmarkEnd w:id="0"/>
      <w:r w:rsidR="003E722E" w:rsidRPr="004477E2">
        <w:rPr>
          <w:color w:val="000000"/>
        </w:rPr>
        <w:t>návrh</w:t>
      </w:r>
      <w:r w:rsidR="003E722E">
        <w:rPr>
          <w:color w:val="000000"/>
        </w:rPr>
        <w:t>u</w:t>
      </w:r>
      <w:r w:rsidR="003E722E" w:rsidRPr="004477E2">
        <w:rPr>
          <w:color w:val="000000"/>
        </w:rPr>
        <w:t xml:space="preserve"> </w:t>
      </w:r>
      <w:bookmarkStart w:id="1" w:name="_Hlk131663317"/>
      <w:r w:rsidR="003E722E" w:rsidRPr="004477E2">
        <w:rPr>
          <w:color w:val="000000"/>
        </w:rPr>
        <w:t>zákona o mimořádném odpuštění a zániku některých daňových dluhů</w:t>
      </w:r>
      <w:bookmarkEnd w:id="1"/>
      <w:r w:rsidR="003E722E">
        <w:rPr>
          <w:color w:val="000000"/>
        </w:rPr>
        <w:t xml:space="preserve"> (sněmovní tisk 384</w:t>
      </w:r>
      <w:r w:rsidRPr="0032631C">
        <w:t xml:space="preserve"> –</w:t>
      </w:r>
      <w:r>
        <w:t xml:space="preserve"> </w:t>
      </w:r>
      <w:r w:rsidRPr="0032631C">
        <w:t>2. čtení)</w:t>
      </w:r>
      <w:r>
        <w:t xml:space="preserve"> </w:t>
      </w:r>
    </w:p>
    <w:p w:rsidR="006A73CB" w:rsidRDefault="006A73CB" w:rsidP="006A73CB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 w:rsidRPr="00885022">
        <w:rPr>
          <w:rFonts w:ascii="Times New Roman" w:hAnsi="Times New Roman" w:cs="Times New Roman"/>
          <w:sz w:val="24"/>
          <w:szCs w:val="24"/>
        </w:rPr>
        <w:t xml:space="preserve">slově </w:t>
      </w:r>
      <w:r w:rsidR="00E861A9">
        <w:rPr>
          <w:rFonts w:ascii="Times New Roman" w:hAnsi="Times New Roman" w:cs="Times New Roman"/>
          <w:sz w:val="24"/>
          <w:szCs w:val="24"/>
        </w:rPr>
        <w:t xml:space="preserve">zástupce </w:t>
      </w:r>
      <w:r w:rsidR="00885022" w:rsidRPr="00885022">
        <w:rPr>
          <w:rFonts w:ascii="Times New Roman" w:hAnsi="Times New Roman" w:cs="Times New Roman"/>
          <w:sz w:val="24"/>
          <w:szCs w:val="24"/>
        </w:rPr>
        <w:t>Ministerstva financí S. Kouby</w:t>
      </w:r>
      <w:r w:rsidRPr="00885022">
        <w:rPr>
          <w:rFonts w:ascii="Times New Roman" w:hAnsi="Times New Roman" w:cs="Times New Roman"/>
          <w:sz w:val="24"/>
          <w:szCs w:val="24"/>
        </w:rPr>
        <w:t>,</w:t>
      </w:r>
      <w:r w:rsidRPr="00A04B3B">
        <w:rPr>
          <w:rFonts w:ascii="Times New Roman" w:hAnsi="Times New Roman" w:cs="Times New Roman"/>
          <w:sz w:val="24"/>
          <w:szCs w:val="24"/>
        </w:rPr>
        <w:t xml:space="preserve">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3E722E">
        <w:rPr>
          <w:rFonts w:ascii="Times New Roman" w:hAnsi="Times New Roman" w:cs="Times New Roman"/>
          <w:sz w:val="24"/>
          <w:szCs w:val="24"/>
        </w:rPr>
        <w:t>B.</w:t>
      </w:r>
      <w:r w:rsidR="00E861A9">
        <w:rPr>
          <w:rFonts w:ascii="Times New Roman" w:hAnsi="Times New Roman" w:cs="Times New Roman"/>
          <w:sz w:val="24"/>
          <w:szCs w:val="24"/>
        </w:rPr>
        <w:t> </w:t>
      </w:r>
      <w:r w:rsidR="003E722E">
        <w:rPr>
          <w:rFonts w:ascii="Times New Roman" w:hAnsi="Times New Roman" w:cs="Times New Roman"/>
          <w:sz w:val="24"/>
          <w:szCs w:val="24"/>
        </w:rPr>
        <w:t>Urbanové</w:t>
      </w:r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6A73CB" w:rsidRDefault="006A73CB" w:rsidP="006A73CB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="003E722E" w:rsidRPr="003E722E">
        <w:rPr>
          <w:rFonts w:ascii="Times New Roman" w:hAnsi="Times New Roman" w:cs="Times New Roman"/>
          <w:sz w:val="24"/>
          <w:szCs w:val="24"/>
        </w:rPr>
        <w:t>návrh</w:t>
      </w:r>
      <w:r w:rsidR="003E722E">
        <w:rPr>
          <w:rFonts w:ascii="Times New Roman" w:hAnsi="Times New Roman" w:cs="Times New Roman"/>
          <w:sz w:val="24"/>
          <w:szCs w:val="24"/>
        </w:rPr>
        <w:t>em</w:t>
      </w:r>
      <w:r w:rsidR="003E722E" w:rsidRPr="003E722E">
        <w:rPr>
          <w:rFonts w:ascii="Times New Roman" w:hAnsi="Times New Roman" w:cs="Times New Roman"/>
          <w:sz w:val="24"/>
          <w:szCs w:val="24"/>
        </w:rPr>
        <w:t xml:space="preserve"> zákona o mimořádném odpuštění a zániku některých daňových dluhů (sněmovní tisk 384) </w:t>
      </w:r>
    </w:p>
    <w:p w:rsidR="00D10F7E" w:rsidRPr="008E2EE2" w:rsidRDefault="00D10F7E" w:rsidP="00D10F7E">
      <w:pPr>
        <w:pStyle w:val="Odstavecseseznamem"/>
        <w:tabs>
          <w:tab w:val="left" w:pos="1134"/>
        </w:tabs>
        <w:spacing w:after="40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8E2EE2">
        <w:rPr>
          <w:rFonts w:ascii="Times New Roman" w:hAnsi="Times New Roman" w:cs="Times New Roman"/>
          <w:sz w:val="24"/>
          <w:szCs w:val="24"/>
        </w:rPr>
        <w:t>vyslovila</w:t>
      </w:r>
      <w:r w:rsidRPr="008E2EE2">
        <w:rPr>
          <w:rFonts w:ascii="Times New Roman" w:hAnsi="Times New Roman" w:cs="Times New Roman"/>
          <w:spacing w:val="60"/>
          <w:sz w:val="24"/>
          <w:szCs w:val="24"/>
        </w:rPr>
        <w:t xml:space="preserve"> souhlas</w:t>
      </w:r>
      <w:r w:rsidRPr="008E2EE2">
        <w:rPr>
          <w:rFonts w:ascii="Times New Roman" w:hAnsi="Times New Roman" w:cs="Times New Roman"/>
          <w:sz w:val="24"/>
          <w:szCs w:val="24"/>
        </w:rPr>
        <w:t xml:space="preserve">;     </w:t>
      </w:r>
    </w:p>
    <w:p w:rsidR="00D10F7E" w:rsidRPr="008E2EE2" w:rsidRDefault="00D10F7E" w:rsidP="00D10F7E">
      <w:pPr>
        <w:pStyle w:val="Odstavecseseznamem"/>
        <w:tabs>
          <w:tab w:val="left" w:pos="1134"/>
        </w:tabs>
        <w:spacing w:after="40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6A73CB" w:rsidRDefault="006A73CB" w:rsidP="00E861A9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</w:t>
      </w:r>
      <w:r w:rsidR="003E722E">
        <w:rPr>
          <w:rFonts w:ascii="Times New Roman" w:hAnsi="Times New Roman" w:cs="Times New Roman"/>
          <w:sz w:val="24"/>
          <w:szCs w:val="24"/>
        </w:rPr>
        <w:t>ku</w:t>
      </w:r>
      <w:r w:rsidRPr="0049141D">
        <w:rPr>
          <w:rFonts w:ascii="Times New Roman" w:hAnsi="Times New Roman" w:cs="Times New Roman"/>
          <w:sz w:val="24"/>
          <w:szCs w:val="24"/>
        </w:rPr>
        <w:t xml:space="preserve">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</w:t>
      </w:r>
      <w:r w:rsidR="003E722E">
        <w:rPr>
          <w:rFonts w:ascii="Times New Roman" w:hAnsi="Times New Roman" w:cs="Times New Roman"/>
          <w:sz w:val="24"/>
          <w:szCs w:val="24"/>
        </w:rPr>
        <w:t>a</w:t>
      </w:r>
      <w:r w:rsidRPr="0049141D">
        <w:rPr>
          <w:rFonts w:ascii="Times New Roman" w:hAnsi="Times New Roman" w:cs="Times New Roman"/>
          <w:sz w:val="24"/>
          <w:szCs w:val="24"/>
        </w:rPr>
        <w:t xml:space="preserve">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3CB" w:rsidRPr="009744FD" w:rsidRDefault="001D54DD" w:rsidP="00B95239">
      <w:pPr>
        <w:keepNext/>
        <w:tabs>
          <w:tab w:val="center" w:pos="1701"/>
          <w:tab w:val="center" w:pos="4536"/>
          <w:tab w:val="center" w:pos="7371"/>
        </w:tabs>
        <w:spacing w:before="1200" w:after="0" w:line="240" w:lineRule="auto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proofErr w:type="gramStart"/>
      <w:r w:rsidR="008E2EE2" w:rsidRPr="009744FD">
        <w:rPr>
          <w:rFonts w:ascii="Times New Roman" w:eastAsia="Calibri" w:hAnsi="Times New Roman" w:cs="Times New Roman"/>
          <w:color w:val="000000" w:themeColor="text1"/>
          <w:sz w:val="24"/>
        </w:rPr>
        <w:t>J</w:t>
      </w:r>
      <w:r w:rsidR="00BF6D38">
        <w:rPr>
          <w:rFonts w:ascii="Times New Roman" w:eastAsia="Calibri" w:hAnsi="Times New Roman" w:cs="Times New Roman"/>
          <w:color w:val="000000" w:themeColor="text1"/>
          <w:sz w:val="24"/>
        </w:rPr>
        <w:t>iří</w:t>
      </w:r>
      <w:r w:rsidR="00B95239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E2EE2" w:rsidRPr="009744F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BF6D38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proofErr w:type="gramEnd"/>
      <w:r w:rsidR="00776C1D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6A73CB" w:rsidRPr="009744FD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A73CB" w:rsidRPr="009744FD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proofErr w:type="gramStart"/>
      <w:r w:rsidR="003E722E" w:rsidRPr="009744FD">
        <w:rPr>
          <w:rFonts w:ascii="Times New Roman" w:eastAsia="Calibri" w:hAnsi="Times New Roman" w:cs="Times New Roman"/>
          <w:color w:val="000000" w:themeColor="text1"/>
          <w:sz w:val="24"/>
        </w:rPr>
        <w:t xml:space="preserve">Barbora </w:t>
      </w:r>
      <w:r w:rsidR="00A04257" w:rsidRPr="009744F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3E722E" w:rsidRPr="009744FD">
        <w:rPr>
          <w:rFonts w:ascii="Times New Roman" w:eastAsia="Calibri" w:hAnsi="Times New Roman" w:cs="Times New Roman"/>
          <w:color w:val="000000" w:themeColor="text1"/>
          <w:sz w:val="24"/>
        </w:rPr>
        <w:t>URBANOVÁ</w:t>
      </w:r>
      <w:proofErr w:type="gramEnd"/>
      <w:r w:rsidR="00776C1D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2" w:name="_Hlk133403209"/>
      <w:r w:rsidR="00776C1D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bookmarkEnd w:id="2"/>
    </w:p>
    <w:p w:rsidR="006A73CB" w:rsidRPr="00D573DB" w:rsidRDefault="006A73CB" w:rsidP="006A73CB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744FD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21254" w:rsidRPr="009744F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D573DB" w:rsidRPr="009744FD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Pr="009744FD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</w:t>
      </w:r>
      <w:r w:rsid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r w:rsidR="003E722E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6A73CB" w:rsidRPr="00D573DB" w:rsidRDefault="001D54DD" w:rsidP="006A73C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6A73CB"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="006A73CB" w:rsidRPr="00D573DB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="00776C1D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776C1D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bookmarkStart w:id="3" w:name="_GoBack"/>
      <w:bookmarkEnd w:id="3"/>
    </w:p>
    <w:p w:rsidR="006A73CB" w:rsidRPr="00D573DB" w:rsidRDefault="006A73CB" w:rsidP="006A73CB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573DB"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D573D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Pr="00D573DB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6A73CB" w:rsidRPr="00D573DB" w:rsidRDefault="006A73CB" w:rsidP="006A73CB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sectPr w:rsidR="006A73CB" w:rsidRPr="00D573DB" w:rsidSect="006A73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B"/>
    <w:rsid w:val="000016E0"/>
    <w:rsid w:val="001B4A91"/>
    <w:rsid w:val="001D54DD"/>
    <w:rsid w:val="003E722E"/>
    <w:rsid w:val="0041245C"/>
    <w:rsid w:val="006A73CB"/>
    <w:rsid w:val="00776C1D"/>
    <w:rsid w:val="00885022"/>
    <w:rsid w:val="008D27D0"/>
    <w:rsid w:val="008E2EE2"/>
    <w:rsid w:val="00921254"/>
    <w:rsid w:val="009744FD"/>
    <w:rsid w:val="009B1260"/>
    <w:rsid w:val="00A04257"/>
    <w:rsid w:val="00B95239"/>
    <w:rsid w:val="00BF6D38"/>
    <w:rsid w:val="00D10F7E"/>
    <w:rsid w:val="00D3058D"/>
    <w:rsid w:val="00D573DB"/>
    <w:rsid w:val="00E25A83"/>
    <w:rsid w:val="00E861A9"/>
    <w:rsid w:val="00EF7A15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C561C"/>
  <w15:chartTrackingRefBased/>
  <w15:docId w15:val="{6FC8F491-A337-4A22-BA92-F02DEAE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A73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A73C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6A73CB"/>
    <w:pPr>
      <w:ind w:left="720"/>
      <w:contextualSpacing/>
    </w:pPr>
  </w:style>
  <w:style w:type="paragraph" w:styleId="Bezmezer">
    <w:name w:val="No Spacing"/>
    <w:uiPriority w:val="1"/>
    <w:qFormat/>
    <w:rsid w:val="006A73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17</cp:revision>
  <cp:lastPrinted>2023-03-15T09:27:00Z</cp:lastPrinted>
  <dcterms:created xsi:type="dcterms:W3CDTF">2023-04-14T07:39:00Z</dcterms:created>
  <dcterms:modified xsi:type="dcterms:W3CDTF">2023-04-26T10:06:00Z</dcterms:modified>
</cp:coreProperties>
</file>