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74C" w:rsidRPr="0077033D" w:rsidRDefault="0050074C" w:rsidP="0050074C">
      <w:pPr>
        <w:pStyle w:val="Nadpis7"/>
        <w:numPr>
          <w:ilvl w:val="6"/>
          <w:numId w:val="1"/>
        </w:numPr>
        <w:rPr>
          <w:rFonts w:cs="Times New Roman"/>
          <w:sz w:val="22"/>
          <w:szCs w:val="22"/>
        </w:rPr>
      </w:pPr>
      <w:r w:rsidRPr="0077033D">
        <w:rPr>
          <w:rFonts w:cs="Times New Roman"/>
          <w:sz w:val="22"/>
          <w:szCs w:val="22"/>
        </w:rPr>
        <w:t>POSLANECKÁ SNĚMOVNA</w:t>
      </w:r>
    </w:p>
    <w:p w:rsidR="0050074C" w:rsidRPr="0077033D" w:rsidRDefault="0050074C" w:rsidP="0050074C">
      <w:pPr>
        <w:numPr>
          <w:ilvl w:val="0"/>
          <w:numId w:val="1"/>
        </w:numPr>
        <w:tabs>
          <w:tab w:val="left" w:pos="-720"/>
        </w:tabs>
        <w:jc w:val="center"/>
        <w:rPr>
          <w:rFonts w:cs="Times New Roman"/>
          <w:sz w:val="22"/>
          <w:szCs w:val="22"/>
        </w:rPr>
      </w:pPr>
      <w:r w:rsidRPr="0077033D">
        <w:rPr>
          <w:rFonts w:cs="Times New Roman"/>
          <w:spacing w:val="-3"/>
          <w:sz w:val="22"/>
          <w:szCs w:val="22"/>
        </w:rPr>
        <w:t>8. volební období</w:t>
      </w:r>
    </w:p>
    <w:p w:rsidR="0050074C" w:rsidRPr="0077033D" w:rsidRDefault="0050074C" w:rsidP="0050074C">
      <w:pPr>
        <w:numPr>
          <w:ilvl w:val="0"/>
          <w:numId w:val="1"/>
        </w:numPr>
        <w:jc w:val="center"/>
        <w:rPr>
          <w:rFonts w:cs="Times New Roman"/>
          <w:sz w:val="22"/>
          <w:szCs w:val="22"/>
        </w:rPr>
      </w:pPr>
      <w:r w:rsidRPr="0077033D">
        <w:rPr>
          <w:rFonts w:cs="Times New Roman"/>
          <w:sz w:val="22"/>
          <w:szCs w:val="22"/>
        </w:rPr>
        <w:t>2021</w:t>
      </w:r>
    </w:p>
    <w:p w:rsidR="0050074C" w:rsidRPr="0077033D" w:rsidRDefault="0050074C" w:rsidP="0050074C">
      <w:pPr>
        <w:numPr>
          <w:ilvl w:val="0"/>
          <w:numId w:val="1"/>
        </w:numPr>
        <w:rPr>
          <w:rFonts w:cs="Times New Roman"/>
          <w:sz w:val="22"/>
          <w:szCs w:val="22"/>
        </w:rPr>
      </w:pPr>
    </w:p>
    <w:p w:rsidR="0050074C" w:rsidRPr="0077033D" w:rsidRDefault="0050074C" w:rsidP="0050074C">
      <w:pPr>
        <w:ind w:left="432"/>
        <w:rPr>
          <w:rFonts w:cs="Times New Roman"/>
          <w:sz w:val="22"/>
          <w:szCs w:val="22"/>
        </w:rPr>
      </w:pPr>
    </w:p>
    <w:p w:rsidR="0050074C" w:rsidRPr="0077033D" w:rsidRDefault="0050074C" w:rsidP="0050074C">
      <w:pPr>
        <w:pStyle w:val="Nadpis7"/>
        <w:numPr>
          <w:ilvl w:val="6"/>
          <w:numId w:val="1"/>
        </w:numPr>
        <w:rPr>
          <w:rFonts w:cs="Times New Roman"/>
          <w:sz w:val="22"/>
          <w:szCs w:val="22"/>
        </w:rPr>
      </w:pPr>
      <w:r w:rsidRPr="0077033D">
        <w:rPr>
          <w:rFonts w:cs="Times New Roman"/>
          <w:sz w:val="22"/>
          <w:szCs w:val="22"/>
        </w:rPr>
        <w:t>ZÁPIS</w:t>
      </w:r>
    </w:p>
    <w:p w:rsidR="0050074C" w:rsidRPr="0077033D" w:rsidRDefault="0050074C" w:rsidP="0050074C">
      <w:pPr>
        <w:pStyle w:val="Nadpis8"/>
        <w:numPr>
          <w:ilvl w:val="7"/>
          <w:numId w:val="1"/>
        </w:num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ze 120.</w:t>
      </w:r>
      <w:r w:rsidRPr="0077033D">
        <w:rPr>
          <w:rFonts w:cs="Times New Roman"/>
          <w:sz w:val="22"/>
          <w:szCs w:val="22"/>
        </w:rPr>
        <w:t xml:space="preserve"> schůze Poslanecké sněmovny konané </w:t>
      </w:r>
    </w:p>
    <w:p w:rsidR="0050074C" w:rsidRPr="00E33A51" w:rsidRDefault="0050074C" w:rsidP="0050074C">
      <w:pPr>
        <w:pStyle w:val="Nadpis8"/>
        <w:numPr>
          <w:ilvl w:val="7"/>
          <w:numId w:val="1"/>
        </w:numPr>
        <w:jc w:val="center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t>dne 5</w:t>
      </w:r>
      <w:r w:rsidRPr="00E33A51">
        <w:rPr>
          <w:rFonts w:cs="Times New Roman"/>
          <w:color w:val="auto"/>
          <w:sz w:val="22"/>
          <w:szCs w:val="22"/>
        </w:rPr>
        <w:t xml:space="preserve">. </w:t>
      </w:r>
      <w:r>
        <w:rPr>
          <w:rFonts w:cs="Times New Roman"/>
          <w:color w:val="auto"/>
          <w:sz w:val="22"/>
          <w:szCs w:val="22"/>
        </w:rPr>
        <w:t>10</w:t>
      </w:r>
      <w:r w:rsidRPr="00E33A51">
        <w:rPr>
          <w:rFonts w:cs="Times New Roman"/>
          <w:color w:val="auto"/>
          <w:sz w:val="22"/>
          <w:szCs w:val="22"/>
        </w:rPr>
        <w:t xml:space="preserve">. 2021 </w:t>
      </w:r>
    </w:p>
    <w:p w:rsidR="0050074C" w:rsidRDefault="0050074C" w:rsidP="0050074C"/>
    <w:p w:rsidR="00E33D27" w:rsidRDefault="00E33D27" w:rsidP="0050074C"/>
    <w:p w:rsidR="00E33D27" w:rsidRDefault="00E33D27" w:rsidP="0050074C"/>
    <w:p w:rsidR="00E33D27" w:rsidRDefault="00E33D27" w:rsidP="0050074C"/>
    <w:p w:rsidR="00E33D27" w:rsidRDefault="00E33D27" w:rsidP="0050074C"/>
    <w:p w:rsidR="00E33D27" w:rsidRDefault="00E33D27" w:rsidP="0050074C"/>
    <w:p w:rsidR="0050074C" w:rsidRDefault="0050074C" w:rsidP="0050074C">
      <w:pPr>
        <w:jc w:val="both"/>
        <w:rPr>
          <w:rFonts w:cs="Times New Roman"/>
          <w:color w:val="000000"/>
          <w:sz w:val="22"/>
          <w:szCs w:val="22"/>
          <w:shd w:val="clear" w:color="auto" w:fill="FFFFFF"/>
        </w:rPr>
      </w:pPr>
      <w:r>
        <w:rPr>
          <w:color w:val="auto"/>
          <w:sz w:val="22"/>
          <w:szCs w:val="22"/>
        </w:rPr>
        <w:t xml:space="preserve">Jednání zahájil </w:t>
      </w:r>
      <w:proofErr w:type="gramStart"/>
      <w:r>
        <w:rPr>
          <w:color w:val="auto"/>
          <w:sz w:val="22"/>
          <w:szCs w:val="22"/>
        </w:rPr>
        <w:t>ve</w:t>
      </w:r>
      <w:proofErr w:type="gramEnd"/>
      <w:r>
        <w:rPr>
          <w:color w:val="auto"/>
          <w:sz w:val="22"/>
          <w:szCs w:val="22"/>
        </w:rPr>
        <w:t xml:space="preserve"> 14.00 hodin předseda Poslanecké sněmovny Radek Vondráček. </w:t>
      </w:r>
      <w:r w:rsidR="00586E03" w:rsidRPr="00586E03">
        <w:rPr>
          <w:rFonts w:cs="Times New Roman"/>
          <w:color w:val="auto"/>
          <w:sz w:val="22"/>
          <w:szCs w:val="22"/>
        </w:rPr>
        <w:t>P</w:t>
      </w:r>
      <w:r w:rsidR="00460F00">
        <w:rPr>
          <w:rFonts w:cs="Times New Roman"/>
          <w:color w:val="000000"/>
          <w:sz w:val="22"/>
          <w:szCs w:val="22"/>
          <w:shd w:val="clear" w:color="auto" w:fill="FFFFFF"/>
        </w:rPr>
        <w:t>řipomněl, že po </w:t>
      </w:r>
      <w:r w:rsidR="00586E03" w:rsidRPr="00586E03">
        <w:rPr>
          <w:rFonts w:cs="Times New Roman"/>
          <w:color w:val="000000"/>
          <w:sz w:val="22"/>
          <w:szCs w:val="22"/>
          <w:shd w:val="clear" w:color="auto" w:fill="FFFFFF"/>
        </w:rPr>
        <w:t xml:space="preserve">skončení </w:t>
      </w:r>
      <w:r w:rsidR="00586E03">
        <w:rPr>
          <w:rFonts w:cs="Times New Roman"/>
          <w:color w:val="000000"/>
          <w:sz w:val="22"/>
          <w:szCs w:val="22"/>
          <w:shd w:val="clear" w:color="auto" w:fill="FFFFFF"/>
        </w:rPr>
        <w:t xml:space="preserve">120. schůze Poslanecké sněmovny </w:t>
      </w:r>
      <w:r w:rsidR="00F1262D">
        <w:rPr>
          <w:rFonts w:cs="Times New Roman"/>
          <w:color w:val="000000"/>
          <w:sz w:val="22"/>
          <w:szCs w:val="22"/>
          <w:shd w:val="clear" w:color="auto" w:fill="FFFFFF"/>
        </w:rPr>
        <w:t xml:space="preserve">bude </w:t>
      </w:r>
      <w:r w:rsidR="00586E03" w:rsidRPr="00586E03">
        <w:rPr>
          <w:rFonts w:cs="Times New Roman"/>
          <w:color w:val="000000"/>
          <w:sz w:val="22"/>
          <w:szCs w:val="22"/>
          <w:shd w:val="clear" w:color="auto" w:fill="FFFFFF"/>
        </w:rPr>
        <w:t>na základě dohody, kter</w:t>
      </w:r>
      <w:r w:rsidR="00F1262D">
        <w:rPr>
          <w:rFonts w:cs="Times New Roman"/>
          <w:color w:val="000000"/>
          <w:sz w:val="22"/>
          <w:szCs w:val="22"/>
          <w:shd w:val="clear" w:color="auto" w:fill="FFFFFF"/>
        </w:rPr>
        <w:t xml:space="preserve">á proběhla v jednu hodinu, </w:t>
      </w:r>
      <w:r w:rsidR="00586E03" w:rsidRPr="00586E03">
        <w:rPr>
          <w:rFonts w:cs="Times New Roman"/>
          <w:color w:val="000000"/>
          <w:sz w:val="22"/>
          <w:szCs w:val="22"/>
          <w:shd w:val="clear" w:color="auto" w:fill="FFFFFF"/>
        </w:rPr>
        <w:t>p</w:t>
      </w:r>
      <w:r w:rsidR="00F1262D">
        <w:rPr>
          <w:rFonts w:cs="Times New Roman"/>
          <w:color w:val="000000"/>
          <w:sz w:val="22"/>
          <w:szCs w:val="22"/>
          <w:shd w:val="clear" w:color="auto" w:fill="FFFFFF"/>
        </w:rPr>
        <w:t xml:space="preserve">okračovat 119. přerušená schůze Poslanecké sněmovny. </w:t>
      </w:r>
    </w:p>
    <w:p w:rsidR="00586E03" w:rsidRDefault="00586E03" w:rsidP="0050074C">
      <w:pPr>
        <w:jc w:val="both"/>
        <w:rPr>
          <w:rFonts w:cs="Times New Roman"/>
          <w:color w:val="000000"/>
          <w:sz w:val="22"/>
          <w:szCs w:val="22"/>
          <w:shd w:val="clear" w:color="auto" w:fill="FFFFFF"/>
        </w:rPr>
      </w:pPr>
    </w:p>
    <w:p w:rsidR="00586E03" w:rsidRPr="00586E03" w:rsidRDefault="00586E03" w:rsidP="0050074C">
      <w:pPr>
        <w:jc w:val="both"/>
        <w:rPr>
          <w:rFonts w:cs="Times New Roman"/>
          <w:color w:val="auto"/>
          <w:sz w:val="22"/>
          <w:szCs w:val="22"/>
        </w:rPr>
      </w:pPr>
      <w:r w:rsidRPr="00586E03">
        <w:rPr>
          <w:rFonts w:cs="Times New Roman"/>
          <w:color w:val="000000"/>
          <w:sz w:val="22"/>
          <w:szCs w:val="22"/>
          <w:shd w:val="clear" w:color="auto" w:fill="FFFFFF"/>
        </w:rPr>
        <w:t>Předseda Poslanecké sněmovny Radek Vondráček uvedl, že schůzi svolal podle § 51 odst. 4 jednacího řádu na základě žádosti 53 p</w:t>
      </w:r>
      <w:r>
        <w:rPr>
          <w:rFonts w:cs="Times New Roman"/>
          <w:color w:val="000000"/>
          <w:sz w:val="22"/>
          <w:szCs w:val="22"/>
          <w:shd w:val="clear" w:color="auto" w:fill="FFFFFF"/>
        </w:rPr>
        <w:t xml:space="preserve">oslanců. </w:t>
      </w:r>
    </w:p>
    <w:p w:rsidR="006A1939" w:rsidRDefault="006A1939" w:rsidP="0050074C">
      <w:pPr>
        <w:jc w:val="both"/>
        <w:rPr>
          <w:color w:val="auto"/>
          <w:sz w:val="22"/>
          <w:szCs w:val="22"/>
        </w:rPr>
      </w:pPr>
    </w:p>
    <w:p w:rsidR="006A1939" w:rsidRDefault="006A1939" w:rsidP="0050074C">
      <w:pPr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Předseda Poslanecké sněmovny Radek Vondráček navrhl, aby ověřovateli 120. schůze Poslanecké sněmovny by</w:t>
      </w:r>
      <w:r w:rsidR="00586E03">
        <w:rPr>
          <w:color w:val="auto"/>
          <w:sz w:val="22"/>
          <w:szCs w:val="22"/>
        </w:rPr>
        <w:t xml:space="preserve">li určeni poslanci Stanislav </w:t>
      </w:r>
      <w:proofErr w:type="spellStart"/>
      <w:r w:rsidR="00586E03">
        <w:rPr>
          <w:color w:val="auto"/>
          <w:sz w:val="22"/>
          <w:szCs w:val="22"/>
        </w:rPr>
        <w:t>Berkovec</w:t>
      </w:r>
      <w:proofErr w:type="spellEnd"/>
      <w:r w:rsidR="00586E03">
        <w:rPr>
          <w:color w:val="auto"/>
          <w:sz w:val="22"/>
          <w:szCs w:val="22"/>
        </w:rPr>
        <w:t xml:space="preserve"> a Petr Dolínek. Poslanecká sněmovna jmenované poslance určila ověřovateli 120. schůze Poslanecké sněmovny. </w:t>
      </w:r>
      <w:r>
        <w:rPr>
          <w:color w:val="auto"/>
          <w:sz w:val="22"/>
          <w:szCs w:val="22"/>
        </w:rPr>
        <w:t xml:space="preserve"> </w:t>
      </w:r>
    </w:p>
    <w:p w:rsidR="0050074C" w:rsidRPr="006A1939" w:rsidRDefault="006A1939" w:rsidP="0050074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u</w:t>
      </w:r>
      <w:r w:rsidR="00586E03">
        <w:rPr>
          <w:b/>
          <w:i/>
          <w:sz w:val="22"/>
          <w:szCs w:val="22"/>
        </w:rPr>
        <w:t>snesení č. 1813</w:t>
      </w:r>
    </w:p>
    <w:p w:rsidR="00257881" w:rsidRPr="006A1939" w:rsidRDefault="00257881">
      <w:pPr>
        <w:rPr>
          <w:sz w:val="22"/>
          <w:szCs w:val="22"/>
        </w:rPr>
      </w:pPr>
    </w:p>
    <w:p w:rsidR="0050074C" w:rsidRPr="00E8136C" w:rsidRDefault="00E8136C" w:rsidP="00E8136C">
      <w:pPr>
        <w:jc w:val="both"/>
        <w:rPr>
          <w:sz w:val="22"/>
          <w:szCs w:val="22"/>
        </w:rPr>
      </w:pPr>
      <w:r w:rsidRPr="00E8136C">
        <w:rPr>
          <w:sz w:val="22"/>
          <w:szCs w:val="22"/>
        </w:rPr>
        <w:t>Před stanovením pořadu vystoupili s přednostním prá</w:t>
      </w:r>
      <w:r>
        <w:rPr>
          <w:sz w:val="22"/>
          <w:szCs w:val="22"/>
        </w:rPr>
        <w:t xml:space="preserve">vem předseda vlády Andrej </w:t>
      </w:r>
      <w:proofErr w:type="spellStart"/>
      <w:r>
        <w:rPr>
          <w:sz w:val="22"/>
          <w:szCs w:val="22"/>
        </w:rPr>
        <w:t>Babiš</w:t>
      </w:r>
      <w:proofErr w:type="spellEnd"/>
      <w:r>
        <w:rPr>
          <w:sz w:val="22"/>
          <w:szCs w:val="22"/>
        </w:rPr>
        <w:t xml:space="preserve">, místopředsedkyně vlády a ministryně financí Alena Schillerová, místopředseda Poslanecké sněmovny Tomio Okamura, ministryně práce a sociálních věcí Jana Maláčová, místopředseda Poslanecké sněmovny Tomio Okamura, poslankyně Kateřina Valachová, místopředseda Poslanecké sněmovny Tomio Okamura, poslankyně Kateřina Valachová. </w:t>
      </w:r>
      <w:r w:rsidRPr="00E8136C">
        <w:rPr>
          <w:sz w:val="22"/>
          <w:szCs w:val="22"/>
        </w:rPr>
        <w:t xml:space="preserve"> </w:t>
      </w:r>
    </w:p>
    <w:p w:rsidR="006A1939" w:rsidRDefault="006A1939"/>
    <w:p w:rsidR="006A1939" w:rsidRPr="005D19D7" w:rsidRDefault="006A1939">
      <w:pPr>
        <w:rPr>
          <w:sz w:val="22"/>
          <w:szCs w:val="22"/>
        </w:rPr>
      </w:pPr>
      <w:r w:rsidRPr="005D19D7">
        <w:rPr>
          <w:sz w:val="22"/>
          <w:szCs w:val="22"/>
        </w:rPr>
        <w:t xml:space="preserve">Poslanci schválili návrh pořadu 120. schůze Poslanecké sněmovny. </w:t>
      </w:r>
    </w:p>
    <w:p w:rsidR="0050074C" w:rsidRDefault="0050074C"/>
    <w:p w:rsidR="00E33D27" w:rsidRDefault="00E33D27"/>
    <w:p w:rsidR="0050074C" w:rsidRDefault="0050074C">
      <w:pPr>
        <w:rPr>
          <w:sz w:val="22"/>
          <w:szCs w:val="22"/>
        </w:rPr>
      </w:pPr>
      <w:r w:rsidRPr="0050074C">
        <w:rPr>
          <w:sz w:val="22"/>
          <w:szCs w:val="22"/>
        </w:rPr>
        <w:t xml:space="preserve">Schválený pořad: </w:t>
      </w:r>
    </w:p>
    <w:p w:rsidR="0050074C" w:rsidRDefault="0050074C">
      <w:pPr>
        <w:rPr>
          <w:sz w:val="22"/>
          <w:szCs w:val="22"/>
        </w:rPr>
      </w:pPr>
    </w:p>
    <w:p w:rsidR="0050074C" w:rsidRPr="0050074C" w:rsidRDefault="0050074C" w:rsidP="00C825FB">
      <w:pPr>
        <w:jc w:val="both"/>
        <w:rPr>
          <w:rFonts w:cs="Times New Roman"/>
          <w:sz w:val="22"/>
          <w:szCs w:val="22"/>
        </w:rPr>
      </w:pPr>
      <w:r w:rsidRPr="0050074C">
        <w:rPr>
          <w:rFonts w:cs="Times New Roman"/>
          <w:color w:val="000000"/>
          <w:sz w:val="22"/>
          <w:szCs w:val="22"/>
          <w:shd w:val="clear" w:color="auto" w:fill="FFFFFF"/>
        </w:rPr>
        <w:t>Vládní návrh zákona, kterým se mění zákon č. 236/1995 Sb., o platu a dalších náležitostech spojených s výkonem funkce představitelů státní moci a některých státních orgánů a soudců a poslanců Evropského parlamentu, ve znění pozdějších předpisů </w:t>
      </w:r>
      <w:r w:rsidRPr="00C20DD4">
        <w:rPr>
          <w:rFonts w:cs="Times New Roman"/>
          <w:sz w:val="22"/>
          <w:szCs w:val="22"/>
          <w:shd w:val="clear" w:color="auto" w:fill="FFFFFF"/>
        </w:rPr>
        <w:t>/sněmovní tisk 1342/</w:t>
      </w:r>
      <w:r w:rsidRPr="0050074C">
        <w:rPr>
          <w:rFonts w:cs="Times New Roman"/>
          <w:color w:val="000000"/>
          <w:sz w:val="22"/>
          <w:szCs w:val="22"/>
          <w:shd w:val="clear" w:color="auto" w:fill="FFFFFF"/>
        </w:rPr>
        <w:t> - prvé čtení podle § 90 odst. 2</w:t>
      </w:r>
      <w:r w:rsidRPr="0050074C">
        <w:rPr>
          <w:rFonts w:cs="Times New Roman"/>
          <w:b/>
          <w:bCs/>
          <w:color w:val="000000"/>
          <w:sz w:val="22"/>
          <w:szCs w:val="22"/>
          <w:shd w:val="clear" w:color="auto" w:fill="FFFFFF"/>
        </w:rPr>
        <w:t>  </w:t>
      </w:r>
    </w:p>
    <w:p w:rsidR="0050074C" w:rsidRDefault="0050074C" w:rsidP="00C825FB">
      <w:pPr>
        <w:jc w:val="both"/>
      </w:pPr>
    </w:p>
    <w:p w:rsidR="006A1939" w:rsidRDefault="006A1939" w:rsidP="00C825FB">
      <w:pPr>
        <w:jc w:val="both"/>
      </w:pPr>
    </w:p>
    <w:p w:rsidR="00E33D27" w:rsidRDefault="00E33D27" w:rsidP="00C825FB">
      <w:pPr>
        <w:jc w:val="both"/>
      </w:pPr>
    </w:p>
    <w:p w:rsidR="006A1939" w:rsidRDefault="006A1939" w:rsidP="00C825FB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Úterý 5. října 2021</w:t>
      </w:r>
    </w:p>
    <w:p w:rsidR="00045A4E" w:rsidRDefault="00045A4E" w:rsidP="00C825FB">
      <w:pPr>
        <w:jc w:val="both"/>
        <w:rPr>
          <w:b/>
          <w:i/>
          <w:sz w:val="22"/>
          <w:szCs w:val="22"/>
        </w:rPr>
      </w:pPr>
    </w:p>
    <w:p w:rsidR="00045A4E" w:rsidRPr="00E8136C" w:rsidRDefault="00E8136C" w:rsidP="00C825FB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 bodu pořadu: </w:t>
      </w:r>
    </w:p>
    <w:p w:rsidR="00E8136C" w:rsidRDefault="00E8136C" w:rsidP="00E8136C">
      <w:pPr>
        <w:jc w:val="both"/>
        <w:rPr>
          <w:rFonts w:cs="Times New Roman"/>
          <w:b/>
          <w:bCs/>
          <w:color w:val="000000"/>
          <w:sz w:val="22"/>
          <w:szCs w:val="22"/>
          <w:shd w:val="clear" w:color="auto" w:fill="FFFFFF"/>
        </w:rPr>
      </w:pPr>
      <w:r w:rsidRPr="00E8136C">
        <w:rPr>
          <w:rFonts w:cs="Times New Roman"/>
          <w:b/>
          <w:color w:val="000000"/>
          <w:sz w:val="22"/>
          <w:szCs w:val="22"/>
          <w:shd w:val="clear" w:color="auto" w:fill="FFFFFF"/>
        </w:rPr>
        <w:t xml:space="preserve">Vládní návrh zákona, kterým se mění zákon č. 236/1995 Sb., o platu a dalších náležitostech spojených s výkonem funkce představitelů státní moci a některých státních </w:t>
      </w:r>
      <w:r w:rsidR="00204CD8">
        <w:rPr>
          <w:rFonts w:cs="Times New Roman"/>
          <w:b/>
          <w:color w:val="000000"/>
          <w:sz w:val="22"/>
          <w:szCs w:val="22"/>
          <w:shd w:val="clear" w:color="auto" w:fill="FFFFFF"/>
        </w:rPr>
        <w:t>orgánů a soudců a </w:t>
      </w:r>
      <w:r w:rsidRPr="00E8136C">
        <w:rPr>
          <w:rFonts w:cs="Times New Roman"/>
          <w:b/>
          <w:color w:val="000000"/>
          <w:sz w:val="22"/>
          <w:szCs w:val="22"/>
          <w:shd w:val="clear" w:color="auto" w:fill="FFFFFF"/>
        </w:rPr>
        <w:t>poslanců Evropského parlamentu, ve znění pozdějších předpisů </w:t>
      </w:r>
      <w:r w:rsidRPr="00E8136C">
        <w:rPr>
          <w:rFonts w:cs="Times New Roman"/>
          <w:b/>
          <w:sz w:val="22"/>
          <w:szCs w:val="22"/>
          <w:shd w:val="clear" w:color="auto" w:fill="FFFFFF"/>
        </w:rPr>
        <w:t>/sněmovní tisk 1342/</w:t>
      </w:r>
      <w:r w:rsidRPr="00E8136C">
        <w:rPr>
          <w:rFonts w:cs="Times New Roman"/>
          <w:b/>
          <w:color w:val="000000"/>
          <w:sz w:val="22"/>
          <w:szCs w:val="22"/>
          <w:shd w:val="clear" w:color="auto" w:fill="FFFFFF"/>
        </w:rPr>
        <w:t> - prvé čtení podle § 90 odst. 2</w:t>
      </w:r>
      <w:r w:rsidRPr="00E8136C">
        <w:rPr>
          <w:rFonts w:cs="Times New Roman"/>
          <w:b/>
          <w:bCs/>
          <w:color w:val="000000"/>
          <w:sz w:val="22"/>
          <w:szCs w:val="22"/>
          <w:shd w:val="clear" w:color="auto" w:fill="FFFFFF"/>
        </w:rPr>
        <w:t>  </w:t>
      </w:r>
    </w:p>
    <w:p w:rsidR="00E8136C" w:rsidRDefault="00E8136C" w:rsidP="00E8136C">
      <w:pPr>
        <w:jc w:val="both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Bod uvedla místopředsedkyně vlády a ministryně financí Alena Schillerová, </w:t>
      </w:r>
      <w:r w:rsidR="00EA510B"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dále vystoupila zpravodajka poslankyně Miloslava Vostrá. V otevřené rozpravě vystoupili místopředseda Poslanecké sněmovny Vojtěch Filip, poslankyně Zuzana Majerová Zahradníková, poslanec Mikuláš </w:t>
      </w:r>
      <w:proofErr w:type="spellStart"/>
      <w:r w:rsidR="00EA510B">
        <w:rPr>
          <w:rFonts w:cs="Times New Roman"/>
          <w:bCs/>
          <w:color w:val="000000"/>
          <w:sz w:val="22"/>
          <w:szCs w:val="22"/>
          <w:shd w:val="clear" w:color="auto" w:fill="FFFFFF"/>
        </w:rPr>
        <w:t>Ferjenčík</w:t>
      </w:r>
      <w:proofErr w:type="spellEnd"/>
      <w:r w:rsidR="00EA510B"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, poslanec Lubomír Volný, místopředsedkyně vlády a ministryně financí Alena Schillerová. </w:t>
      </w:r>
      <w:r w:rsidR="00E33D27"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Poslanecká </w:t>
      </w:r>
      <w:r w:rsidR="00E33D27">
        <w:rPr>
          <w:rFonts w:cs="Times New Roman"/>
          <w:bCs/>
          <w:color w:val="000000"/>
          <w:sz w:val="22"/>
          <w:szCs w:val="22"/>
          <w:shd w:val="clear" w:color="auto" w:fill="FFFFFF"/>
        </w:rPr>
        <w:lastRenderedPageBreak/>
        <w:t xml:space="preserve">sněmovna vyslovila souhlas s tím, aby s návrhem zákona mohl být vysloven souhlas již v prvém čtení. Poté Poslanecká sněmovna vyslovila souhlas s návrhem zákona. Bod byl ukončen. </w:t>
      </w:r>
    </w:p>
    <w:p w:rsidR="00E33D27" w:rsidRDefault="00E33D27" w:rsidP="00E8136C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usnesení č. 1814</w:t>
      </w:r>
    </w:p>
    <w:p w:rsidR="00E33D27" w:rsidRDefault="00E33D27" w:rsidP="00E8136C">
      <w:pPr>
        <w:jc w:val="both"/>
        <w:rPr>
          <w:b/>
          <w:i/>
          <w:sz w:val="22"/>
          <w:szCs w:val="22"/>
        </w:rPr>
      </w:pPr>
    </w:p>
    <w:p w:rsidR="00E33D27" w:rsidRPr="00575BF4" w:rsidRDefault="00575BF4" w:rsidP="00E8136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Místopředseda Poslanecké sněmovny Vojtěch Filip ukončil 120. schůzi Poslanecké sněmovny v 15.54 hodin. Připomněl, že v 16.04 hodin bude následovat přerušená 119. schůze Poslanecké sněmovny. </w:t>
      </w:r>
    </w:p>
    <w:p w:rsidR="00E33D27" w:rsidRDefault="00E33D27" w:rsidP="00E8136C">
      <w:pPr>
        <w:jc w:val="both"/>
        <w:rPr>
          <w:b/>
          <w:i/>
          <w:sz w:val="22"/>
          <w:szCs w:val="22"/>
        </w:rPr>
      </w:pPr>
    </w:p>
    <w:p w:rsidR="00E33D27" w:rsidRDefault="00E33D27" w:rsidP="00E8136C">
      <w:pPr>
        <w:jc w:val="both"/>
        <w:rPr>
          <w:b/>
          <w:i/>
          <w:sz w:val="22"/>
          <w:szCs w:val="22"/>
        </w:rPr>
      </w:pPr>
    </w:p>
    <w:p w:rsidR="00E33D27" w:rsidRPr="00E8136C" w:rsidRDefault="00E33D27" w:rsidP="00E8136C">
      <w:pPr>
        <w:jc w:val="both"/>
        <w:rPr>
          <w:rFonts w:cs="Times New Roman"/>
          <w:sz w:val="22"/>
          <w:szCs w:val="22"/>
        </w:rPr>
      </w:pPr>
    </w:p>
    <w:p w:rsidR="00045A4E" w:rsidRDefault="00045A4E" w:rsidP="00C825FB">
      <w:pPr>
        <w:jc w:val="both"/>
        <w:rPr>
          <w:b/>
          <w:sz w:val="22"/>
          <w:szCs w:val="22"/>
        </w:rPr>
      </w:pPr>
    </w:p>
    <w:p w:rsidR="009229BC" w:rsidRDefault="009229BC" w:rsidP="00C825FB">
      <w:pPr>
        <w:jc w:val="both"/>
        <w:rPr>
          <w:b/>
          <w:sz w:val="22"/>
          <w:szCs w:val="22"/>
        </w:rPr>
      </w:pPr>
    </w:p>
    <w:p w:rsidR="009229BC" w:rsidRDefault="009229BC" w:rsidP="00C825FB">
      <w:pPr>
        <w:jc w:val="both"/>
        <w:rPr>
          <w:b/>
          <w:sz w:val="22"/>
          <w:szCs w:val="22"/>
        </w:rPr>
      </w:pPr>
    </w:p>
    <w:p w:rsidR="009229BC" w:rsidRDefault="009229BC" w:rsidP="00C825FB">
      <w:pPr>
        <w:jc w:val="both"/>
        <w:rPr>
          <w:b/>
          <w:sz w:val="22"/>
          <w:szCs w:val="22"/>
        </w:rPr>
      </w:pPr>
    </w:p>
    <w:p w:rsidR="009229BC" w:rsidRDefault="009229BC" w:rsidP="00C825FB">
      <w:pPr>
        <w:jc w:val="both"/>
        <w:rPr>
          <w:b/>
          <w:sz w:val="22"/>
          <w:szCs w:val="22"/>
        </w:rPr>
      </w:pPr>
    </w:p>
    <w:p w:rsidR="009229BC" w:rsidRPr="00E8136C" w:rsidRDefault="009229BC" w:rsidP="00C825FB">
      <w:pPr>
        <w:jc w:val="both"/>
        <w:rPr>
          <w:b/>
          <w:sz w:val="22"/>
          <w:szCs w:val="22"/>
        </w:rPr>
      </w:pPr>
    </w:p>
    <w:p w:rsidR="00045A4E" w:rsidRDefault="00045A4E" w:rsidP="00C825FB">
      <w:pPr>
        <w:jc w:val="both"/>
        <w:rPr>
          <w:b/>
          <w:i/>
          <w:sz w:val="22"/>
          <w:szCs w:val="22"/>
        </w:rPr>
      </w:pPr>
    </w:p>
    <w:p w:rsidR="00045A4E" w:rsidRDefault="00045A4E" w:rsidP="00045A4E">
      <w:pPr>
        <w:jc w:val="both"/>
        <w:rPr>
          <w:rFonts w:cs="Times New Roman"/>
          <w:b/>
          <w:bCs/>
          <w:i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předseda Poslanecké sněmovny </w:t>
      </w: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2E66E8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  <w:bookmarkStart w:id="0" w:name="_GoBack"/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Stanislav </w:t>
      </w:r>
      <w:proofErr w:type="spellStart"/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>Berkovec</w:t>
      </w:r>
      <w:proofErr w:type="spellEnd"/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 v. r.</w:t>
      </w:r>
      <w:bookmarkEnd w:id="0"/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 </w:t>
      </w: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ověřovatel Poslanecké sněmovny: </w:t>
      </w: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575BF4" w:rsidRDefault="00575BF4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724D47" w:rsidRDefault="00724D47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jc w:val="center"/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rPr>
          <w:rFonts w:cs="Times New Roman"/>
          <w:bCs/>
          <w:color w:val="000000"/>
          <w:sz w:val="22"/>
          <w:szCs w:val="22"/>
          <w:shd w:val="clear" w:color="auto" w:fill="FFFFFF"/>
        </w:rPr>
      </w:pPr>
    </w:p>
    <w:p w:rsidR="00045A4E" w:rsidRDefault="00045A4E" w:rsidP="00045A4E">
      <w:pPr>
        <w:rPr>
          <w:rFonts w:cs="Times New Roman"/>
          <w:bCs/>
          <w:color w:val="000000"/>
          <w:sz w:val="22"/>
          <w:szCs w:val="22"/>
          <w:shd w:val="clear" w:color="auto" w:fill="FFFFFF"/>
        </w:rPr>
      </w:pPr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 xml:space="preserve">Zápis vypracoval: JUDr. Jiří Kábrt </w:t>
      </w:r>
    </w:p>
    <w:p w:rsidR="00045A4E" w:rsidRDefault="00E33D27" w:rsidP="00045A4E">
      <w:pPr>
        <w:rPr>
          <w:rFonts w:cs="Times New Roman"/>
          <w:sz w:val="22"/>
          <w:szCs w:val="22"/>
        </w:rPr>
      </w:pPr>
      <w:r>
        <w:rPr>
          <w:rFonts w:cs="Times New Roman"/>
          <w:bCs/>
          <w:color w:val="000000"/>
          <w:sz w:val="22"/>
          <w:szCs w:val="22"/>
          <w:shd w:val="clear" w:color="auto" w:fill="FFFFFF"/>
        </w:rPr>
        <w:t>V Praze dne 6</w:t>
      </w:r>
      <w:r w:rsidR="00045A4E">
        <w:rPr>
          <w:rFonts w:cs="Times New Roman"/>
          <w:bCs/>
          <w:color w:val="000000"/>
          <w:sz w:val="22"/>
          <w:szCs w:val="22"/>
          <w:shd w:val="clear" w:color="auto" w:fill="FFFFFF"/>
        </w:rPr>
        <w:t>. října 2021</w:t>
      </w:r>
    </w:p>
    <w:p w:rsidR="00045A4E" w:rsidRPr="00045A4E" w:rsidRDefault="00045A4E" w:rsidP="00C825FB">
      <w:pPr>
        <w:jc w:val="both"/>
        <w:rPr>
          <w:sz w:val="22"/>
          <w:szCs w:val="22"/>
        </w:rPr>
      </w:pPr>
    </w:p>
    <w:sectPr w:rsidR="00045A4E" w:rsidRPr="00045A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428" w:rsidRDefault="00695428" w:rsidP="00F42581">
      <w:r>
        <w:separator/>
      </w:r>
    </w:p>
  </w:endnote>
  <w:endnote w:type="continuationSeparator" w:id="0">
    <w:p w:rsidR="00695428" w:rsidRDefault="00695428" w:rsidP="00F42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581" w:rsidRDefault="00F425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2374771"/>
      <w:docPartObj>
        <w:docPartGallery w:val="Page Numbers (Bottom of Page)"/>
        <w:docPartUnique/>
      </w:docPartObj>
    </w:sdtPr>
    <w:sdtEndPr/>
    <w:sdtContent>
      <w:p w:rsidR="00F42581" w:rsidRDefault="00F4258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6E8">
          <w:rPr>
            <w:noProof/>
          </w:rPr>
          <w:t>2</w:t>
        </w:r>
        <w:r>
          <w:fldChar w:fldCharType="end"/>
        </w:r>
      </w:p>
    </w:sdtContent>
  </w:sdt>
  <w:p w:rsidR="00F42581" w:rsidRDefault="00F4258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581" w:rsidRDefault="00F425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428" w:rsidRDefault="00695428" w:rsidP="00F42581">
      <w:r>
        <w:separator/>
      </w:r>
    </w:p>
  </w:footnote>
  <w:footnote w:type="continuationSeparator" w:id="0">
    <w:p w:rsidR="00695428" w:rsidRDefault="00695428" w:rsidP="00F42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581" w:rsidRDefault="00F425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581" w:rsidRDefault="00F4258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2581" w:rsidRDefault="00F425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16253A"/>
    <w:multiLevelType w:val="multilevel"/>
    <w:tmpl w:val="A73E5FA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74C"/>
    <w:rsid w:val="00045A4E"/>
    <w:rsid w:val="00204CD8"/>
    <w:rsid w:val="00257881"/>
    <w:rsid w:val="002E66E8"/>
    <w:rsid w:val="00460F00"/>
    <w:rsid w:val="0050074C"/>
    <w:rsid w:val="00575BF4"/>
    <w:rsid w:val="00586E03"/>
    <w:rsid w:val="005D19D7"/>
    <w:rsid w:val="00695428"/>
    <w:rsid w:val="006A1939"/>
    <w:rsid w:val="00724D47"/>
    <w:rsid w:val="009229BC"/>
    <w:rsid w:val="00C20DD4"/>
    <w:rsid w:val="00C825FB"/>
    <w:rsid w:val="00E33D27"/>
    <w:rsid w:val="00E8136C"/>
    <w:rsid w:val="00EA510B"/>
    <w:rsid w:val="00F1262D"/>
    <w:rsid w:val="00F4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29928"/>
  <w15:chartTrackingRefBased/>
  <w15:docId w15:val="{0191308B-EF23-4533-96D3-73913AED2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074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Nadpis7">
    <w:name w:val="heading 7"/>
    <w:basedOn w:val="Normln"/>
    <w:next w:val="Normln"/>
    <w:link w:val="Nadpis7Char"/>
    <w:qFormat/>
    <w:rsid w:val="0050074C"/>
    <w:pPr>
      <w:keepNext/>
      <w:tabs>
        <w:tab w:val="left" w:pos="-720"/>
      </w:tabs>
      <w:jc w:val="center"/>
      <w:outlineLvl w:val="6"/>
    </w:pPr>
    <w:rPr>
      <w:b/>
      <w:spacing w:val="-3"/>
    </w:rPr>
  </w:style>
  <w:style w:type="paragraph" w:styleId="Nadpis8">
    <w:name w:val="heading 8"/>
    <w:basedOn w:val="Normln"/>
    <w:next w:val="Normln"/>
    <w:link w:val="Nadpis8Char"/>
    <w:qFormat/>
    <w:rsid w:val="0050074C"/>
    <w:pPr>
      <w:keepNext/>
      <w:tabs>
        <w:tab w:val="left" w:pos="-720"/>
      </w:tabs>
      <w:jc w:val="right"/>
      <w:outlineLvl w:val="7"/>
    </w:pPr>
    <w:rPr>
      <w:b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7Char">
    <w:name w:val="Nadpis 7 Char"/>
    <w:basedOn w:val="Standardnpsmoodstavce"/>
    <w:link w:val="Nadpis7"/>
    <w:rsid w:val="0050074C"/>
    <w:rPr>
      <w:rFonts w:ascii="Times New Roman" w:eastAsia="SimSun" w:hAnsi="Times New Roman" w:cs="Mangal"/>
      <w:b/>
      <w:color w:val="00000A"/>
      <w:spacing w:val="-3"/>
      <w:sz w:val="24"/>
      <w:szCs w:val="24"/>
      <w:lang w:eastAsia="zh-CN" w:bidi="hi-IN"/>
    </w:rPr>
  </w:style>
  <w:style w:type="character" w:customStyle="1" w:styleId="Nadpis8Char">
    <w:name w:val="Nadpis 8 Char"/>
    <w:basedOn w:val="Standardnpsmoodstavce"/>
    <w:link w:val="Nadpis8"/>
    <w:rsid w:val="0050074C"/>
    <w:rPr>
      <w:rFonts w:ascii="Times New Roman" w:eastAsia="SimSun" w:hAnsi="Times New Roman" w:cs="Mangal"/>
      <w:b/>
      <w:color w:val="00000A"/>
      <w:spacing w:val="-3"/>
      <w:sz w:val="24"/>
      <w:szCs w:val="24"/>
      <w:lang w:eastAsia="zh-CN" w:bidi="hi-IN"/>
    </w:rPr>
  </w:style>
  <w:style w:type="character" w:styleId="Hypertextovodkaz">
    <w:name w:val="Hyperlink"/>
    <w:basedOn w:val="Standardnpsmoodstavce"/>
    <w:uiPriority w:val="99"/>
    <w:semiHidden/>
    <w:unhideWhenUsed/>
    <w:rsid w:val="0050074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F42581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F42581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F42581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F42581"/>
    <w:rPr>
      <w:rFonts w:ascii="Times New Roman" w:eastAsia="SimSun" w:hAnsi="Times New Roman" w:cs="Mangal"/>
      <w:color w:val="00000A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29BC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29BC"/>
    <w:rPr>
      <w:rFonts w:ascii="Segoe UI" w:eastAsia="SimSun" w:hAnsi="Segoe UI" w:cs="Mangal"/>
      <w:color w:val="00000A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414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Kabrt Jiri</dc:creator>
  <cp:keywords/>
  <dc:description/>
  <cp:lastModifiedBy>Jitka Kratochvílová</cp:lastModifiedBy>
  <cp:revision>18</cp:revision>
  <cp:lastPrinted>2021-10-07T12:43:00Z</cp:lastPrinted>
  <dcterms:created xsi:type="dcterms:W3CDTF">2021-10-04T11:19:00Z</dcterms:created>
  <dcterms:modified xsi:type="dcterms:W3CDTF">2021-10-11T12:50:00Z</dcterms:modified>
</cp:coreProperties>
</file>