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FF3D34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77DBCD34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465C3183" w14:textId="29C6DE8B" w:rsidR="003E1216" w:rsidRPr="003E1216" w:rsidRDefault="00474840" w:rsidP="00684000">
      <w:pPr>
        <w:pStyle w:val="PShlavika2"/>
        <w:spacing w:line="240" w:lineRule="auto"/>
      </w:pPr>
      <w:r>
        <w:t>20</w:t>
      </w:r>
      <w:r w:rsidR="00E84349">
        <w:t>2</w:t>
      </w:r>
      <w:r w:rsidR="00607BFF">
        <w:t>2</w:t>
      </w:r>
    </w:p>
    <w:p w14:paraId="59E43E89" w14:textId="363A242B" w:rsidR="003E1216" w:rsidRDefault="00607BFF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244006B5" w14:textId="744088BC" w:rsidR="003E1216" w:rsidRPr="00C907C5" w:rsidRDefault="00790B8F" w:rsidP="00474840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98</w:t>
      </w:r>
    </w:p>
    <w:p w14:paraId="474E07AC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17893AFC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6A8A5CD" w14:textId="4E199C42" w:rsidR="00C907C5" w:rsidRDefault="00FE3D2C" w:rsidP="00684000">
      <w:pPr>
        <w:pStyle w:val="PShlavika1"/>
        <w:spacing w:line="240" w:lineRule="auto"/>
        <w:rPr>
          <w:lang w:eastAsia="cs-CZ"/>
        </w:rPr>
      </w:pPr>
      <w:r>
        <w:t xml:space="preserve">z </w:t>
      </w:r>
      <w:r w:rsidR="00790B8F">
        <w:t>19</w:t>
      </w:r>
      <w:r w:rsidR="00C907C5">
        <w:t>. schůze</w:t>
      </w:r>
    </w:p>
    <w:p w14:paraId="0EED4B32" w14:textId="40BD7723" w:rsidR="00C907C5" w:rsidRPr="00684000" w:rsidRDefault="00EC30E4" w:rsidP="00684000">
      <w:pPr>
        <w:pStyle w:val="PShlavika1"/>
        <w:spacing w:after="8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790B8F">
        <w:rPr>
          <w:bCs/>
          <w:iCs/>
        </w:rPr>
        <w:t>3</w:t>
      </w:r>
      <w:r w:rsidR="00450DAF">
        <w:rPr>
          <w:bCs/>
          <w:iCs/>
        </w:rPr>
        <w:t xml:space="preserve">. </w:t>
      </w:r>
      <w:r w:rsidR="00790B8F">
        <w:rPr>
          <w:bCs/>
          <w:iCs/>
        </w:rPr>
        <w:t>listopadu</w:t>
      </w:r>
      <w:r w:rsidR="009E6F8C">
        <w:rPr>
          <w:bCs/>
          <w:iCs/>
        </w:rPr>
        <w:t xml:space="preserve"> 20</w:t>
      </w:r>
      <w:r w:rsidR="00607BFF">
        <w:rPr>
          <w:bCs/>
          <w:iCs/>
        </w:rPr>
        <w:t>22</w:t>
      </w:r>
    </w:p>
    <w:p w14:paraId="406A669A" w14:textId="7C687789" w:rsidR="00450DAF" w:rsidRDefault="00450DAF" w:rsidP="00450DAF">
      <w:pPr>
        <w:pStyle w:val="Normlnweb"/>
        <w:spacing w:line="238" w:lineRule="atLeast"/>
        <w:jc w:val="center"/>
      </w:pPr>
      <w:r>
        <w:t>k vládnímu návr</w:t>
      </w:r>
      <w:r w:rsidR="0034464E">
        <w:t>hu Státního rozpočtu na rok 202</w:t>
      </w:r>
      <w:r w:rsidR="00790B8F">
        <w:t>3</w:t>
      </w:r>
    </w:p>
    <w:p w14:paraId="4CEEE694" w14:textId="77777777" w:rsidR="00450DAF" w:rsidRPr="00450DAF" w:rsidRDefault="00450DAF" w:rsidP="00450DAF">
      <w:pPr>
        <w:pStyle w:val="PSnzevzkona"/>
        <w:spacing w:before="0"/>
        <w:rPr>
          <w:b/>
          <w:i/>
        </w:rPr>
      </w:pPr>
      <w:r w:rsidRPr="00450DAF">
        <w:rPr>
          <w:b/>
          <w:i/>
        </w:rPr>
        <w:t>kapitola 328 – Český telekomunikační úřad</w:t>
      </w:r>
    </w:p>
    <w:p w14:paraId="0410A44B" w14:textId="2B129CF1" w:rsidR="000C3CF7" w:rsidRDefault="000C3CF7" w:rsidP="00F55447">
      <w:pPr>
        <w:pStyle w:val="western"/>
        <w:spacing w:before="720" w:beforeAutospacing="0" w:after="360" w:line="312" w:lineRule="auto"/>
        <w:ind w:firstLine="709"/>
        <w:jc w:val="both"/>
      </w:pPr>
      <w:r>
        <w:t xml:space="preserve">Hospodářský výbor Poslanecké sněmovny Parlamentu ČR po vyslechnutí úvodního slova </w:t>
      </w:r>
      <w:r w:rsidRPr="00847693">
        <w:rPr>
          <w:color w:val="auto"/>
        </w:rPr>
        <w:t>předsed</w:t>
      </w:r>
      <w:r w:rsidR="008A40F1" w:rsidRPr="00847693">
        <w:rPr>
          <w:color w:val="auto"/>
        </w:rPr>
        <w:t>kyně</w:t>
      </w:r>
      <w:r w:rsidRPr="00847693">
        <w:rPr>
          <w:color w:val="auto"/>
        </w:rPr>
        <w:t xml:space="preserve"> Rady Českého telekomunikačního úřadu </w:t>
      </w:r>
      <w:r w:rsidR="008A40F1" w:rsidRPr="00847693">
        <w:rPr>
          <w:color w:val="auto"/>
        </w:rPr>
        <w:t>Hany Továrkové</w:t>
      </w:r>
      <w:r w:rsidRPr="00847693">
        <w:rPr>
          <w:color w:val="auto"/>
        </w:rPr>
        <w:t xml:space="preserve">, </w:t>
      </w:r>
      <w:r>
        <w:t>přednesené zpravodajské zprávy poslance</w:t>
      </w:r>
      <w:r w:rsidR="00FA4240">
        <w:t xml:space="preserve"> </w:t>
      </w:r>
      <w:r w:rsidR="00607BFF">
        <w:t xml:space="preserve">Michala Kučery </w:t>
      </w:r>
      <w:r>
        <w:t>a po rozpravě</w:t>
      </w:r>
    </w:p>
    <w:p w14:paraId="0D7B93A3" w14:textId="0F01BCE4" w:rsidR="004D47D6" w:rsidRPr="00B743C0" w:rsidRDefault="004D47D6" w:rsidP="00F55447">
      <w:pPr>
        <w:numPr>
          <w:ilvl w:val="0"/>
          <w:numId w:val="19"/>
        </w:numPr>
        <w:spacing w:before="360" w:after="360" w:line="312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B743C0">
        <w:rPr>
          <w:rFonts w:ascii="Times New Roman" w:eastAsia="Times New Roman" w:hAnsi="Times New Roman"/>
          <w:b/>
          <w:bCs/>
          <w:color w:val="000000"/>
          <w:spacing w:val="54"/>
          <w:sz w:val="24"/>
          <w:szCs w:val="24"/>
          <w:lang w:eastAsia="cs-CZ"/>
        </w:rPr>
        <w:t>doporučuje</w:t>
      </w:r>
      <w:r w:rsidRPr="00B743C0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B74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Poslanecké sněmovně Parlamentu ČR, aby předložený návrh Státního rozpočtu na rok 20</w:t>
      </w:r>
      <w:r w:rsidR="0034464E" w:rsidRPr="00B74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790B8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3</w:t>
      </w:r>
      <w:r w:rsidRPr="00B74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</w:t>
      </w:r>
      <w:r w:rsidRPr="00B743C0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cs-CZ"/>
        </w:rPr>
        <w:t xml:space="preserve">kapitola </w:t>
      </w:r>
      <w:r w:rsidRPr="00B743C0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>328 – Český telekomunikační úřad</w:t>
      </w:r>
      <w:r w:rsidRPr="00B74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B743C0">
        <w:rPr>
          <w:rFonts w:ascii="Times New Roman" w:eastAsia="Times New Roman" w:hAnsi="Times New Roman"/>
          <w:color w:val="000000"/>
          <w:spacing w:val="54"/>
          <w:sz w:val="24"/>
          <w:szCs w:val="24"/>
          <w:lang w:eastAsia="cs-CZ"/>
        </w:rPr>
        <w:t xml:space="preserve">schválila </w:t>
      </w:r>
      <w:r w:rsidRPr="00B74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ve výši příjmů </w:t>
      </w:r>
      <w:r w:rsidR="00790B8F" w:rsidRPr="00E00572">
        <w:rPr>
          <w:rFonts w:ascii="Times New Roman" w:hAnsi="Times New Roman"/>
          <w:color w:val="000000"/>
          <w:sz w:val="24"/>
          <w:szCs w:val="24"/>
        </w:rPr>
        <w:t>1 065 230 000</w:t>
      </w:r>
      <w:r w:rsidRPr="00B74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Kč, ve výši výdajů </w:t>
      </w:r>
      <w:r w:rsidR="00790B8F" w:rsidRPr="00E00572">
        <w:rPr>
          <w:rFonts w:ascii="Times New Roman" w:hAnsi="Times New Roman"/>
          <w:color w:val="000000"/>
          <w:sz w:val="24"/>
          <w:szCs w:val="24"/>
        </w:rPr>
        <w:t>2 222 277 137</w:t>
      </w:r>
      <w:r w:rsidRPr="00B74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Kč, z toho kapitálové výdaje </w:t>
      </w:r>
      <w:r w:rsidR="00790B8F" w:rsidRPr="00E00572">
        <w:rPr>
          <w:rFonts w:ascii="Times New Roman" w:hAnsi="Times New Roman"/>
          <w:color w:val="000000"/>
          <w:sz w:val="24"/>
          <w:szCs w:val="24"/>
        </w:rPr>
        <w:t>37 250 000</w:t>
      </w:r>
      <w:r w:rsidRPr="00B743C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Kč.</w:t>
      </w:r>
    </w:p>
    <w:p w14:paraId="58DB8524" w14:textId="7005FB33" w:rsidR="004D47D6" w:rsidRPr="004D47D6" w:rsidRDefault="004D47D6" w:rsidP="00450BE5">
      <w:pPr>
        <w:numPr>
          <w:ilvl w:val="0"/>
          <w:numId w:val="19"/>
        </w:numPr>
        <w:tabs>
          <w:tab w:val="clear" w:pos="720"/>
        </w:tabs>
        <w:spacing w:after="0" w:line="312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4D47D6">
        <w:rPr>
          <w:rFonts w:ascii="Times New Roman" w:eastAsia="Times New Roman" w:hAnsi="Times New Roman"/>
          <w:b/>
          <w:bCs/>
          <w:color w:val="000000"/>
          <w:spacing w:val="50"/>
          <w:sz w:val="24"/>
          <w:szCs w:val="24"/>
          <w:lang w:eastAsia="cs-CZ"/>
        </w:rPr>
        <w:t>Zmocňuje</w:t>
      </w:r>
      <w:r w:rsidRPr="004D47D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4D47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zpravodaje výboru, aby s tímto usnesením vystoupil na schůzi rozpočtového výboru a zpravodajů výborů Poslanecké sněmovny Parlamentu ČR </w:t>
      </w:r>
      <w:r w:rsidR="00474840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</w:r>
      <w:r w:rsidRPr="004D47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a přednesl zprávu o výsledcích proje</w:t>
      </w:r>
      <w:bookmarkStart w:id="0" w:name="_GoBack"/>
      <w:bookmarkEnd w:id="0"/>
      <w:r w:rsidRPr="004D47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dnávání této kapitoly vládního návrhu zákona </w:t>
      </w:r>
      <w:r w:rsidRPr="004D47D6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br/>
        <w:t>o státním rozpočtu v hospodářském výboru.</w:t>
      </w:r>
    </w:p>
    <w:p w14:paraId="788FA75E" w14:textId="7A48B425" w:rsidR="00C3035B" w:rsidRPr="00474840" w:rsidRDefault="009E6F8C" w:rsidP="00A95EAA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607BFF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A74640">
        <w:rPr>
          <w:rFonts w:ascii="Times New Roman" w:hAnsi="Times New Roman"/>
          <w:sz w:val="24"/>
          <w:szCs w:val="24"/>
          <w:lang w:eastAsia="cs-CZ"/>
        </w:rPr>
        <w:tab/>
        <w:t>Marek NOVÁK</w:t>
      </w:r>
      <w:r w:rsidR="00D21916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6D02C4" w:rsidRPr="00474840">
        <w:rPr>
          <w:rFonts w:ascii="Times New Roman" w:hAnsi="Times New Roman"/>
          <w:sz w:val="24"/>
          <w:szCs w:val="24"/>
          <w:lang w:eastAsia="cs-CZ"/>
        </w:rPr>
        <w:tab/>
      </w:r>
      <w:r w:rsidR="006D02C4" w:rsidRPr="00474840">
        <w:rPr>
          <w:rFonts w:ascii="Times New Roman" w:hAnsi="Times New Roman"/>
          <w:sz w:val="24"/>
          <w:szCs w:val="24"/>
          <w:lang w:eastAsia="cs-CZ"/>
        </w:rPr>
        <w:tab/>
      </w:r>
      <w:r w:rsidR="00607BFF">
        <w:rPr>
          <w:rFonts w:ascii="Times New Roman" w:hAnsi="Times New Roman"/>
          <w:sz w:val="24"/>
          <w:szCs w:val="24"/>
          <w:lang w:eastAsia="cs-CZ"/>
        </w:rPr>
        <w:t>Michal KUČERA</w:t>
      </w:r>
      <w:r w:rsidR="00D21916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3A14B391" w14:textId="77777777" w:rsidR="00A47BEA" w:rsidRPr="00474840" w:rsidRDefault="008C7693" w:rsidP="00F55447">
      <w:pPr>
        <w:tabs>
          <w:tab w:val="center" w:pos="1418"/>
          <w:tab w:val="center" w:pos="4536"/>
          <w:tab w:val="center" w:pos="7655"/>
        </w:tabs>
        <w:spacing w:after="84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474840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="00A47BEA" w:rsidRPr="00474840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474840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4739833D" w14:textId="21991198" w:rsidR="00A47BEA" w:rsidRPr="00474840" w:rsidRDefault="00A47BEA" w:rsidP="00474840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474840">
        <w:rPr>
          <w:rFonts w:ascii="Times New Roman" w:hAnsi="Times New Roman"/>
          <w:sz w:val="24"/>
          <w:szCs w:val="24"/>
          <w:lang w:eastAsia="cs-CZ"/>
        </w:rPr>
        <w:tab/>
      </w:r>
      <w:r w:rsidRPr="00474840">
        <w:rPr>
          <w:rFonts w:ascii="Times New Roman" w:hAnsi="Times New Roman"/>
          <w:sz w:val="24"/>
          <w:szCs w:val="24"/>
          <w:lang w:eastAsia="cs-CZ"/>
        </w:rPr>
        <w:tab/>
      </w:r>
      <w:r w:rsidR="00607BFF">
        <w:rPr>
          <w:rFonts w:ascii="Times New Roman" w:hAnsi="Times New Roman"/>
          <w:sz w:val="24"/>
          <w:szCs w:val="24"/>
          <w:lang w:eastAsia="cs-CZ"/>
        </w:rPr>
        <w:t>Ivan ADAMEC</w:t>
      </w:r>
      <w:r w:rsidR="00D21916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046C9288" w14:textId="77777777" w:rsidR="003F7969" w:rsidRPr="00474840" w:rsidRDefault="00A47BEA" w:rsidP="00474840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474840">
        <w:rPr>
          <w:rFonts w:ascii="Times New Roman" w:hAnsi="Times New Roman"/>
          <w:sz w:val="24"/>
          <w:szCs w:val="24"/>
          <w:lang w:eastAsia="cs-CZ"/>
        </w:rPr>
        <w:tab/>
      </w:r>
      <w:r w:rsidRPr="00474840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3F7969" w:rsidRPr="00474840" w:rsidSect="004748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A9D785" w14:textId="77777777" w:rsidR="00B81394" w:rsidRDefault="00B81394" w:rsidP="00562997">
      <w:pPr>
        <w:spacing w:after="0" w:line="240" w:lineRule="auto"/>
      </w:pPr>
      <w:r>
        <w:separator/>
      </w:r>
    </w:p>
  </w:endnote>
  <w:endnote w:type="continuationSeparator" w:id="0">
    <w:p w14:paraId="1D05F224" w14:textId="77777777" w:rsidR="00B81394" w:rsidRDefault="00B81394" w:rsidP="005629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519874" w14:textId="77777777" w:rsidR="00562997" w:rsidRDefault="0056299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AB87B5" w14:textId="77777777" w:rsidR="00562997" w:rsidRDefault="0056299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579749" w14:textId="77777777" w:rsidR="00562997" w:rsidRDefault="0056299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52E62" w14:textId="77777777" w:rsidR="00B81394" w:rsidRDefault="00B81394" w:rsidP="00562997">
      <w:pPr>
        <w:spacing w:after="0" w:line="240" w:lineRule="auto"/>
      </w:pPr>
      <w:r>
        <w:separator/>
      </w:r>
    </w:p>
  </w:footnote>
  <w:footnote w:type="continuationSeparator" w:id="0">
    <w:p w14:paraId="658D953C" w14:textId="77777777" w:rsidR="00B81394" w:rsidRDefault="00B81394" w:rsidP="005629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ABFCE5" w14:textId="7C784253" w:rsidR="00562997" w:rsidRDefault="0056299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6B4DCE" w14:textId="2C9568A2" w:rsidR="00562997" w:rsidRDefault="0056299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35B85" w14:textId="21F2D8EA" w:rsidR="00562997" w:rsidRDefault="0056299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E68592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B9A91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440498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0DCFFD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970FC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761DC7"/>
    <w:multiLevelType w:val="multilevel"/>
    <w:tmpl w:val="26CCB9C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6063F"/>
    <w:multiLevelType w:val="multilevel"/>
    <w:tmpl w:val="B876210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7"/>
  </w:num>
  <w:num w:numId="14">
    <w:abstractNumId w:val="18"/>
  </w:num>
  <w:num w:numId="15">
    <w:abstractNumId w:val="10"/>
  </w:num>
  <w:num w:numId="16">
    <w:abstractNumId w:val="15"/>
  </w:num>
  <w:num w:numId="17">
    <w:abstractNumId w:val="13"/>
  </w:num>
  <w:num w:numId="18">
    <w:abstractNumId w:val="11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DAF"/>
    <w:rsid w:val="00056FC6"/>
    <w:rsid w:val="00057E72"/>
    <w:rsid w:val="00070868"/>
    <w:rsid w:val="000C3CF7"/>
    <w:rsid w:val="001C0EE2"/>
    <w:rsid w:val="001F0F07"/>
    <w:rsid w:val="00274E85"/>
    <w:rsid w:val="002A37FE"/>
    <w:rsid w:val="0034464E"/>
    <w:rsid w:val="0036460C"/>
    <w:rsid w:val="003A56A0"/>
    <w:rsid w:val="003B2289"/>
    <w:rsid w:val="003B7ACF"/>
    <w:rsid w:val="003D3AC5"/>
    <w:rsid w:val="003E0A61"/>
    <w:rsid w:val="003E1216"/>
    <w:rsid w:val="003F7969"/>
    <w:rsid w:val="00433B08"/>
    <w:rsid w:val="00450BE5"/>
    <w:rsid w:val="00450DAF"/>
    <w:rsid w:val="00474840"/>
    <w:rsid w:val="004A743B"/>
    <w:rsid w:val="004D4385"/>
    <w:rsid w:val="004D47D6"/>
    <w:rsid w:val="004F072B"/>
    <w:rsid w:val="004F0F9F"/>
    <w:rsid w:val="00562997"/>
    <w:rsid w:val="005B471D"/>
    <w:rsid w:val="005B77EE"/>
    <w:rsid w:val="006062F7"/>
    <w:rsid w:val="00607BFF"/>
    <w:rsid w:val="006160C8"/>
    <w:rsid w:val="00681EC1"/>
    <w:rsid w:val="00684000"/>
    <w:rsid w:val="006D02C4"/>
    <w:rsid w:val="00700FA3"/>
    <w:rsid w:val="00785A4E"/>
    <w:rsid w:val="00790B8F"/>
    <w:rsid w:val="007E3A43"/>
    <w:rsid w:val="008047F0"/>
    <w:rsid w:val="00847693"/>
    <w:rsid w:val="008A40F1"/>
    <w:rsid w:val="008C7693"/>
    <w:rsid w:val="009E6F8C"/>
    <w:rsid w:val="00A35470"/>
    <w:rsid w:val="00A47BEA"/>
    <w:rsid w:val="00A74640"/>
    <w:rsid w:val="00A95EAA"/>
    <w:rsid w:val="00B0068C"/>
    <w:rsid w:val="00B12F7C"/>
    <w:rsid w:val="00B743C0"/>
    <w:rsid w:val="00B81394"/>
    <w:rsid w:val="00B84252"/>
    <w:rsid w:val="00BF65D9"/>
    <w:rsid w:val="00C13F09"/>
    <w:rsid w:val="00C3035B"/>
    <w:rsid w:val="00C5495D"/>
    <w:rsid w:val="00C559C0"/>
    <w:rsid w:val="00C762DB"/>
    <w:rsid w:val="00C907C5"/>
    <w:rsid w:val="00CB5542"/>
    <w:rsid w:val="00CD3FC7"/>
    <w:rsid w:val="00CE1BB4"/>
    <w:rsid w:val="00D21916"/>
    <w:rsid w:val="00D574A5"/>
    <w:rsid w:val="00D9075A"/>
    <w:rsid w:val="00DD37F1"/>
    <w:rsid w:val="00DD7477"/>
    <w:rsid w:val="00DF65A8"/>
    <w:rsid w:val="00E433E6"/>
    <w:rsid w:val="00E4461E"/>
    <w:rsid w:val="00E65F9F"/>
    <w:rsid w:val="00E84349"/>
    <w:rsid w:val="00EA0554"/>
    <w:rsid w:val="00EC30E4"/>
    <w:rsid w:val="00ED2BE1"/>
    <w:rsid w:val="00EF6E1D"/>
    <w:rsid w:val="00F55447"/>
    <w:rsid w:val="00F55AFD"/>
    <w:rsid w:val="00F72615"/>
    <w:rsid w:val="00FA4240"/>
    <w:rsid w:val="00FE3873"/>
    <w:rsid w:val="00FE3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1EC61A8"/>
  <w15:chartTrackingRefBased/>
  <w15:docId w15:val="{7E547A30-4D04-47FA-A54C-05500F2FF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B12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12F7C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62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6299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629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6299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06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091DA-C695-4E1E-8076-537A36E81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158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2022-10-27T08:32:00Z</cp:lastPrinted>
  <dcterms:created xsi:type="dcterms:W3CDTF">2022-11-03T08:54:00Z</dcterms:created>
  <dcterms:modified xsi:type="dcterms:W3CDTF">2022-11-03T08:54:00Z</dcterms:modified>
</cp:coreProperties>
</file>