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893" w:rsidRPr="00D75893" w:rsidRDefault="00D75893" w:rsidP="00D75893">
      <w:pPr>
        <w:pStyle w:val="PS-hlavika1"/>
        <w:jc w:val="right"/>
      </w:pPr>
      <w:r>
        <w:t>PS200314166</w:t>
      </w:r>
    </w:p>
    <w:p w:rsidR="00FB1014" w:rsidRPr="00FB1014" w:rsidRDefault="00FB1014" w:rsidP="00FB1014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Default="00C75F92" w:rsidP="00377253">
      <w:pPr>
        <w:pStyle w:val="PS-hlavika1"/>
      </w:pPr>
      <w:r>
        <w:t>9</w:t>
      </w:r>
      <w:r w:rsidR="00DC29E4">
        <w:t>. volební období</w:t>
      </w:r>
    </w:p>
    <w:p w:rsidR="00DC29E4" w:rsidRDefault="00550121" w:rsidP="000E730C">
      <w:pPr>
        <w:pStyle w:val="PS-slousnesen"/>
      </w:pPr>
      <w:r>
        <w:t>59</w:t>
      </w:r>
      <w:r w:rsidR="00C75F92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>z</w:t>
      </w:r>
      <w:r w:rsidR="009A5BCC">
        <w:t>e</w:t>
      </w:r>
      <w:r>
        <w:t xml:space="preserve"> </w:t>
      </w:r>
      <w:r w:rsidR="003E1E8D">
        <w:t>13</w:t>
      </w:r>
      <w:r>
        <w:t>. schůze</w:t>
      </w:r>
    </w:p>
    <w:p w:rsidR="00DC29E4" w:rsidRDefault="00DC29E4" w:rsidP="00377253">
      <w:pPr>
        <w:pStyle w:val="PS-hlavika1"/>
      </w:pPr>
      <w:r w:rsidRPr="00DE7A53">
        <w:t xml:space="preserve">dne </w:t>
      </w:r>
      <w:r w:rsidR="003E1E8D">
        <w:t>2. listopadu</w:t>
      </w:r>
      <w:r w:rsidR="00DD5D67" w:rsidRPr="00DE7A53">
        <w:t xml:space="preserve"> 2022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800B1C" w:rsidRPr="00F47457" w:rsidTr="0039661C">
        <w:trPr>
          <w:tblCellSpacing w:w="0" w:type="dxa"/>
        </w:trPr>
        <w:tc>
          <w:tcPr>
            <w:tcW w:w="92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0B1C" w:rsidRPr="00F47457" w:rsidRDefault="00800B1C" w:rsidP="0039661C">
            <w:pPr>
              <w:pStyle w:val="Bezmezer"/>
            </w:pPr>
          </w:p>
          <w:p w:rsidR="00800B1C" w:rsidRPr="009F68A0" w:rsidRDefault="00800B1C" w:rsidP="0039661C">
            <w:pPr>
              <w:pStyle w:val="western"/>
              <w:spacing w:before="0" w:beforeAutospacing="0" w:after="0"/>
              <w:jc w:val="center"/>
            </w:pPr>
            <w:r w:rsidRPr="00F47457">
              <w:t>k</w:t>
            </w:r>
            <w:r w:rsidR="000D220A">
              <w:t> </w:t>
            </w:r>
            <w:r w:rsidR="000E7E04">
              <w:t>n</w:t>
            </w:r>
            <w:r w:rsidR="00270EC7">
              <w:t>ávrhu státního rozpočtu</w:t>
            </w:r>
            <w:r w:rsidRPr="009F68A0">
              <w:t xml:space="preserve"> na rok 202</w:t>
            </w:r>
            <w:r w:rsidR="003E1E8D">
              <w:t>3</w:t>
            </w:r>
          </w:p>
          <w:p w:rsidR="00800B1C" w:rsidRPr="00F47457" w:rsidRDefault="00270EC7" w:rsidP="0039661C">
            <w:pPr>
              <w:pStyle w:val="western"/>
              <w:spacing w:before="0" w:beforeAutospacing="0" w:after="0"/>
              <w:jc w:val="center"/>
              <w:rPr>
                <w:i/>
              </w:rPr>
            </w:pPr>
            <w:r>
              <w:t>kapitoly</w:t>
            </w:r>
            <w:r w:rsidR="00800B1C" w:rsidRPr="009F68A0">
              <w:t xml:space="preserve"> č. 348 – Český báňský úřad</w:t>
            </w:r>
          </w:p>
        </w:tc>
      </w:tr>
    </w:tbl>
    <w:p w:rsidR="00800B1C" w:rsidRPr="00F47457" w:rsidRDefault="00800B1C" w:rsidP="00800B1C">
      <w:pPr>
        <w:pStyle w:val="PS-uvodnodstavec"/>
        <w:pBdr>
          <w:bottom w:val="single" w:sz="4" w:space="1" w:color="auto"/>
        </w:pBdr>
        <w:spacing w:after="0"/>
      </w:pPr>
    </w:p>
    <w:p w:rsidR="00800B1C" w:rsidRPr="00F47457" w:rsidRDefault="00800B1C" w:rsidP="00800B1C">
      <w:pPr>
        <w:pStyle w:val="PS-uvodnodstavec"/>
        <w:spacing w:after="0"/>
      </w:pPr>
    </w:p>
    <w:p w:rsidR="00800B1C" w:rsidRPr="00F47457" w:rsidRDefault="00800B1C" w:rsidP="00800B1C">
      <w:pPr>
        <w:pStyle w:val="PS-uvodnodstavec"/>
        <w:spacing w:after="0"/>
        <w:ind w:firstLine="0"/>
      </w:pPr>
      <w:r w:rsidRPr="00F47457">
        <w:t xml:space="preserve">Po </w:t>
      </w:r>
      <w:r w:rsidR="00AD1730">
        <w:t>odůvodnění</w:t>
      </w:r>
      <w:r w:rsidRPr="00F47457">
        <w:t xml:space="preserve"> </w:t>
      </w:r>
      <w:r w:rsidR="000E7E04" w:rsidRPr="00F47457">
        <w:t xml:space="preserve">předsedy Českého báňského úřadu Ing. Martina Štemberky, Ph.D., </w:t>
      </w:r>
      <w:r w:rsidRPr="00F47457">
        <w:t xml:space="preserve">zpravodajské zprávě </w:t>
      </w:r>
      <w:proofErr w:type="spellStart"/>
      <w:r w:rsidR="00241894">
        <w:t>posl</w:t>
      </w:r>
      <w:proofErr w:type="spellEnd"/>
      <w:r w:rsidR="00241894">
        <w:t>. Ing. Václava Krále</w:t>
      </w:r>
      <w:r w:rsidRPr="00F47457">
        <w:t xml:space="preserve"> a po rozpravě</w:t>
      </w:r>
    </w:p>
    <w:p w:rsidR="00800B1C" w:rsidRPr="00F47457" w:rsidRDefault="00800B1C" w:rsidP="00800B1C">
      <w:pPr>
        <w:pStyle w:val="PS-uvodnodstavec"/>
        <w:spacing w:after="0"/>
        <w:ind w:firstLine="0"/>
      </w:pPr>
    </w:p>
    <w:p w:rsidR="00800B1C" w:rsidRPr="00F47457" w:rsidRDefault="00800B1C" w:rsidP="00800B1C">
      <w:pPr>
        <w:pStyle w:val="PS-uvodnodstavec"/>
        <w:spacing w:after="0"/>
        <w:ind w:firstLine="0"/>
      </w:pPr>
      <w:r w:rsidRPr="00F47457">
        <w:t>výbor pro životní prostředí</w:t>
      </w:r>
      <w:r>
        <w:t xml:space="preserve"> Poslanecké sněmovny Parlamentu ČR</w:t>
      </w:r>
    </w:p>
    <w:p w:rsidR="00800B1C" w:rsidRPr="00F47457" w:rsidRDefault="00800B1C" w:rsidP="00800B1C">
      <w:pPr>
        <w:spacing w:after="0"/>
      </w:pPr>
    </w:p>
    <w:p w:rsidR="000E7E04" w:rsidRPr="0090646F" w:rsidRDefault="000E7E04" w:rsidP="000E7E04">
      <w:pPr>
        <w:pStyle w:val="PS-slovanseznam"/>
        <w:numPr>
          <w:ilvl w:val="0"/>
          <w:numId w:val="17"/>
        </w:numPr>
        <w:spacing w:after="0"/>
      </w:pPr>
      <w:r w:rsidRPr="0090646F">
        <w:rPr>
          <w:rStyle w:val="proloenChar"/>
          <w:b/>
        </w:rPr>
        <w:t>doporučuje</w:t>
      </w:r>
      <w:r w:rsidRPr="0090646F">
        <w:t xml:space="preserve"> Poslanecké sněmovně Parlamentu ČR, aby návrh rozpočtu České republiky na rok 202</w:t>
      </w:r>
      <w:r w:rsidR="003E1E8D" w:rsidRPr="0090646F">
        <w:t>3</w:t>
      </w:r>
      <w:r w:rsidRPr="0090646F">
        <w:t xml:space="preserve">, kapitoly č. 348 – Český báňský úřad schválila ve výši příjmů </w:t>
      </w:r>
      <w:r w:rsidR="003E1E8D" w:rsidRPr="0090646F">
        <w:t>264 8</w:t>
      </w:r>
      <w:r w:rsidRPr="0090646F">
        <w:t xml:space="preserve">66 000 Kč a ve výši výdajů </w:t>
      </w:r>
      <w:r w:rsidR="003E1E8D" w:rsidRPr="0090646F">
        <w:t>189 507 591</w:t>
      </w:r>
      <w:r w:rsidRPr="0090646F">
        <w:t xml:space="preserve"> Kč;</w:t>
      </w:r>
    </w:p>
    <w:p w:rsidR="000E7E04" w:rsidRPr="00F47457" w:rsidRDefault="000E7E04" w:rsidP="000E7E04">
      <w:pPr>
        <w:pStyle w:val="PS-slovanseznam"/>
        <w:numPr>
          <w:ilvl w:val="0"/>
          <w:numId w:val="0"/>
        </w:numPr>
        <w:spacing w:after="0"/>
      </w:pPr>
    </w:p>
    <w:p w:rsidR="000E7E04" w:rsidRPr="00F47457" w:rsidRDefault="000E7E04" w:rsidP="000E7E04">
      <w:pPr>
        <w:pStyle w:val="PS-slovanseznam"/>
        <w:numPr>
          <w:ilvl w:val="0"/>
          <w:numId w:val="17"/>
        </w:numPr>
        <w:spacing w:after="0"/>
      </w:pPr>
      <w:r w:rsidRPr="00F47457">
        <w:rPr>
          <w:rStyle w:val="proloenChar"/>
          <w:b/>
        </w:rPr>
        <w:t>pověřuje</w:t>
      </w:r>
      <w:r w:rsidRPr="00F47457">
        <w:t xml:space="preserve"> zpravodaje výboru, aby tento závěr tlumočil na jednání rozpočtového výboru Poslanecké sněmovny za účasti zpravodajů ostatních výborů. </w:t>
      </w:r>
    </w:p>
    <w:p w:rsidR="00800B1C" w:rsidRPr="00F47457" w:rsidRDefault="00800B1C" w:rsidP="00800B1C">
      <w:pPr>
        <w:pStyle w:val="PS-slovanseznam"/>
        <w:numPr>
          <w:ilvl w:val="0"/>
          <w:numId w:val="0"/>
        </w:numPr>
        <w:spacing w:after="0"/>
      </w:pPr>
    </w:p>
    <w:p w:rsidR="00800B1C" w:rsidRPr="00F47457" w:rsidRDefault="00800B1C" w:rsidP="00800B1C">
      <w:pPr>
        <w:pStyle w:val="PS-slovanseznam"/>
        <w:numPr>
          <w:ilvl w:val="0"/>
          <w:numId w:val="0"/>
        </w:numPr>
        <w:spacing w:after="0"/>
      </w:pPr>
    </w:p>
    <w:p w:rsidR="001D4D38" w:rsidRDefault="001D4D38" w:rsidP="001D4D38">
      <w:pPr>
        <w:pStyle w:val="PS-slovanseznam"/>
        <w:numPr>
          <w:ilvl w:val="0"/>
          <w:numId w:val="0"/>
        </w:numPr>
        <w:ind w:left="357"/>
      </w:pPr>
    </w:p>
    <w:p w:rsidR="00800B1C" w:rsidRPr="00154337" w:rsidRDefault="00800B1C" w:rsidP="001D4D38">
      <w:pPr>
        <w:pStyle w:val="PS-slovanseznam"/>
        <w:numPr>
          <w:ilvl w:val="0"/>
          <w:numId w:val="0"/>
        </w:numPr>
        <w:ind w:left="357"/>
      </w:pPr>
    </w:p>
    <w:p w:rsidR="001D4D38" w:rsidRPr="00154337" w:rsidRDefault="001D4D38" w:rsidP="001D4D3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="00550121">
        <w:rPr>
          <w:rFonts w:ascii="Times New Roman" w:hAnsi="Times New Roman"/>
          <w:sz w:val="24"/>
        </w:rPr>
        <w:t>Jan HOFMANN</w:t>
      </w:r>
      <w:r w:rsidR="00D75893">
        <w:rPr>
          <w:rFonts w:ascii="Times New Roman" w:hAnsi="Times New Roman"/>
          <w:sz w:val="24"/>
        </w:rPr>
        <w:t xml:space="preserve"> v. r.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 w:rsidR="00B37FF7">
        <w:rPr>
          <w:rFonts w:ascii="Times New Roman" w:hAnsi="Times New Roman"/>
          <w:sz w:val="24"/>
        </w:rPr>
        <w:t xml:space="preserve">Ing. </w:t>
      </w:r>
      <w:r w:rsidR="00241894">
        <w:rPr>
          <w:rFonts w:ascii="Times New Roman" w:hAnsi="Times New Roman"/>
          <w:sz w:val="24"/>
        </w:rPr>
        <w:t>Václav KRÁL</w:t>
      </w:r>
      <w:r w:rsidR="003E1E8D">
        <w:rPr>
          <w:rFonts w:ascii="Times New Roman" w:hAnsi="Times New Roman"/>
          <w:sz w:val="24"/>
        </w:rPr>
        <w:t xml:space="preserve"> </w:t>
      </w:r>
      <w:r w:rsidR="00D75893">
        <w:rPr>
          <w:rFonts w:ascii="Times New Roman" w:hAnsi="Times New Roman"/>
          <w:sz w:val="24"/>
        </w:rPr>
        <w:t>v. r.</w:t>
      </w:r>
      <w:bookmarkStart w:id="0" w:name="_GoBack"/>
      <w:bookmarkEnd w:id="0"/>
      <w:r w:rsidRPr="00154337">
        <w:rPr>
          <w:rFonts w:ascii="Times New Roman" w:hAnsi="Times New Roman"/>
          <w:sz w:val="24"/>
        </w:rPr>
        <w:tab/>
      </w:r>
      <w:r w:rsidRPr="00550121">
        <w:rPr>
          <w:rFonts w:ascii="Times New Roman" w:hAnsi="Times New Roman"/>
          <w:sz w:val="24"/>
        </w:rPr>
        <w:t>ověřovatel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zpravodaj</w:t>
      </w: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caps/>
          <w:sz w:val="24"/>
        </w:rPr>
      </w:pPr>
      <w:r w:rsidRPr="00154337">
        <w:rPr>
          <w:rFonts w:ascii="Times New Roman" w:hAnsi="Times New Roman"/>
          <w:sz w:val="24"/>
        </w:rPr>
        <w:t xml:space="preserve">Ing. </w:t>
      </w:r>
      <w:r w:rsidR="00241894">
        <w:rPr>
          <w:rFonts w:ascii="Times New Roman" w:hAnsi="Times New Roman"/>
          <w:sz w:val="24"/>
        </w:rPr>
        <w:t>Jana KRUTÁKOVÁ</w:t>
      </w:r>
      <w:r w:rsidR="00D75893">
        <w:rPr>
          <w:rFonts w:ascii="Times New Roman" w:hAnsi="Times New Roman"/>
          <w:sz w:val="24"/>
        </w:rPr>
        <w:t xml:space="preserve"> v. r.</w:t>
      </w:r>
    </w:p>
    <w:p w:rsidR="001D4D38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předsedkyně</w:t>
      </w: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48C755D"/>
    <w:multiLevelType w:val="hybridMultilevel"/>
    <w:tmpl w:val="3B326B5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73550"/>
    <w:rsid w:val="000A4833"/>
    <w:rsid w:val="000C5278"/>
    <w:rsid w:val="000D220A"/>
    <w:rsid w:val="000E730C"/>
    <w:rsid w:val="000E7E04"/>
    <w:rsid w:val="00103C04"/>
    <w:rsid w:val="00106842"/>
    <w:rsid w:val="001329F8"/>
    <w:rsid w:val="001B45F3"/>
    <w:rsid w:val="001D0B1D"/>
    <w:rsid w:val="001D4D38"/>
    <w:rsid w:val="00204767"/>
    <w:rsid w:val="00220811"/>
    <w:rsid w:val="00230024"/>
    <w:rsid w:val="00241894"/>
    <w:rsid w:val="00254049"/>
    <w:rsid w:val="00270EC7"/>
    <w:rsid w:val="00272E1B"/>
    <w:rsid w:val="00277D34"/>
    <w:rsid w:val="002A2F32"/>
    <w:rsid w:val="002B0FB6"/>
    <w:rsid w:val="002B60B3"/>
    <w:rsid w:val="002B6787"/>
    <w:rsid w:val="002C6BED"/>
    <w:rsid w:val="002E7F7F"/>
    <w:rsid w:val="003070FE"/>
    <w:rsid w:val="0033442A"/>
    <w:rsid w:val="00356011"/>
    <w:rsid w:val="00376EEB"/>
    <w:rsid w:val="00377253"/>
    <w:rsid w:val="003D2033"/>
    <w:rsid w:val="003E1E8D"/>
    <w:rsid w:val="00423236"/>
    <w:rsid w:val="004327DE"/>
    <w:rsid w:val="005227BF"/>
    <w:rsid w:val="00550121"/>
    <w:rsid w:val="00566A4C"/>
    <w:rsid w:val="00570B0F"/>
    <w:rsid w:val="005807F2"/>
    <w:rsid w:val="005C30D7"/>
    <w:rsid w:val="005E094C"/>
    <w:rsid w:val="005F6CAE"/>
    <w:rsid w:val="00620764"/>
    <w:rsid w:val="0065309D"/>
    <w:rsid w:val="006B35F3"/>
    <w:rsid w:val="00712C14"/>
    <w:rsid w:val="007147B9"/>
    <w:rsid w:val="00720758"/>
    <w:rsid w:val="007542FE"/>
    <w:rsid w:val="007A2741"/>
    <w:rsid w:val="007C62DA"/>
    <w:rsid w:val="007D5EE1"/>
    <w:rsid w:val="007D602E"/>
    <w:rsid w:val="007E1D0B"/>
    <w:rsid w:val="00800B1C"/>
    <w:rsid w:val="00801CD4"/>
    <w:rsid w:val="00812496"/>
    <w:rsid w:val="00830BFE"/>
    <w:rsid w:val="00893C29"/>
    <w:rsid w:val="008C00D3"/>
    <w:rsid w:val="009008A4"/>
    <w:rsid w:val="00903269"/>
    <w:rsid w:val="0090646F"/>
    <w:rsid w:val="009A5BCC"/>
    <w:rsid w:val="009C41F4"/>
    <w:rsid w:val="00A46CDA"/>
    <w:rsid w:val="00A97E75"/>
    <w:rsid w:val="00AA0D27"/>
    <w:rsid w:val="00AD1730"/>
    <w:rsid w:val="00B13892"/>
    <w:rsid w:val="00B37FF7"/>
    <w:rsid w:val="00B53E8D"/>
    <w:rsid w:val="00B67D31"/>
    <w:rsid w:val="00B715B6"/>
    <w:rsid w:val="00BA2B12"/>
    <w:rsid w:val="00C002F5"/>
    <w:rsid w:val="00C247BE"/>
    <w:rsid w:val="00C34843"/>
    <w:rsid w:val="00C56014"/>
    <w:rsid w:val="00C75F92"/>
    <w:rsid w:val="00C824F6"/>
    <w:rsid w:val="00CF74D2"/>
    <w:rsid w:val="00D57E3C"/>
    <w:rsid w:val="00D75893"/>
    <w:rsid w:val="00D76FB3"/>
    <w:rsid w:val="00DA0A63"/>
    <w:rsid w:val="00DC29E4"/>
    <w:rsid w:val="00DD5D67"/>
    <w:rsid w:val="00DE7A53"/>
    <w:rsid w:val="00E33E0F"/>
    <w:rsid w:val="00E81329"/>
    <w:rsid w:val="00ED15A8"/>
    <w:rsid w:val="00EF3B15"/>
    <w:rsid w:val="00EF679B"/>
    <w:rsid w:val="00F8008A"/>
    <w:rsid w:val="00FB101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8F0A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1D4D3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0F827-C5B4-4DB0-9C87-7D0C7E2D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19</cp:revision>
  <cp:lastPrinted>2022-11-02T06:54:00Z</cp:lastPrinted>
  <dcterms:created xsi:type="dcterms:W3CDTF">2022-02-16T13:30:00Z</dcterms:created>
  <dcterms:modified xsi:type="dcterms:W3CDTF">2022-11-02T14:32:00Z</dcterms:modified>
</cp:coreProperties>
</file>