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6E3572">
        <w:rPr>
          <w:rFonts w:ascii="Times New Roman" w:hAnsi="Times New Roman"/>
          <w:b/>
          <w:i/>
          <w:sz w:val="36"/>
        </w:rPr>
        <w:t>2</w:t>
      </w:r>
    </w:p>
    <w:p w:rsidR="00D57F13" w:rsidRDefault="006E3572" w:rsidP="00D57F1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D57F1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7F13" w:rsidRDefault="005C7322" w:rsidP="00D57F1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96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D57F13" w:rsidRDefault="00855011" w:rsidP="00D57F1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</w:t>
      </w:r>
      <w:r w:rsidR="00D57F13">
        <w:rPr>
          <w:rFonts w:ascii="Times New Roman" w:hAnsi="Times New Roman"/>
          <w:b/>
          <w:i/>
          <w:spacing w:val="-3"/>
          <w:sz w:val="28"/>
        </w:rPr>
        <w:t>ýboru pro vědu, vzdělání, kulturu, mládež a tělovýchovu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732FCD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32FCD">
        <w:rPr>
          <w:rFonts w:ascii="Times New Roman" w:hAnsi="Times New Roman"/>
          <w:b/>
          <w:i/>
          <w:sz w:val="24"/>
          <w:szCs w:val="24"/>
        </w:rPr>
        <w:t>17.</w:t>
      </w:r>
      <w:r>
        <w:rPr>
          <w:rFonts w:ascii="Times New Roman" w:hAnsi="Times New Roman"/>
          <w:b/>
          <w:i/>
          <w:sz w:val="24"/>
          <w:szCs w:val="24"/>
        </w:rPr>
        <w:t xml:space="preserve"> schůze ze dne </w:t>
      </w:r>
      <w:r w:rsidR="00732FCD">
        <w:rPr>
          <w:rFonts w:ascii="Times New Roman" w:hAnsi="Times New Roman"/>
          <w:b/>
          <w:i/>
          <w:sz w:val="24"/>
          <w:szCs w:val="24"/>
        </w:rPr>
        <w:t>2. listopadu</w:t>
      </w:r>
      <w:r>
        <w:rPr>
          <w:rFonts w:ascii="Times New Roman" w:hAnsi="Times New Roman"/>
          <w:b/>
          <w:i/>
          <w:sz w:val="24"/>
          <w:szCs w:val="24"/>
        </w:rPr>
        <w:t xml:space="preserve"> 202</w:t>
      </w:r>
      <w:r w:rsidR="006E3572">
        <w:rPr>
          <w:rFonts w:ascii="Times New Roman" w:hAnsi="Times New Roman"/>
          <w:b/>
          <w:i/>
          <w:sz w:val="24"/>
          <w:szCs w:val="24"/>
        </w:rPr>
        <w:t>2</w:t>
      </w:r>
    </w:p>
    <w:p w:rsidR="002E1F08" w:rsidRDefault="002E1F08" w:rsidP="002E1F08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D58BA" w:rsidRDefault="000679D0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>k návrhu rozpočtu na rok 20</w:t>
      </w:r>
      <w:r w:rsidR="002E1F08">
        <w:rPr>
          <w:rFonts w:ascii="Times New Roman" w:hAnsi="Times New Roman"/>
          <w:sz w:val="24"/>
          <w:szCs w:val="24"/>
        </w:rPr>
        <w:t>2</w:t>
      </w:r>
      <w:r w:rsidR="00732FCD">
        <w:rPr>
          <w:rFonts w:ascii="Times New Roman" w:hAnsi="Times New Roman"/>
          <w:sz w:val="24"/>
          <w:szCs w:val="24"/>
        </w:rPr>
        <w:t>3</w:t>
      </w:r>
      <w:r w:rsidR="00747053">
        <w:rPr>
          <w:rFonts w:ascii="Times New Roman" w:hAnsi="Times New Roman"/>
          <w:sz w:val="24"/>
          <w:szCs w:val="24"/>
        </w:rPr>
        <w:t xml:space="preserve">, kapitola 333 </w:t>
      </w:r>
      <w:r w:rsidRPr="000679D0">
        <w:rPr>
          <w:rFonts w:ascii="Times New Roman" w:hAnsi="Times New Roman"/>
          <w:sz w:val="24"/>
          <w:szCs w:val="24"/>
        </w:rPr>
        <w:t>-</w:t>
      </w:r>
      <w:r w:rsidR="00747053">
        <w:rPr>
          <w:rFonts w:ascii="Times New Roman" w:hAnsi="Times New Roman"/>
          <w:sz w:val="24"/>
          <w:szCs w:val="24"/>
        </w:rPr>
        <w:t xml:space="preserve"> </w:t>
      </w:r>
      <w:r w:rsidR="00B925A7">
        <w:rPr>
          <w:rFonts w:ascii="Times New Roman" w:hAnsi="Times New Roman"/>
          <w:sz w:val="24"/>
          <w:szCs w:val="24"/>
        </w:rPr>
        <w:t xml:space="preserve">Ministerstvo školství, </w:t>
      </w:r>
    </w:p>
    <w:p w:rsidR="005C7B7B" w:rsidRDefault="00B925A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mládeže a tělovýchovy</w:t>
      </w:r>
      <w:r w:rsidR="00583A28">
        <w:rPr>
          <w:rFonts w:ascii="Times New Roman" w:hAnsi="Times New Roman"/>
          <w:sz w:val="24"/>
          <w:szCs w:val="24"/>
        </w:rPr>
        <w:t xml:space="preserve"> ČR</w:t>
      </w:r>
      <w:r w:rsidR="000679D0"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E17D14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E17D14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</w:t>
      </w:r>
      <w:r w:rsidR="002B081B" w:rsidRPr="00E17D14">
        <w:rPr>
          <w:rFonts w:ascii="Times New Roman" w:hAnsi="Times New Roman"/>
          <w:color w:val="000000" w:themeColor="text1"/>
          <w:sz w:val="24"/>
          <w:szCs w:val="24"/>
        </w:rPr>
        <w:t xml:space="preserve">ministra </w:t>
      </w:r>
      <w:r w:rsidR="00B925A7" w:rsidRPr="00E17D14">
        <w:rPr>
          <w:rFonts w:ascii="Times New Roman" w:hAnsi="Times New Roman"/>
          <w:color w:val="000000" w:themeColor="text1"/>
          <w:sz w:val="24"/>
          <w:szCs w:val="24"/>
        </w:rPr>
        <w:t>školství</w:t>
      </w:r>
      <w:r w:rsidR="005F164B" w:rsidRPr="00E17D14">
        <w:rPr>
          <w:rFonts w:ascii="Times New Roman" w:hAnsi="Times New Roman"/>
          <w:color w:val="000000" w:themeColor="text1"/>
          <w:sz w:val="24"/>
          <w:szCs w:val="24"/>
        </w:rPr>
        <w:t>, mládeže a tělovýchovy</w:t>
      </w:r>
      <w:r w:rsidR="00462141" w:rsidRPr="00E17D1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32FCD" w:rsidRPr="00E17D14">
        <w:rPr>
          <w:rFonts w:ascii="Times New Roman" w:hAnsi="Times New Roman"/>
          <w:color w:val="000000" w:themeColor="text1"/>
          <w:sz w:val="24"/>
          <w:szCs w:val="24"/>
        </w:rPr>
        <w:t>Vladimíra Balaše</w:t>
      </w:r>
      <w:r w:rsidR="000679D0" w:rsidRPr="00E17D1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0679D0" w:rsidRPr="00E17D1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0679D0" w:rsidRPr="00E17D14">
        <w:rPr>
          <w:rFonts w:ascii="Times New Roman" w:hAnsi="Times New Roman"/>
          <w:sz w:val="24"/>
          <w:szCs w:val="24"/>
        </w:rPr>
        <w:t>zpravodajské zprávě</w:t>
      </w:r>
      <w:r w:rsidR="005F524E" w:rsidRPr="00E17D14">
        <w:rPr>
          <w:rFonts w:ascii="Times New Roman" w:hAnsi="Times New Roman"/>
          <w:sz w:val="24"/>
          <w:szCs w:val="24"/>
        </w:rPr>
        <w:t xml:space="preserve"> posl.</w:t>
      </w:r>
      <w:r w:rsidR="006E3572" w:rsidRPr="00E17D14">
        <w:rPr>
          <w:rFonts w:ascii="Times New Roman" w:hAnsi="Times New Roman"/>
          <w:sz w:val="24"/>
          <w:szCs w:val="24"/>
        </w:rPr>
        <w:t xml:space="preserve"> Karla Raise</w:t>
      </w:r>
      <w:r w:rsidR="000679D0" w:rsidRPr="00E17D14">
        <w:rPr>
          <w:rFonts w:ascii="Times New Roman" w:hAnsi="Times New Roman"/>
          <w:sz w:val="24"/>
          <w:szCs w:val="24"/>
        </w:rPr>
        <w:t xml:space="preserve"> a po rozpravě</w:t>
      </w:r>
    </w:p>
    <w:p w:rsidR="000679D0" w:rsidRPr="00EC61DE" w:rsidRDefault="000679D0" w:rsidP="000679D0">
      <w:pPr>
        <w:pStyle w:val="Zkladntextodsazen"/>
        <w:tabs>
          <w:tab w:val="left" w:pos="-2268"/>
        </w:tabs>
        <w:ind w:hanging="2693"/>
      </w:pPr>
    </w:p>
    <w:p w:rsidR="005F1B52" w:rsidRDefault="000679D0" w:rsidP="00E17D14">
      <w:pPr>
        <w:pStyle w:val="Zkladntextodsazen"/>
        <w:tabs>
          <w:tab w:val="left" w:pos="-2268"/>
          <w:tab w:val="left" w:pos="0"/>
        </w:tabs>
        <w:ind w:left="2127" w:hanging="2127"/>
        <w:rPr>
          <w:i w:val="0"/>
        </w:rPr>
      </w:pPr>
      <w:r w:rsidRPr="005F1B52">
        <w:rPr>
          <w:b/>
          <w:i w:val="0"/>
          <w:szCs w:val="24"/>
        </w:rPr>
        <w:t>I.</w:t>
      </w:r>
      <w:r w:rsidR="002638E2" w:rsidRPr="005F1B52">
        <w:rPr>
          <w:b/>
          <w:i w:val="0"/>
          <w:szCs w:val="24"/>
        </w:rPr>
        <w:t> </w:t>
      </w:r>
      <w:r w:rsidR="00EC61DE" w:rsidRPr="005F1B52">
        <w:rPr>
          <w:b/>
          <w:i w:val="0"/>
          <w:szCs w:val="24"/>
        </w:rPr>
        <w:t>doporučuje</w:t>
      </w:r>
      <w:r w:rsidRPr="00EC61DE">
        <w:rPr>
          <w:i w:val="0"/>
          <w:szCs w:val="24"/>
        </w:rPr>
        <w:t xml:space="preserve">   </w:t>
      </w:r>
      <w:r w:rsidRPr="00EC61DE">
        <w:rPr>
          <w:i w:val="0"/>
          <w:szCs w:val="24"/>
        </w:rPr>
        <w:tab/>
      </w:r>
      <w:r w:rsidR="009D4E23">
        <w:rPr>
          <w:i w:val="0"/>
        </w:rPr>
        <w:t>Poslanecké sněmovně Parlamentu České republiky vyslovit souhlas s předloženým vládním návrhem zákona o státním rozpočtu na rok 2023, kapitola 333 - Ministerstvo školství, mládeže a tělovýchovy</w:t>
      </w:r>
      <w:r w:rsidR="00E17D14">
        <w:rPr>
          <w:i w:val="0"/>
        </w:rPr>
        <w:t>, ve výši příjmů Kč 10 396 877 884</w:t>
      </w:r>
      <w:r w:rsidR="009D4E23">
        <w:rPr>
          <w:i w:val="0"/>
        </w:rPr>
        <w:t xml:space="preserve">,- a ve výši výdajů Kč </w:t>
      </w:r>
      <w:r w:rsidR="00E17D14">
        <w:rPr>
          <w:i w:val="0"/>
        </w:rPr>
        <w:t>263 863 032 191,-</w:t>
      </w:r>
      <w:r w:rsidR="009D4E23">
        <w:rPr>
          <w:i w:val="0"/>
        </w:rPr>
        <w:t>;</w:t>
      </w: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</w:rPr>
      </w:pP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0679D0" w:rsidRPr="00AE0CBC" w:rsidRDefault="00855011" w:rsidP="00E17D14">
      <w:pPr>
        <w:tabs>
          <w:tab w:val="left" w:pos="-720"/>
        </w:tabs>
        <w:ind w:left="2127" w:hanging="2127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="00EC61DE" w:rsidRPr="005F1B52">
        <w:rPr>
          <w:rFonts w:ascii="Times New Roman" w:hAnsi="Times New Roman"/>
          <w:b/>
          <w:sz w:val="24"/>
          <w:szCs w:val="24"/>
        </w:rPr>
        <w:t>.</w:t>
      </w:r>
      <w:r w:rsidR="009C76BC" w:rsidRPr="005F1B52">
        <w:rPr>
          <w:rFonts w:ascii="Times New Roman" w:hAnsi="Times New Roman"/>
          <w:b/>
          <w:sz w:val="24"/>
          <w:szCs w:val="24"/>
        </w:rPr>
        <w:t> </w:t>
      </w:r>
      <w:r w:rsidR="00EC61DE" w:rsidRPr="005F1B52">
        <w:rPr>
          <w:rFonts w:ascii="Times New Roman" w:hAnsi="Times New Roman"/>
          <w:b/>
          <w:sz w:val="24"/>
          <w:szCs w:val="24"/>
        </w:rPr>
        <w:t>pověřuje</w:t>
      </w:r>
      <w:r w:rsidR="000679D0" w:rsidRPr="005F1B52">
        <w:rPr>
          <w:rFonts w:ascii="Times New Roman" w:hAnsi="Times New Roman"/>
          <w:b/>
          <w:sz w:val="24"/>
          <w:szCs w:val="24"/>
        </w:rPr>
        <w:tab/>
      </w:r>
      <w:r w:rsidR="000679D0" w:rsidRPr="00EC61DE">
        <w:rPr>
          <w:rFonts w:ascii="Times New Roman" w:hAnsi="Times New Roman"/>
          <w:sz w:val="24"/>
          <w:szCs w:val="24"/>
        </w:rPr>
        <w:t>zpravodaj</w:t>
      </w:r>
      <w:r w:rsidR="002E1F08">
        <w:rPr>
          <w:rFonts w:ascii="Times New Roman" w:hAnsi="Times New Roman"/>
          <w:sz w:val="24"/>
          <w:szCs w:val="24"/>
        </w:rPr>
        <w:t>e</w:t>
      </w:r>
      <w:r w:rsidR="000679D0" w:rsidRPr="00EC61DE">
        <w:rPr>
          <w:rFonts w:ascii="Times New Roman" w:hAnsi="Times New Roman"/>
          <w:sz w:val="24"/>
          <w:szCs w:val="24"/>
        </w:rPr>
        <w:t xml:space="preserve"> posl. </w:t>
      </w:r>
      <w:r w:rsidR="00AE0CBC" w:rsidRPr="00EC61DE">
        <w:rPr>
          <w:rFonts w:ascii="Times New Roman" w:hAnsi="Times New Roman"/>
          <w:sz w:val="24"/>
          <w:szCs w:val="24"/>
        </w:rPr>
        <w:t>Ka</w:t>
      </w:r>
      <w:r w:rsidR="002E1F08">
        <w:rPr>
          <w:rFonts w:ascii="Times New Roman" w:hAnsi="Times New Roman"/>
          <w:sz w:val="24"/>
          <w:szCs w:val="24"/>
        </w:rPr>
        <w:t>rla Raise</w:t>
      </w:r>
      <w:r w:rsidR="00AE0CBC" w:rsidRPr="00EC61DE">
        <w:rPr>
          <w:rFonts w:ascii="Times New Roman" w:hAnsi="Times New Roman"/>
          <w:sz w:val="24"/>
          <w:szCs w:val="24"/>
        </w:rPr>
        <w:t>,</w:t>
      </w:r>
      <w:r w:rsidR="000679D0" w:rsidRPr="00EC61DE">
        <w:rPr>
          <w:rFonts w:ascii="Times New Roman" w:hAnsi="Times New Roman"/>
          <w:sz w:val="24"/>
          <w:szCs w:val="24"/>
        </w:rPr>
        <w:t xml:space="preserve"> aby toto usnesení odůvodnil na jednání rozpočtového výboru při projednávání státního</w:t>
      </w:r>
      <w:r w:rsidR="000679D0" w:rsidRPr="00AE0CBC">
        <w:rPr>
          <w:rFonts w:ascii="Times New Roman" w:hAnsi="Times New Roman"/>
          <w:spacing w:val="-3"/>
          <w:sz w:val="24"/>
          <w:szCs w:val="24"/>
        </w:rPr>
        <w:t xml:space="preserve"> rozpočtu na rok 20</w:t>
      </w:r>
      <w:r w:rsidR="002E1F08">
        <w:rPr>
          <w:rFonts w:ascii="Times New Roman" w:hAnsi="Times New Roman"/>
          <w:spacing w:val="-3"/>
          <w:sz w:val="24"/>
          <w:szCs w:val="24"/>
        </w:rPr>
        <w:t>2</w:t>
      </w:r>
      <w:r w:rsidR="00B13DC1">
        <w:rPr>
          <w:rFonts w:ascii="Times New Roman" w:hAnsi="Times New Roman"/>
          <w:spacing w:val="-3"/>
          <w:sz w:val="24"/>
          <w:szCs w:val="24"/>
        </w:rPr>
        <w:t>3</w:t>
      </w:r>
      <w:r w:rsidR="000679D0" w:rsidRPr="00AE0CBC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F12C1D" w:rsidRDefault="00F12C1D" w:rsidP="00F533FA">
      <w:pPr>
        <w:spacing w:before="120" w:line="256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177426" w:rsidRDefault="00177426" w:rsidP="00540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1F08" w:rsidRDefault="002E1F08" w:rsidP="00540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05F0" w:rsidRPr="00B17612" w:rsidRDefault="002E1F08" w:rsidP="00540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Karel Rais,</w:t>
      </w:r>
      <w:r w:rsidR="005405F0">
        <w:rPr>
          <w:rFonts w:ascii="Times New Roman" w:hAnsi="Times New Roman"/>
          <w:sz w:val="24"/>
          <w:szCs w:val="24"/>
        </w:rPr>
        <w:t xml:space="preserve"> v. r.</w:t>
      </w:r>
    </w:p>
    <w:p w:rsidR="005405F0" w:rsidRPr="00B17612" w:rsidRDefault="005405F0" w:rsidP="00540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7612">
        <w:rPr>
          <w:rFonts w:ascii="Times New Roman" w:hAnsi="Times New Roman"/>
          <w:sz w:val="24"/>
          <w:szCs w:val="24"/>
        </w:rPr>
        <w:t>zpravodaj</w:t>
      </w:r>
    </w:p>
    <w:p w:rsidR="005405F0" w:rsidRDefault="005405F0" w:rsidP="005405F0">
      <w:pPr>
        <w:rPr>
          <w:rFonts w:ascii="Times New Roman" w:hAnsi="Times New Roman"/>
        </w:rPr>
      </w:pPr>
    </w:p>
    <w:p w:rsidR="002E1F08" w:rsidRDefault="002E1F08" w:rsidP="002E1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7F13" w:rsidRDefault="00D57F13" w:rsidP="00D57F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D57F13" w:rsidTr="006203AA">
        <w:tc>
          <w:tcPr>
            <w:tcW w:w="4174" w:type="dxa"/>
          </w:tcPr>
          <w:p w:rsidR="00D57F13" w:rsidRPr="00787D1A" w:rsidRDefault="005C7322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Renáta Zajíčková</w:t>
            </w:r>
            <w:r w:rsidR="00D57F13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D57F13" w:rsidRPr="00787D1A" w:rsidRDefault="00D57F13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  <w:r w:rsidR="005C73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</w:t>
            </w:r>
            <w:bookmarkStart w:id="0" w:name="_GoBack"/>
            <w:bookmarkEnd w:id="0"/>
          </w:p>
          <w:p w:rsidR="00D57F13" w:rsidRDefault="00D57F13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57F13" w:rsidRDefault="00D57F13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57F13" w:rsidRDefault="00D57F13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D57F13" w:rsidRDefault="00732FCD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Pavel Klíma</w:t>
            </w:r>
            <w:r w:rsidR="00D57F1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57F13" w:rsidRDefault="00732FCD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D57F13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57F13" w:rsidRDefault="00D57F13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57F13" w:rsidRDefault="00D57F13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57F13" w:rsidRDefault="00D57F13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2E1F08" w:rsidRDefault="002E1F08" w:rsidP="00D57F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E1F0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994" w:rsidRDefault="00546994" w:rsidP="00F73BC2">
      <w:pPr>
        <w:spacing w:after="0" w:line="240" w:lineRule="auto"/>
      </w:pPr>
      <w:r>
        <w:separator/>
      </w:r>
    </w:p>
  </w:endnote>
  <w:endnote w:type="continuationSeparator" w:id="0">
    <w:p w:rsidR="00546994" w:rsidRDefault="00546994" w:rsidP="00F7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C2" w:rsidRPr="00F73BC2" w:rsidRDefault="00F73BC2">
    <w:pPr>
      <w:pStyle w:val="Zpat"/>
      <w:jc w:val="right"/>
      <w:rPr>
        <w:rFonts w:ascii="Times New Roman" w:hAnsi="Times New Roman"/>
        <w:sz w:val="18"/>
        <w:szCs w:val="18"/>
      </w:rPr>
    </w:pPr>
  </w:p>
  <w:p w:rsidR="00F73BC2" w:rsidRPr="00F73BC2" w:rsidRDefault="00F73BC2">
    <w:pPr>
      <w:pStyle w:val="Zpat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994" w:rsidRDefault="00546994" w:rsidP="00F73BC2">
      <w:pPr>
        <w:spacing w:after="0" w:line="240" w:lineRule="auto"/>
      </w:pPr>
      <w:r>
        <w:separator/>
      </w:r>
    </w:p>
  </w:footnote>
  <w:footnote w:type="continuationSeparator" w:id="0">
    <w:p w:rsidR="00546994" w:rsidRDefault="00546994" w:rsidP="00F73B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D3"/>
    <w:rsid w:val="00002FBF"/>
    <w:rsid w:val="000679D0"/>
    <w:rsid w:val="000E12F1"/>
    <w:rsid w:val="000F0BB3"/>
    <w:rsid w:val="000F38B4"/>
    <w:rsid w:val="00107CA8"/>
    <w:rsid w:val="00127F78"/>
    <w:rsid w:val="00156654"/>
    <w:rsid w:val="00174E78"/>
    <w:rsid w:val="00177426"/>
    <w:rsid w:val="00204140"/>
    <w:rsid w:val="002145A3"/>
    <w:rsid w:val="00245177"/>
    <w:rsid w:val="002638E2"/>
    <w:rsid w:val="00271FA8"/>
    <w:rsid w:val="002978E5"/>
    <w:rsid w:val="002A06A4"/>
    <w:rsid w:val="002B081B"/>
    <w:rsid w:val="002E1F08"/>
    <w:rsid w:val="003272F1"/>
    <w:rsid w:val="00373A85"/>
    <w:rsid w:val="00385ED3"/>
    <w:rsid w:val="003C1C00"/>
    <w:rsid w:val="00462141"/>
    <w:rsid w:val="004C00EB"/>
    <w:rsid w:val="00505DEE"/>
    <w:rsid w:val="00534102"/>
    <w:rsid w:val="005401DA"/>
    <w:rsid w:val="005405F0"/>
    <w:rsid w:val="00546994"/>
    <w:rsid w:val="00583A28"/>
    <w:rsid w:val="005A6954"/>
    <w:rsid w:val="005C1798"/>
    <w:rsid w:val="005C7322"/>
    <w:rsid w:val="005C7B7B"/>
    <w:rsid w:val="005F164B"/>
    <w:rsid w:val="005F1B52"/>
    <w:rsid w:val="005F524E"/>
    <w:rsid w:val="005F78EF"/>
    <w:rsid w:val="00620D64"/>
    <w:rsid w:val="006419A3"/>
    <w:rsid w:val="006625C1"/>
    <w:rsid w:val="00694773"/>
    <w:rsid w:val="006C078C"/>
    <w:rsid w:val="006C2A45"/>
    <w:rsid w:val="006E3572"/>
    <w:rsid w:val="00732FCD"/>
    <w:rsid w:val="00747053"/>
    <w:rsid w:val="00782F95"/>
    <w:rsid w:val="00852621"/>
    <w:rsid w:val="00855011"/>
    <w:rsid w:val="00860D99"/>
    <w:rsid w:val="00861FAC"/>
    <w:rsid w:val="00873057"/>
    <w:rsid w:val="00884553"/>
    <w:rsid w:val="008D4D3D"/>
    <w:rsid w:val="008D58BA"/>
    <w:rsid w:val="008E45CC"/>
    <w:rsid w:val="00926DCF"/>
    <w:rsid w:val="00966F10"/>
    <w:rsid w:val="009C5EE5"/>
    <w:rsid w:val="009C76BC"/>
    <w:rsid w:val="009D4E23"/>
    <w:rsid w:val="009E13DE"/>
    <w:rsid w:val="00A47DD6"/>
    <w:rsid w:val="00A50126"/>
    <w:rsid w:val="00A52354"/>
    <w:rsid w:val="00A67A8A"/>
    <w:rsid w:val="00A73CFD"/>
    <w:rsid w:val="00A86F36"/>
    <w:rsid w:val="00A87965"/>
    <w:rsid w:val="00A94E25"/>
    <w:rsid w:val="00AE0CBC"/>
    <w:rsid w:val="00B13DC1"/>
    <w:rsid w:val="00B719A2"/>
    <w:rsid w:val="00B90D94"/>
    <w:rsid w:val="00B925A7"/>
    <w:rsid w:val="00BC63C2"/>
    <w:rsid w:val="00BD62AC"/>
    <w:rsid w:val="00C66C94"/>
    <w:rsid w:val="00C82F6A"/>
    <w:rsid w:val="00CD34F7"/>
    <w:rsid w:val="00CF2B35"/>
    <w:rsid w:val="00D147D1"/>
    <w:rsid w:val="00D420E9"/>
    <w:rsid w:val="00D57F13"/>
    <w:rsid w:val="00DC28E7"/>
    <w:rsid w:val="00DC2F29"/>
    <w:rsid w:val="00DC4CB7"/>
    <w:rsid w:val="00DF2DA0"/>
    <w:rsid w:val="00E17D14"/>
    <w:rsid w:val="00E7742F"/>
    <w:rsid w:val="00E84414"/>
    <w:rsid w:val="00EC61DE"/>
    <w:rsid w:val="00F06EFE"/>
    <w:rsid w:val="00F12C1D"/>
    <w:rsid w:val="00F22584"/>
    <w:rsid w:val="00F2699D"/>
    <w:rsid w:val="00F533FA"/>
    <w:rsid w:val="00F73BC2"/>
    <w:rsid w:val="00FF4408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2746D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7F78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F73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3BC2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73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3BC2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Mgr. Martina Zavřelová</cp:lastModifiedBy>
  <cp:revision>5</cp:revision>
  <cp:lastPrinted>2018-11-07T10:16:00Z</cp:lastPrinted>
  <dcterms:created xsi:type="dcterms:W3CDTF">2022-10-20T09:51:00Z</dcterms:created>
  <dcterms:modified xsi:type="dcterms:W3CDTF">2022-11-02T11:00:00Z</dcterms:modified>
</cp:coreProperties>
</file>