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18443B">
        <w:rPr>
          <w:rFonts w:ascii="Times New Roman" w:hAnsi="Times New Roman"/>
          <w:b/>
          <w:i/>
          <w:sz w:val="36"/>
        </w:rPr>
        <w:t>2</w:t>
      </w:r>
    </w:p>
    <w:p w:rsidR="003B75EF" w:rsidRDefault="0018443B" w:rsidP="003B75E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B75EF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B75EF" w:rsidRDefault="00A24ED7" w:rsidP="003B75E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91</w:t>
      </w: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B75EF" w:rsidRDefault="005C4ABF" w:rsidP="003B75EF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</w:t>
      </w:r>
      <w:r w:rsidR="003B75EF">
        <w:rPr>
          <w:rFonts w:ascii="Times New Roman" w:hAnsi="Times New Roman"/>
          <w:b/>
          <w:i/>
          <w:spacing w:val="-3"/>
          <w:sz w:val="28"/>
        </w:rPr>
        <w:t>ýboru pro vědu, vzdělání, kulturu, mládež a tělovýchovu</w:t>
      </w: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2A00DA">
        <w:rPr>
          <w:rFonts w:ascii="Times New Roman" w:hAnsi="Times New Roman"/>
          <w:b/>
          <w:i/>
          <w:sz w:val="24"/>
          <w:szCs w:val="24"/>
        </w:rPr>
        <w:t>e 17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2A00DA">
        <w:rPr>
          <w:rFonts w:ascii="Times New Roman" w:hAnsi="Times New Roman"/>
          <w:b/>
          <w:i/>
          <w:sz w:val="24"/>
          <w:szCs w:val="24"/>
        </w:rPr>
        <w:t>2. listopadu</w:t>
      </w:r>
      <w:r w:rsidR="0018443B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202</w:t>
      </w:r>
      <w:r w:rsidR="0018443B">
        <w:rPr>
          <w:rFonts w:ascii="Times New Roman" w:hAnsi="Times New Roman"/>
          <w:b/>
          <w:i/>
          <w:sz w:val="24"/>
          <w:szCs w:val="24"/>
        </w:rPr>
        <w:t>2</w:t>
      </w:r>
    </w:p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16C89" w:rsidRDefault="000679D0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>k návrhu rozpočtu na rok 20</w:t>
      </w:r>
      <w:r w:rsidR="00635E09">
        <w:rPr>
          <w:rFonts w:ascii="Times New Roman" w:hAnsi="Times New Roman"/>
          <w:sz w:val="24"/>
          <w:szCs w:val="24"/>
        </w:rPr>
        <w:t>2</w:t>
      </w:r>
      <w:r w:rsidR="002A00DA">
        <w:rPr>
          <w:rFonts w:ascii="Times New Roman" w:hAnsi="Times New Roman"/>
          <w:sz w:val="24"/>
          <w:szCs w:val="24"/>
        </w:rPr>
        <w:t>3</w:t>
      </w:r>
      <w:r w:rsidR="006A57E6">
        <w:rPr>
          <w:rFonts w:ascii="Times New Roman" w:hAnsi="Times New Roman"/>
          <w:sz w:val="24"/>
          <w:szCs w:val="24"/>
        </w:rPr>
        <w:t>, kapitola 321</w:t>
      </w:r>
      <w:r w:rsidRPr="000679D0">
        <w:rPr>
          <w:rFonts w:ascii="Times New Roman" w:hAnsi="Times New Roman"/>
          <w:sz w:val="24"/>
          <w:szCs w:val="24"/>
        </w:rPr>
        <w:t xml:space="preserve"> - </w:t>
      </w:r>
      <w:r w:rsidR="0034051D">
        <w:rPr>
          <w:rFonts w:ascii="Times New Roman" w:hAnsi="Times New Roman"/>
          <w:sz w:val="24"/>
          <w:szCs w:val="24"/>
        </w:rPr>
        <w:t>Grantová agentura</w:t>
      </w:r>
      <w:r w:rsidR="00583A28">
        <w:rPr>
          <w:rFonts w:ascii="Times New Roman" w:hAnsi="Times New Roman"/>
          <w:sz w:val="24"/>
          <w:szCs w:val="24"/>
        </w:rPr>
        <w:t xml:space="preserve"> ČR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679D0" w:rsidRPr="000679D0" w:rsidRDefault="00385ED3" w:rsidP="000679D0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ab/>
      </w:r>
      <w:r w:rsidR="000679D0" w:rsidRPr="0049035F">
        <w:rPr>
          <w:rFonts w:ascii="Times New Roman" w:hAnsi="Times New Roman"/>
          <w:sz w:val="24"/>
          <w:szCs w:val="24"/>
        </w:rPr>
        <w:t xml:space="preserve">Výbor pro vědu, vzdělání, kulturu, mládež a tělovýchovu po odůvodnění </w:t>
      </w:r>
      <w:r w:rsidR="007175B6" w:rsidRPr="0049035F">
        <w:rPr>
          <w:rFonts w:ascii="Times New Roman" w:hAnsi="Times New Roman"/>
          <w:sz w:val="24"/>
          <w:szCs w:val="24"/>
        </w:rPr>
        <w:t>předsedy</w:t>
      </w:r>
      <w:r w:rsidR="003C1C00" w:rsidRPr="0049035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7555FA" w:rsidRPr="0049035F">
        <w:rPr>
          <w:rFonts w:ascii="Times New Roman" w:hAnsi="Times New Roman"/>
          <w:color w:val="000000" w:themeColor="text1"/>
          <w:sz w:val="24"/>
          <w:szCs w:val="24"/>
        </w:rPr>
        <w:t xml:space="preserve">Grantové agentury </w:t>
      </w:r>
      <w:r w:rsidR="007175B6" w:rsidRPr="0049035F">
        <w:rPr>
          <w:rFonts w:ascii="Times New Roman" w:hAnsi="Times New Roman"/>
          <w:color w:val="000000" w:themeColor="text1"/>
          <w:sz w:val="24"/>
          <w:szCs w:val="24"/>
        </w:rPr>
        <w:t>Petra Baldriana</w:t>
      </w:r>
      <w:r w:rsidR="000679D0" w:rsidRPr="0049035F">
        <w:rPr>
          <w:rFonts w:ascii="Times New Roman" w:hAnsi="Times New Roman"/>
          <w:sz w:val="24"/>
          <w:szCs w:val="24"/>
        </w:rPr>
        <w:t>,</w:t>
      </w:r>
      <w:r w:rsidR="000679D0" w:rsidRPr="0049035F">
        <w:rPr>
          <w:rFonts w:ascii="Times New Roman" w:hAnsi="Times New Roman"/>
          <w:b/>
          <w:sz w:val="24"/>
          <w:szCs w:val="24"/>
        </w:rPr>
        <w:t xml:space="preserve"> </w:t>
      </w:r>
      <w:r w:rsidR="000679D0" w:rsidRPr="0049035F">
        <w:rPr>
          <w:rFonts w:ascii="Times New Roman" w:hAnsi="Times New Roman"/>
          <w:sz w:val="24"/>
          <w:szCs w:val="24"/>
        </w:rPr>
        <w:t xml:space="preserve">zpravodajské zprávě posl. </w:t>
      </w:r>
      <w:r w:rsidR="0018443B" w:rsidRPr="0049035F">
        <w:rPr>
          <w:rFonts w:ascii="Times New Roman" w:hAnsi="Times New Roman"/>
          <w:sz w:val="24"/>
          <w:szCs w:val="24"/>
        </w:rPr>
        <w:t>Julia Špičáka</w:t>
      </w:r>
      <w:r w:rsidR="00421042" w:rsidRPr="0049035F">
        <w:rPr>
          <w:rFonts w:ascii="Times New Roman" w:hAnsi="Times New Roman"/>
          <w:sz w:val="24"/>
          <w:szCs w:val="24"/>
        </w:rPr>
        <w:t xml:space="preserve"> </w:t>
      </w:r>
      <w:r w:rsidR="002E4890" w:rsidRPr="0049035F">
        <w:rPr>
          <w:rFonts w:ascii="Times New Roman" w:hAnsi="Times New Roman"/>
          <w:sz w:val="24"/>
          <w:szCs w:val="24"/>
        </w:rPr>
        <w:t>a</w:t>
      </w:r>
      <w:r w:rsidR="000679D0" w:rsidRPr="0049035F">
        <w:rPr>
          <w:rFonts w:ascii="Times New Roman" w:hAnsi="Times New Roman"/>
          <w:sz w:val="24"/>
          <w:szCs w:val="24"/>
        </w:rPr>
        <w:t xml:space="preserve"> po</w:t>
      </w:r>
      <w:r w:rsidR="000679D0" w:rsidRPr="000679D0">
        <w:rPr>
          <w:rFonts w:ascii="Times New Roman" w:hAnsi="Times New Roman"/>
          <w:sz w:val="24"/>
          <w:szCs w:val="24"/>
        </w:rPr>
        <w:t xml:space="preserve"> rozpravě</w:t>
      </w:r>
    </w:p>
    <w:p w:rsidR="000679D0" w:rsidRDefault="000679D0" w:rsidP="000679D0">
      <w:pPr>
        <w:pStyle w:val="Zkladntextodsazen"/>
        <w:tabs>
          <w:tab w:val="left" w:pos="-2268"/>
        </w:tabs>
        <w:ind w:hanging="2693"/>
      </w:pPr>
    </w:p>
    <w:p w:rsidR="000679D0" w:rsidRDefault="000A4A66" w:rsidP="000679D0">
      <w:pPr>
        <w:pStyle w:val="Zkladntextodsazen"/>
        <w:tabs>
          <w:tab w:val="left" w:pos="-2268"/>
          <w:tab w:val="left" w:pos="2835"/>
        </w:tabs>
        <w:ind w:left="2835" w:hanging="2835"/>
        <w:rPr>
          <w:i w:val="0"/>
        </w:rPr>
      </w:pPr>
      <w:r>
        <w:rPr>
          <w:i w:val="0"/>
        </w:rPr>
        <w:t>I. doporučuje</w:t>
      </w:r>
      <w:r w:rsidR="000679D0">
        <w:rPr>
          <w:i w:val="0"/>
        </w:rPr>
        <w:t xml:space="preserve">   </w:t>
      </w:r>
      <w:r w:rsidR="000679D0">
        <w:rPr>
          <w:i w:val="0"/>
        </w:rPr>
        <w:tab/>
        <w:t xml:space="preserve">Poslanecké sněmovně Parlamentu </w:t>
      </w:r>
      <w:r w:rsidR="006A57E6">
        <w:rPr>
          <w:i w:val="0"/>
        </w:rPr>
        <w:t>České republiky</w:t>
      </w:r>
      <w:r w:rsidR="000679D0">
        <w:rPr>
          <w:i w:val="0"/>
        </w:rPr>
        <w:t xml:space="preserve"> vyslovit souhlas s předloženým </w:t>
      </w:r>
      <w:r w:rsidR="008F1E50">
        <w:rPr>
          <w:i w:val="0"/>
        </w:rPr>
        <w:t>v</w:t>
      </w:r>
      <w:r w:rsidR="002E4890">
        <w:rPr>
          <w:i w:val="0"/>
        </w:rPr>
        <w:t xml:space="preserve">ládním </w:t>
      </w:r>
      <w:r w:rsidR="000679D0">
        <w:rPr>
          <w:i w:val="0"/>
        </w:rPr>
        <w:t xml:space="preserve">návrhem </w:t>
      </w:r>
      <w:r w:rsidR="00F344D6">
        <w:rPr>
          <w:i w:val="0"/>
        </w:rPr>
        <w:t>zákona o státním rozpočtu na rok 20</w:t>
      </w:r>
      <w:r w:rsidR="00635E09">
        <w:rPr>
          <w:i w:val="0"/>
        </w:rPr>
        <w:t>2</w:t>
      </w:r>
      <w:r w:rsidR="006800E1">
        <w:rPr>
          <w:i w:val="0"/>
        </w:rPr>
        <w:t>3</w:t>
      </w:r>
      <w:r w:rsidR="00F344D6">
        <w:rPr>
          <w:i w:val="0"/>
        </w:rPr>
        <w:t>, kapitol</w:t>
      </w:r>
      <w:r w:rsidR="000E1182">
        <w:rPr>
          <w:i w:val="0"/>
        </w:rPr>
        <w:t xml:space="preserve">a </w:t>
      </w:r>
      <w:r w:rsidR="00F344D6">
        <w:rPr>
          <w:i w:val="0"/>
        </w:rPr>
        <w:t xml:space="preserve">321 - </w:t>
      </w:r>
      <w:r w:rsidR="000679D0">
        <w:rPr>
          <w:i w:val="0"/>
        </w:rPr>
        <w:t xml:space="preserve"> </w:t>
      </w:r>
      <w:r w:rsidR="00F344D6">
        <w:rPr>
          <w:i w:val="0"/>
        </w:rPr>
        <w:t>Grantová agentura</w:t>
      </w:r>
      <w:r w:rsidR="00583A28">
        <w:rPr>
          <w:i w:val="0"/>
        </w:rPr>
        <w:t xml:space="preserve"> ČR</w:t>
      </w:r>
      <w:r w:rsidR="00DE1111">
        <w:rPr>
          <w:i w:val="0"/>
        </w:rPr>
        <w:t>,</w:t>
      </w:r>
      <w:r w:rsidR="00F344D6">
        <w:rPr>
          <w:i w:val="0"/>
        </w:rPr>
        <w:t xml:space="preserve"> v</w:t>
      </w:r>
      <w:r w:rsidR="001F3BE0">
        <w:rPr>
          <w:i w:val="0"/>
        </w:rPr>
        <w:t>e</w:t>
      </w:r>
      <w:r w:rsidR="00F344D6">
        <w:rPr>
          <w:i w:val="0"/>
        </w:rPr>
        <w:t xml:space="preserve"> výši příjmů Kč</w:t>
      </w:r>
      <w:r w:rsidR="002E4890">
        <w:rPr>
          <w:i w:val="0"/>
        </w:rPr>
        <w:t xml:space="preserve"> </w:t>
      </w:r>
      <w:r w:rsidR="0049035F">
        <w:rPr>
          <w:i w:val="0"/>
        </w:rPr>
        <w:t>0</w:t>
      </w:r>
      <w:r w:rsidR="00864344">
        <w:rPr>
          <w:i w:val="0"/>
        </w:rPr>
        <w:t xml:space="preserve">,- </w:t>
      </w:r>
      <w:r w:rsidR="002E4890">
        <w:rPr>
          <w:i w:val="0"/>
        </w:rPr>
        <w:t>a</w:t>
      </w:r>
      <w:r w:rsidR="00F344D6">
        <w:rPr>
          <w:i w:val="0"/>
        </w:rPr>
        <w:t xml:space="preserve"> ve výši výdajů </w:t>
      </w:r>
      <w:r w:rsidR="00864344">
        <w:rPr>
          <w:i w:val="0"/>
        </w:rPr>
        <w:t xml:space="preserve">Kč </w:t>
      </w:r>
      <w:r w:rsidR="0049035F">
        <w:rPr>
          <w:i w:val="0"/>
        </w:rPr>
        <w:t>4 657 413 025</w:t>
      </w:r>
      <w:r w:rsidR="00864344">
        <w:rPr>
          <w:i w:val="0"/>
        </w:rPr>
        <w:t>,-</w:t>
      </w:r>
      <w:r w:rsidR="000679D0">
        <w:rPr>
          <w:i w:val="0"/>
        </w:rPr>
        <w:t>;</w:t>
      </w:r>
      <w:r w:rsidR="005F2EB6">
        <w:rPr>
          <w:i w:val="0"/>
        </w:rPr>
        <w:t xml:space="preserve"> </w:t>
      </w:r>
    </w:p>
    <w:p w:rsidR="00A65FE7" w:rsidRDefault="00A65FE7" w:rsidP="000679D0">
      <w:pPr>
        <w:pStyle w:val="Zkladntextodsazen"/>
        <w:tabs>
          <w:tab w:val="left" w:pos="-2268"/>
          <w:tab w:val="left" w:pos="2835"/>
        </w:tabs>
        <w:ind w:left="2835" w:hanging="2835"/>
        <w:rPr>
          <w:i w:val="0"/>
        </w:rPr>
      </w:pPr>
    </w:p>
    <w:p w:rsidR="000679D0" w:rsidRDefault="00A65FE7" w:rsidP="000679D0">
      <w:pPr>
        <w:tabs>
          <w:tab w:val="left" w:pos="-720"/>
          <w:tab w:val="left" w:pos="2835"/>
        </w:tabs>
        <w:ind w:left="2880" w:hanging="288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</w:t>
      </w:r>
      <w:r w:rsidR="000A4A66">
        <w:rPr>
          <w:rFonts w:ascii="Times New Roman" w:hAnsi="Times New Roman"/>
          <w:spacing w:val="-3"/>
          <w:sz w:val="24"/>
          <w:szCs w:val="24"/>
        </w:rPr>
        <w:t>I. pověřuje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ab/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ab/>
      </w:r>
      <w:r w:rsidR="000679D0" w:rsidRPr="004731D4">
        <w:rPr>
          <w:rFonts w:ascii="Times New Roman" w:hAnsi="Times New Roman"/>
          <w:color w:val="000000" w:themeColor="text1"/>
          <w:spacing w:val="-3"/>
          <w:sz w:val="24"/>
          <w:szCs w:val="24"/>
        </w:rPr>
        <w:t>zpravodaje</w:t>
      </w:r>
      <w:r w:rsidR="006A57E6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posl. </w:t>
      </w:r>
      <w:r w:rsidR="0018443B">
        <w:rPr>
          <w:rFonts w:ascii="Times New Roman" w:hAnsi="Times New Roman"/>
          <w:color w:val="000000" w:themeColor="text1"/>
          <w:spacing w:val="-3"/>
          <w:sz w:val="24"/>
          <w:szCs w:val="24"/>
        </w:rPr>
        <w:t>Julia Špičáka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>, aby toto usnesení odůvodn</w:t>
      </w:r>
      <w:r w:rsidR="000679D0" w:rsidRPr="004731D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il 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>na jednání rozpočtového výboru při projednává</w:t>
      </w:r>
      <w:r w:rsidR="000679D0">
        <w:rPr>
          <w:rFonts w:ascii="Times New Roman" w:hAnsi="Times New Roman"/>
          <w:spacing w:val="-3"/>
          <w:sz w:val="24"/>
          <w:szCs w:val="24"/>
        </w:rPr>
        <w:t>ní státního rozpočtu na rok 20</w:t>
      </w:r>
      <w:r w:rsidR="00B33E34">
        <w:rPr>
          <w:rFonts w:ascii="Times New Roman" w:hAnsi="Times New Roman"/>
          <w:spacing w:val="-3"/>
          <w:sz w:val="24"/>
          <w:szCs w:val="24"/>
        </w:rPr>
        <w:t>2</w:t>
      </w:r>
      <w:r w:rsidR="002A00DA">
        <w:rPr>
          <w:rFonts w:ascii="Times New Roman" w:hAnsi="Times New Roman"/>
          <w:spacing w:val="-3"/>
          <w:sz w:val="24"/>
          <w:szCs w:val="24"/>
        </w:rPr>
        <w:t>3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0A4A66" w:rsidRDefault="000A4A66" w:rsidP="000679D0">
      <w:pPr>
        <w:tabs>
          <w:tab w:val="left" w:pos="-720"/>
          <w:tab w:val="left" w:pos="2835"/>
        </w:tabs>
        <w:ind w:left="2880" w:hanging="288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9035F" w:rsidRDefault="0049035F" w:rsidP="000679D0">
      <w:pPr>
        <w:tabs>
          <w:tab w:val="left" w:pos="-720"/>
          <w:tab w:val="left" w:pos="2835"/>
        </w:tabs>
        <w:ind w:left="2880" w:hanging="288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49035F" w:rsidRPr="000679D0" w:rsidRDefault="0049035F" w:rsidP="000679D0">
      <w:pPr>
        <w:tabs>
          <w:tab w:val="left" w:pos="-720"/>
          <w:tab w:val="left" w:pos="2835"/>
        </w:tabs>
        <w:ind w:left="2880" w:hanging="288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94E25" w:rsidRDefault="00C37398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F2B35" w:rsidRPr="004731D4" w:rsidRDefault="0018443B" w:rsidP="004731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Julius Špičák</w:t>
      </w:r>
      <w:r w:rsidR="004731D4" w:rsidRPr="004731D4">
        <w:rPr>
          <w:rFonts w:ascii="Times New Roman" w:hAnsi="Times New Roman"/>
          <w:sz w:val="24"/>
          <w:szCs w:val="24"/>
        </w:rPr>
        <w:t>, v. r.</w:t>
      </w:r>
    </w:p>
    <w:p w:rsidR="00CF2B35" w:rsidRDefault="000679D0" w:rsidP="004731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31D4">
        <w:rPr>
          <w:rFonts w:ascii="Times New Roman" w:hAnsi="Times New Roman"/>
          <w:sz w:val="24"/>
          <w:szCs w:val="24"/>
        </w:rPr>
        <w:t>zpravodaj</w:t>
      </w:r>
    </w:p>
    <w:p w:rsidR="004731D4" w:rsidRPr="004731D4" w:rsidRDefault="004731D4" w:rsidP="004731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3E34" w:rsidRDefault="00B33E34" w:rsidP="00B33E3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33E34" w:rsidRDefault="00B33E34" w:rsidP="00B33E3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B75EF" w:rsidRDefault="003B75EF" w:rsidP="003B75E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B75EF" w:rsidRDefault="003B75EF" w:rsidP="003B75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3B75EF" w:rsidTr="006203AA">
        <w:tc>
          <w:tcPr>
            <w:tcW w:w="4174" w:type="dxa"/>
          </w:tcPr>
          <w:p w:rsidR="003B75EF" w:rsidRPr="00787D1A" w:rsidRDefault="00A24ED7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Stanislav Fridrich</w:t>
            </w:r>
            <w:r w:rsidR="003B75EF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3B75EF" w:rsidRPr="00787D1A" w:rsidRDefault="003B75E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</w:p>
          <w:p w:rsidR="003B75EF" w:rsidRDefault="003B75E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3B75EF" w:rsidRDefault="003B75E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3B75EF" w:rsidRDefault="003B75E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3B75EF" w:rsidRDefault="002A00DA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Pavel Klíma</w:t>
            </w:r>
            <w:r w:rsidR="003B75EF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3B75EF" w:rsidRDefault="002A00DA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3B75EF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3B75EF" w:rsidRDefault="003B75E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3B75EF" w:rsidRDefault="003B75E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3B75EF" w:rsidRDefault="003B75EF" w:rsidP="00DC4578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sectPr w:rsidR="003B7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D3"/>
    <w:rsid w:val="000679D0"/>
    <w:rsid w:val="000A4A66"/>
    <w:rsid w:val="000E1182"/>
    <w:rsid w:val="000F3B66"/>
    <w:rsid w:val="00107CA8"/>
    <w:rsid w:val="00143587"/>
    <w:rsid w:val="0018443B"/>
    <w:rsid w:val="001A35D2"/>
    <w:rsid w:val="001F3BE0"/>
    <w:rsid w:val="00245177"/>
    <w:rsid w:val="002A00DA"/>
    <w:rsid w:val="002A06A4"/>
    <w:rsid w:val="002B6C2A"/>
    <w:rsid w:val="002E4890"/>
    <w:rsid w:val="0034051D"/>
    <w:rsid w:val="00373A85"/>
    <w:rsid w:val="00385ED3"/>
    <w:rsid w:val="00392D3E"/>
    <w:rsid w:val="003B75EF"/>
    <w:rsid w:val="003C1C00"/>
    <w:rsid w:val="0040133F"/>
    <w:rsid w:val="00410A32"/>
    <w:rsid w:val="00421042"/>
    <w:rsid w:val="00464F19"/>
    <w:rsid w:val="004731D4"/>
    <w:rsid w:val="0049035F"/>
    <w:rsid w:val="004D36F6"/>
    <w:rsid w:val="005274FB"/>
    <w:rsid w:val="00534102"/>
    <w:rsid w:val="00563F56"/>
    <w:rsid w:val="00583A28"/>
    <w:rsid w:val="005C4ABF"/>
    <w:rsid w:val="005F2EB6"/>
    <w:rsid w:val="00635E09"/>
    <w:rsid w:val="00652BD3"/>
    <w:rsid w:val="00653089"/>
    <w:rsid w:val="00670CAF"/>
    <w:rsid w:val="006800E1"/>
    <w:rsid w:val="006A57E6"/>
    <w:rsid w:val="006C1D79"/>
    <w:rsid w:val="007175B6"/>
    <w:rsid w:val="00724C95"/>
    <w:rsid w:val="007555FA"/>
    <w:rsid w:val="008101FB"/>
    <w:rsid w:val="008362A1"/>
    <w:rsid w:val="008539E9"/>
    <w:rsid w:val="00860D99"/>
    <w:rsid w:val="00864344"/>
    <w:rsid w:val="008F1E50"/>
    <w:rsid w:val="009E00B7"/>
    <w:rsid w:val="009E13DE"/>
    <w:rsid w:val="009E4540"/>
    <w:rsid w:val="00A23318"/>
    <w:rsid w:val="00A24ED7"/>
    <w:rsid w:val="00A52354"/>
    <w:rsid w:val="00A65FE7"/>
    <w:rsid w:val="00A86F36"/>
    <w:rsid w:val="00A94E25"/>
    <w:rsid w:val="00AB5EB3"/>
    <w:rsid w:val="00B16C89"/>
    <w:rsid w:val="00B33E34"/>
    <w:rsid w:val="00BD3B98"/>
    <w:rsid w:val="00C04FD0"/>
    <w:rsid w:val="00C37398"/>
    <w:rsid w:val="00C73BE8"/>
    <w:rsid w:val="00CA25EB"/>
    <w:rsid w:val="00CA69D1"/>
    <w:rsid w:val="00CF2B35"/>
    <w:rsid w:val="00DA2F6D"/>
    <w:rsid w:val="00DC1FE1"/>
    <w:rsid w:val="00DC4578"/>
    <w:rsid w:val="00DE1111"/>
    <w:rsid w:val="00DF2DA0"/>
    <w:rsid w:val="00DF5B14"/>
    <w:rsid w:val="00DF652F"/>
    <w:rsid w:val="00E33536"/>
    <w:rsid w:val="00EA5A07"/>
    <w:rsid w:val="00ED0274"/>
    <w:rsid w:val="00F3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6C47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679D0"/>
    <w:pPr>
      <w:tabs>
        <w:tab w:val="center" w:pos="4513"/>
      </w:tabs>
      <w:spacing w:after="0" w:line="240" w:lineRule="auto"/>
      <w:jc w:val="center"/>
    </w:pPr>
    <w:rPr>
      <w:rFonts w:ascii="Arial" w:eastAsia="Times New Roman" w:hAnsi="Arial"/>
      <w:spacing w:val="-3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679D0"/>
    <w:rPr>
      <w:rFonts w:ascii="Arial" w:eastAsia="Times New Roman" w:hAnsi="Arial"/>
      <w:spacing w:val="-3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79D0"/>
    <w:pPr>
      <w:suppressAutoHyphens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79D0"/>
    <w:rPr>
      <w:rFonts w:eastAsia="Times New Roman"/>
      <w:i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4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4578"/>
    <w:rPr>
      <w:rFonts w:ascii="Segoe UI" w:eastAsia="Calibr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714E11-F948-441B-85C3-2EA1E95D7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168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Mgr. Martina Zavřelová</cp:lastModifiedBy>
  <cp:revision>6</cp:revision>
  <cp:lastPrinted>2020-11-18T10:12:00Z</cp:lastPrinted>
  <dcterms:created xsi:type="dcterms:W3CDTF">2022-10-20T09:09:00Z</dcterms:created>
  <dcterms:modified xsi:type="dcterms:W3CDTF">2022-11-02T09:41:00Z</dcterms:modified>
</cp:coreProperties>
</file>