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6B1C2E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54481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1E72D0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364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1E72D0">
        <w:rPr>
          <w:rFonts w:ascii="Times New Roman" w:eastAsia="Calibri" w:hAnsi="Times New Roman" w:cs="Times New Roman"/>
          <w:b/>
          <w:i/>
          <w:sz w:val="24"/>
        </w:rPr>
        <w:t>39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1E72D0">
        <w:rPr>
          <w:rFonts w:ascii="Times New Roman" w:eastAsia="Calibri" w:hAnsi="Times New Roman" w:cs="Times New Roman"/>
          <w:b/>
          <w:i/>
          <w:sz w:val="24"/>
        </w:rPr>
        <w:t>16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1E72D0">
        <w:rPr>
          <w:rFonts w:ascii="Times New Roman" w:eastAsia="Calibri" w:hAnsi="Times New Roman" w:cs="Times New Roman"/>
          <w:b/>
          <w:i/>
          <w:sz w:val="24"/>
        </w:rPr>
        <w:t>září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</w:t>
      </w:r>
      <w:r w:rsidR="006B1C2E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40590B" w:rsidRDefault="0040590B" w:rsidP="0040590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40590B">
        <w:rPr>
          <w:rFonts w:ascii="Times New Roman" w:hAnsi="Times New Roman" w:cs="Times New Roman"/>
          <w:sz w:val="24"/>
          <w:szCs w:val="24"/>
        </w:rPr>
        <w:t xml:space="preserve">k návrhu na určení ověřovatelů </w:t>
      </w:r>
      <w:r w:rsidR="001E72D0">
        <w:rPr>
          <w:rFonts w:ascii="Times New Roman" w:hAnsi="Times New Roman" w:cs="Times New Roman"/>
          <w:sz w:val="24"/>
          <w:szCs w:val="24"/>
        </w:rPr>
        <w:t>39</w:t>
      </w:r>
      <w:r w:rsidRPr="0040590B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E97695" w:rsidRDefault="0040590B" w:rsidP="001800C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>
        <w:rPr>
          <w:rFonts w:ascii="Times New Roman" w:eastAsia="Calibri" w:hAnsi="Times New Roman" w:cs="Times New Roman"/>
          <w:sz w:val="24"/>
          <w:szCs w:val="24"/>
        </w:rPr>
        <w:t>poslan</w:t>
      </w:r>
      <w:r w:rsidR="000757EA">
        <w:rPr>
          <w:rFonts w:ascii="Times New Roman" w:eastAsia="Calibri" w:hAnsi="Times New Roman" w:cs="Times New Roman"/>
          <w:sz w:val="24"/>
          <w:szCs w:val="24"/>
        </w:rPr>
        <w:t>kyni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57EA">
        <w:rPr>
          <w:rFonts w:ascii="Times New Roman" w:eastAsia="Calibri" w:hAnsi="Times New Roman" w:cs="Times New Roman"/>
          <w:sz w:val="24"/>
          <w:szCs w:val="24"/>
        </w:rPr>
        <w:t>Miladu Voborskou</w:t>
      </w:r>
      <w:r w:rsidR="004D7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57EA">
        <w:rPr>
          <w:rFonts w:ascii="Times New Roman" w:eastAsia="Calibri" w:hAnsi="Times New Roman" w:cs="Times New Roman"/>
          <w:sz w:val="24"/>
          <w:szCs w:val="24"/>
        </w:rPr>
        <w:t>a poslankyni Renátu Zajíčkovou</w:t>
      </w:r>
      <w:r w:rsidR="004D7D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57EA">
        <w:rPr>
          <w:rFonts w:ascii="Times New Roman" w:eastAsia="Calibri" w:hAnsi="Times New Roman" w:cs="Times New Roman"/>
          <w:sz w:val="24"/>
          <w:szCs w:val="24"/>
        </w:rPr>
        <w:t xml:space="preserve">ověřovatelkami </w:t>
      </w:r>
      <w:r w:rsidR="00D46B7A">
        <w:rPr>
          <w:rFonts w:ascii="Times New Roman" w:eastAsia="Calibri" w:hAnsi="Times New Roman" w:cs="Times New Roman"/>
          <w:sz w:val="24"/>
          <w:szCs w:val="24"/>
        </w:rPr>
        <w:t>39</w:t>
      </w:r>
      <w:r>
        <w:rPr>
          <w:rFonts w:ascii="Times New Roman" w:eastAsia="Calibri" w:hAnsi="Times New Roman" w:cs="Times New Roman"/>
          <w:sz w:val="24"/>
          <w:szCs w:val="24"/>
        </w:rPr>
        <w:t>.  schůze Poslanecké sněmovny</w:t>
      </w:r>
      <w:r w:rsidR="001800C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0328" w:rsidRPr="00757AEB" w:rsidRDefault="006D0328" w:rsidP="001C752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1C7523" w:rsidRDefault="00693417" w:rsidP="001C752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1C7523" w:rsidRDefault="00693417" w:rsidP="001C752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1C7523" w:rsidRDefault="00693417" w:rsidP="001C752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Default="006D0328" w:rsidP="001C752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C7523" w:rsidRDefault="001C7523" w:rsidP="001C752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C7523" w:rsidRDefault="001C7523" w:rsidP="001C752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C7523" w:rsidRPr="001C7523" w:rsidRDefault="001C7523" w:rsidP="001C752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2210B" w:rsidRDefault="001C7523" w:rsidP="00034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Markéta Pekarová Adamová v. r.</w:t>
      </w:r>
    </w:p>
    <w:p w:rsidR="0082210B" w:rsidRPr="001C7523" w:rsidRDefault="0082210B" w:rsidP="00034D9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C7523">
        <w:rPr>
          <w:rFonts w:ascii="Times New Roman" w:eastAsia="Calibri" w:hAnsi="Times New Roman" w:cs="Times New Roman"/>
          <w:sz w:val="24"/>
          <w:szCs w:val="24"/>
        </w:rPr>
        <w:t>předsed</w:t>
      </w:r>
      <w:r w:rsidR="0054481D" w:rsidRPr="001C7523">
        <w:rPr>
          <w:rFonts w:ascii="Times New Roman" w:eastAsia="Calibri" w:hAnsi="Times New Roman" w:cs="Times New Roman"/>
          <w:sz w:val="24"/>
          <w:szCs w:val="24"/>
        </w:rPr>
        <w:t>kyně</w:t>
      </w:r>
      <w:r w:rsidRPr="001C7523">
        <w:rPr>
          <w:rFonts w:ascii="Times New Roman" w:eastAsia="Calibri" w:hAnsi="Times New Roman" w:cs="Times New Roman"/>
          <w:sz w:val="24"/>
          <w:szCs w:val="24"/>
        </w:rPr>
        <w:t xml:space="preserve"> Poslanecké sněmovny</w:t>
      </w:r>
    </w:p>
    <w:p w:rsidR="0082210B" w:rsidRDefault="0082210B" w:rsidP="0082210B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bookmarkEnd w:id="0"/>
    </w:p>
    <w:p w:rsidR="001C7523" w:rsidRDefault="001C7523" w:rsidP="0082210B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1C7523" w:rsidRDefault="001C7523" w:rsidP="0082210B">
      <w:pPr>
        <w:spacing w:after="0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1C7523" w:rsidRDefault="001C7523" w:rsidP="00034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Renáta Zajíčková v. r.</w:t>
      </w:r>
    </w:p>
    <w:p w:rsidR="0082210B" w:rsidRPr="002926FA" w:rsidRDefault="0082210B" w:rsidP="00034D9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1C7523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B2C" w:rsidRDefault="00F46B2C" w:rsidP="0017218F">
      <w:pPr>
        <w:spacing w:after="0" w:line="240" w:lineRule="auto"/>
      </w:pPr>
      <w:r>
        <w:separator/>
      </w:r>
    </w:p>
  </w:endnote>
  <w:endnote w:type="continuationSeparator" w:id="0">
    <w:p w:rsidR="00F46B2C" w:rsidRDefault="00F46B2C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B2C" w:rsidRDefault="00F46B2C" w:rsidP="0017218F">
      <w:pPr>
        <w:spacing w:after="0" w:line="240" w:lineRule="auto"/>
      </w:pPr>
      <w:r>
        <w:separator/>
      </w:r>
    </w:p>
  </w:footnote>
  <w:footnote w:type="continuationSeparator" w:id="0">
    <w:p w:rsidR="00F46B2C" w:rsidRDefault="00F46B2C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7827"/>
    <w:rsid w:val="00034D9B"/>
    <w:rsid w:val="000757EA"/>
    <w:rsid w:val="000A3917"/>
    <w:rsid w:val="000B7D51"/>
    <w:rsid w:val="000E1C8E"/>
    <w:rsid w:val="000F59E5"/>
    <w:rsid w:val="00130473"/>
    <w:rsid w:val="0017218F"/>
    <w:rsid w:val="001752AF"/>
    <w:rsid w:val="001800CA"/>
    <w:rsid w:val="001C283B"/>
    <w:rsid w:val="001C7523"/>
    <w:rsid w:val="001E1FB9"/>
    <w:rsid w:val="001E72D0"/>
    <w:rsid w:val="00243C03"/>
    <w:rsid w:val="00251486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C4C1F"/>
    <w:rsid w:val="003D24F5"/>
    <w:rsid w:val="003E4275"/>
    <w:rsid w:val="003F414A"/>
    <w:rsid w:val="00404635"/>
    <w:rsid w:val="0040590B"/>
    <w:rsid w:val="00406179"/>
    <w:rsid w:val="00435B45"/>
    <w:rsid w:val="00452948"/>
    <w:rsid w:val="004711DF"/>
    <w:rsid w:val="00483FC1"/>
    <w:rsid w:val="004D7D02"/>
    <w:rsid w:val="004F28BF"/>
    <w:rsid w:val="00516975"/>
    <w:rsid w:val="00535000"/>
    <w:rsid w:val="0054481D"/>
    <w:rsid w:val="00571AEB"/>
    <w:rsid w:val="00580EF9"/>
    <w:rsid w:val="005B6871"/>
    <w:rsid w:val="0061361E"/>
    <w:rsid w:val="00624B11"/>
    <w:rsid w:val="0063354C"/>
    <w:rsid w:val="00641161"/>
    <w:rsid w:val="00676C42"/>
    <w:rsid w:val="00693417"/>
    <w:rsid w:val="006B03AB"/>
    <w:rsid w:val="006B0773"/>
    <w:rsid w:val="006B1C2E"/>
    <w:rsid w:val="006D0328"/>
    <w:rsid w:val="007201AC"/>
    <w:rsid w:val="0072200D"/>
    <w:rsid w:val="00726C26"/>
    <w:rsid w:val="00732282"/>
    <w:rsid w:val="00757AEB"/>
    <w:rsid w:val="00784691"/>
    <w:rsid w:val="007968F0"/>
    <w:rsid w:val="00797928"/>
    <w:rsid w:val="007C769F"/>
    <w:rsid w:val="007E0284"/>
    <w:rsid w:val="00817AAD"/>
    <w:rsid w:val="0082210B"/>
    <w:rsid w:val="00827361"/>
    <w:rsid w:val="008468EB"/>
    <w:rsid w:val="00874F64"/>
    <w:rsid w:val="008B3BBB"/>
    <w:rsid w:val="008B5B5D"/>
    <w:rsid w:val="008C19E3"/>
    <w:rsid w:val="008E19A1"/>
    <w:rsid w:val="0090470B"/>
    <w:rsid w:val="00931E07"/>
    <w:rsid w:val="00935AEC"/>
    <w:rsid w:val="00956388"/>
    <w:rsid w:val="00973BE2"/>
    <w:rsid w:val="009B0A4D"/>
    <w:rsid w:val="009C595E"/>
    <w:rsid w:val="009E6C7D"/>
    <w:rsid w:val="00A24AED"/>
    <w:rsid w:val="00A37532"/>
    <w:rsid w:val="00A40B96"/>
    <w:rsid w:val="00A77442"/>
    <w:rsid w:val="00A84832"/>
    <w:rsid w:val="00B071A2"/>
    <w:rsid w:val="00B1258D"/>
    <w:rsid w:val="00B55B6B"/>
    <w:rsid w:val="00B66216"/>
    <w:rsid w:val="00B76D44"/>
    <w:rsid w:val="00B80B8A"/>
    <w:rsid w:val="00C1324F"/>
    <w:rsid w:val="00C202CC"/>
    <w:rsid w:val="00C20D88"/>
    <w:rsid w:val="00C716DE"/>
    <w:rsid w:val="00C8511A"/>
    <w:rsid w:val="00CA15FB"/>
    <w:rsid w:val="00CB653B"/>
    <w:rsid w:val="00CE1E2E"/>
    <w:rsid w:val="00CE6044"/>
    <w:rsid w:val="00D46B7A"/>
    <w:rsid w:val="00D65E41"/>
    <w:rsid w:val="00D84085"/>
    <w:rsid w:val="00D87E18"/>
    <w:rsid w:val="00E1548B"/>
    <w:rsid w:val="00E20F33"/>
    <w:rsid w:val="00E34437"/>
    <w:rsid w:val="00E37F1B"/>
    <w:rsid w:val="00E56704"/>
    <w:rsid w:val="00E97695"/>
    <w:rsid w:val="00EE5712"/>
    <w:rsid w:val="00F11192"/>
    <w:rsid w:val="00F13E9C"/>
    <w:rsid w:val="00F46B2C"/>
    <w:rsid w:val="00F70932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AAC17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33</cp:revision>
  <cp:lastPrinted>2022-09-27T14:02:00Z</cp:lastPrinted>
  <dcterms:created xsi:type="dcterms:W3CDTF">2020-10-21T11:04:00Z</dcterms:created>
  <dcterms:modified xsi:type="dcterms:W3CDTF">2022-09-27T14:03:00Z</dcterms:modified>
</cp:coreProperties>
</file>