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12BCA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D7070">
        <w:t>22</w:t>
      </w:r>
    </w:p>
    <w:p w:rsidR="003E1216" w:rsidRDefault="00ED707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6B63A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10D91">
        <w:t>e</w:t>
      </w:r>
      <w:r w:rsidR="00096B29">
        <w:t xml:space="preserve"> </w:t>
      </w:r>
      <w:r w:rsidR="00DA50DE">
        <w:t>14</w:t>
      </w:r>
      <w:r w:rsidR="00C907C5">
        <w:t>. schůze</w:t>
      </w:r>
    </w:p>
    <w:p w:rsidR="00C907C5" w:rsidRPr="00684000" w:rsidRDefault="00096B29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1. </w:t>
      </w:r>
      <w:r w:rsidR="00DA50DE">
        <w:rPr>
          <w:bCs/>
          <w:iCs/>
        </w:rPr>
        <w:t>září</w:t>
      </w:r>
      <w:r w:rsidR="004F6F69">
        <w:rPr>
          <w:bCs/>
          <w:iCs/>
        </w:rPr>
        <w:t xml:space="preserve"> 20</w:t>
      </w:r>
      <w:r w:rsidR="00ED7070">
        <w:rPr>
          <w:bCs/>
          <w:iCs/>
        </w:rPr>
        <w:t>22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</w:p>
    <w:p w:rsidR="003C1519" w:rsidRPr="003C1519" w:rsidRDefault="00EA70E0" w:rsidP="00060BDA">
      <w:pPr>
        <w:pStyle w:val="PSnzevzkona"/>
        <w:spacing w:before="0"/>
        <w:rPr>
          <w:b/>
          <w:i/>
        </w:rPr>
      </w:pPr>
      <w:r>
        <w:rPr>
          <w:rFonts w:eastAsia="Times New Roman"/>
          <w:color w:val="000000"/>
          <w:lang w:eastAsia="cs-CZ"/>
        </w:rPr>
        <w:t>k vládnímu návrhu zákona</w:t>
      </w:r>
      <w:r w:rsidR="00031221">
        <w:rPr>
          <w:rFonts w:eastAsia="Times New Roman"/>
          <w:color w:val="000000"/>
          <w:lang w:eastAsia="cs-CZ"/>
        </w:rPr>
        <w:t>,</w:t>
      </w:r>
      <w:r w:rsidR="00ED7070" w:rsidRPr="00ED7070">
        <w:rPr>
          <w:rFonts w:eastAsia="Times New Roman"/>
          <w:szCs w:val="20"/>
        </w:rPr>
        <w:t xml:space="preserve"> </w:t>
      </w:r>
      <w:r w:rsidR="00031221" w:rsidRPr="00F87DD6">
        <w:rPr>
          <w:shd w:val="clear" w:color="auto" w:fill="FFFFFF"/>
        </w:rPr>
        <w:t xml:space="preserve">kterým se mění zákon č. 634/1992 Sb., o ochraně spotřebitele, ve znění pozdějších předpisů, a zákon č. 89/2012 Sb., občanský zákoník, ve znění pozdějších předpisů </w:t>
      </w:r>
      <w:r w:rsidR="00ED7070" w:rsidRPr="00B45FB9">
        <w:t xml:space="preserve">– </w:t>
      </w:r>
      <w:r w:rsidR="00ED7070" w:rsidRPr="00B45FB9">
        <w:rPr>
          <w:b/>
        </w:rPr>
        <w:t>sněmovní tisk </w:t>
      </w:r>
      <w:r w:rsidR="00031221">
        <w:rPr>
          <w:b/>
        </w:rPr>
        <w:t>213</w:t>
      </w:r>
    </w:p>
    <w:p w:rsidR="00B777C2" w:rsidRPr="00E83F84" w:rsidRDefault="00B777C2" w:rsidP="00B777C2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031221" w:rsidRPr="00F351AA">
        <w:rPr>
          <w:rFonts w:ascii="Times New Roman" w:hAnsi="Times New Roman"/>
          <w:sz w:val="24"/>
          <w:szCs w:val="24"/>
        </w:rPr>
        <w:t>náměst</w:t>
      </w:r>
      <w:r w:rsidR="00F351AA">
        <w:rPr>
          <w:rFonts w:ascii="Times New Roman" w:hAnsi="Times New Roman"/>
          <w:sz w:val="24"/>
          <w:szCs w:val="24"/>
        </w:rPr>
        <w:t>ka ministra průmyslu a obchodu Eduarda Muřického</w:t>
      </w:r>
      <w:r w:rsidRPr="001A457E">
        <w:rPr>
          <w:rFonts w:ascii="Times New Roman" w:hAnsi="Times New Roman"/>
          <w:sz w:val="24"/>
          <w:szCs w:val="24"/>
        </w:rPr>
        <w:t xml:space="preserve">, zpravodajské zprávy poslance </w:t>
      </w:r>
      <w:r w:rsidR="00031221">
        <w:rPr>
          <w:rFonts w:ascii="Times New Roman" w:hAnsi="Times New Roman"/>
          <w:sz w:val="24"/>
          <w:szCs w:val="24"/>
        </w:rPr>
        <w:t>Patrika Nachera</w:t>
      </w:r>
      <w:r>
        <w:rPr>
          <w:rFonts w:ascii="Times New Roman" w:hAnsi="Times New Roman"/>
          <w:sz w:val="24"/>
          <w:szCs w:val="24"/>
        </w:rPr>
        <w:t xml:space="preserve"> a po obecné a podrobné rozpravě</w:t>
      </w:r>
    </w:p>
    <w:p w:rsidR="00DA50DE" w:rsidRPr="006B63A4" w:rsidRDefault="00D337CB" w:rsidP="0040572D">
      <w:pPr>
        <w:numPr>
          <w:ilvl w:val="0"/>
          <w:numId w:val="2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6B63A4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6B63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B63A4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6B63A4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6B63A4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Pr="006B63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</w:t>
      </w:r>
      <w:r w:rsidR="00031221" w:rsidRPr="006B63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213</w:t>
      </w:r>
      <w:r w:rsidRPr="006B63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B63A4">
        <w:rPr>
          <w:rFonts w:ascii="Times New Roman" w:eastAsia="Times New Roman" w:hAnsi="Times New Roman"/>
          <w:sz w:val="24"/>
          <w:szCs w:val="20"/>
          <w:lang w:eastAsia="zh-CN" w:bidi="hi-IN"/>
        </w:rPr>
        <w:t>ve znění předloženého vládního návrhu zákona</w:t>
      </w:r>
      <w:r w:rsidR="00DA50DE" w:rsidRPr="006B63A4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. </w:t>
      </w:r>
    </w:p>
    <w:p w:rsidR="00D337CB" w:rsidRPr="00D337CB" w:rsidRDefault="00D337CB" w:rsidP="00C10D91">
      <w:pPr>
        <w:suppressAutoHyphens/>
        <w:spacing w:before="360" w:after="36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II.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ab/>
      </w: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D337CB" w:rsidRPr="00D337CB" w:rsidRDefault="00D337CB" w:rsidP="00D337CB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D337CB" w:rsidRPr="00D337CB" w:rsidRDefault="00D337CB" w:rsidP="00F351AA">
      <w:pPr>
        <w:numPr>
          <w:ilvl w:val="0"/>
          <w:numId w:val="24"/>
        </w:numPr>
        <w:suppressAutoHyphens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předsedu výboru, aby </w:t>
      </w:r>
      <w:r w:rsidR="00ED7070">
        <w:rPr>
          <w:rFonts w:ascii="Times New Roman" w:eastAsia="Times New Roman" w:hAnsi="Times New Roman"/>
          <w:sz w:val="24"/>
          <w:szCs w:val="20"/>
          <w:lang w:eastAsia="zh-CN" w:bidi="hi-IN"/>
        </w:rPr>
        <w:t>předložil toto usnesení předsedkyni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Poslanecké sněmovny Parlamentu ČR.</w:t>
      </w:r>
    </w:p>
    <w:p w:rsidR="00031221" w:rsidRPr="00031221" w:rsidRDefault="00031221" w:rsidP="006B63A4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</w:t>
      </w:r>
      <w:r w:rsidRPr="00031221">
        <w:rPr>
          <w:rFonts w:ascii="Times New Roman" w:hAnsi="Times New Roman"/>
          <w:sz w:val="24"/>
          <w:szCs w:val="24"/>
          <w:lang w:eastAsia="cs-CZ"/>
        </w:rPr>
        <w:t>Marek NOVÁK</w:t>
      </w:r>
      <w:r w:rsidR="006B63A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03122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Pr="00031221">
        <w:rPr>
          <w:rFonts w:ascii="Times New Roman" w:hAnsi="Times New Roman"/>
          <w:sz w:val="24"/>
          <w:szCs w:val="24"/>
          <w:lang w:eastAsia="cs-CZ"/>
        </w:rPr>
        <w:tab/>
        <w:t>Patrik NACHER</w:t>
      </w:r>
      <w:r w:rsidR="006B63A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031221" w:rsidRPr="00031221" w:rsidRDefault="00031221" w:rsidP="00F351A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3122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Pr="0003122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031221" w:rsidRPr="00031221" w:rsidRDefault="00031221" w:rsidP="006B63A4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="00857A27">
        <w:rPr>
          <w:rFonts w:ascii="Times New Roman" w:hAnsi="Times New Roman"/>
          <w:sz w:val="24"/>
          <w:szCs w:val="24"/>
          <w:lang w:eastAsia="cs-CZ"/>
        </w:rPr>
        <w:t>Jan BAUER</w:t>
      </w:r>
      <w:r w:rsidR="006B63A4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031221" w:rsidP="00F351A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Pr="00031221">
        <w:rPr>
          <w:rFonts w:ascii="Times New Roman" w:hAnsi="Times New Roman"/>
          <w:sz w:val="24"/>
          <w:szCs w:val="24"/>
          <w:lang w:eastAsia="cs-CZ"/>
        </w:rPr>
        <w:tab/>
      </w:r>
      <w:r w:rsidR="00857A27">
        <w:rPr>
          <w:rFonts w:ascii="Times New Roman" w:hAnsi="Times New Roman"/>
          <w:sz w:val="24"/>
          <w:szCs w:val="24"/>
          <w:lang w:eastAsia="cs-CZ"/>
        </w:rPr>
        <w:t>místo</w:t>
      </w:r>
      <w:r w:rsidRPr="00031221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A47BEA" w:rsidRPr="00524661" w:rsidSect="00C309F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9"/>
  </w:num>
  <w:num w:numId="17">
    <w:abstractNumId w:val="16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11"/>
    <w:lvlOverride w:ilvl="0">
      <w:startOverride w:val="1"/>
    </w:lvlOverride>
  </w:num>
  <w:num w:numId="2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1221"/>
    <w:rsid w:val="00036756"/>
    <w:rsid w:val="00056E19"/>
    <w:rsid w:val="00060BDA"/>
    <w:rsid w:val="00096B29"/>
    <w:rsid w:val="000A3377"/>
    <w:rsid w:val="000A7C74"/>
    <w:rsid w:val="000B0CAF"/>
    <w:rsid w:val="000B46D9"/>
    <w:rsid w:val="000F10B9"/>
    <w:rsid w:val="000F3F85"/>
    <w:rsid w:val="00112BCA"/>
    <w:rsid w:val="001A457E"/>
    <w:rsid w:val="001D31DB"/>
    <w:rsid w:val="002C5CAA"/>
    <w:rsid w:val="003C1519"/>
    <w:rsid w:val="003E0A61"/>
    <w:rsid w:val="003E1216"/>
    <w:rsid w:val="003F7969"/>
    <w:rsid w:val="00422376"/>
    <w:rsid w:val="00433B08"/>
    <w:rsid w:val="00476F64"/>
    <w:rsid w:val="004F072B"/>
    <w:rsid w:val="004F0F9F"/>
    <w:rsid w:val="004F6F69"/>
    <w:rsid w:val="00524661"/>
    <w:rsid w:val="005A6FA8"/>
    <w:rsid w:val="006571DB"/>
    <w:rsid w:val="00681EC1"/>
    <w:rsid w:val="00684000"/>
    <w:rsid w:val="006933ED"/>
    <w:rsid w:val="006964AB"/>
    <w:rsid w:val="006B63A4"/>
    <w:rsid w:val="006D02C4"/>
    <w:rsid w:val="006E430E"/>
    <w:rsid w:val="0077108E"/>
    <w:rsid w:val="007818E8"/>
    <w:rsid w:val="00822FAC"/>
    <w:rsid w:val="0083629C"/>
    <w:rsid w:val="00857A27"/>
    <w:rsid w:val="00865ACA"/>
    <w:rsid w:val="008D02DE"/>
    <w:rsid w:val="008E3EAF"/>
    <w:rsid w:val="00920BD2"/>
    <w:rsid w:val="00952F14"/>
    <w:rsid w:val="009D3FBD"/>
    <w:rsid w:val="00A47BEA"/>
    <w:rsid w:val="00A640F6"/>
    <w:rsid w:val="00AF156A"/>
    <w:rsid w:val="00B04998"/>
    <w:rsid w:val="00B777C2"/>
    <w:rsid w:val="00B85113"/>
    <w:rsid w:val="00BF61D7"/>
    <w:rsid w:val="00BF65D9"/>
    <w:rsid w:val="00C10D91"/>
    <w:rsid w:val="00C3035B"/>
    <w:rsid w:val="00C309FA"/>
    <w:rsid w:val="00C354C6"/>
    <w:rsid w:val="00C60195"/>
    <w:rsid w:val="00C67A97"/>
    <w:rsid w:val="00C907C5"/>
    <w:rsid w:val="00C92E3F"/>
    <w:rsid w:val="00C97BAC"/>
    <w:rsid w:val="00CB5879"/>
    <w:rsid w:val="00D337CB"/>
    <w:rsid w:val="00DA50DE"/>
    <w:rsid w:val="00E50212"/>
    <w:rsid w:val="00E92586"/>
    <w:rsid w:val="00E95438"/>
    <w:rsid w:val="00EA0554"/>
    <w:rsid w:val="00EA70E0"/>
    <w:rsid w:val="00ED7070"/>
    <w:rsid w:val="00EE2C12"/>
    <w:rsid w:val="00EE7105"/>
    <w:rsid w:val="00EF6829"/>
    <w:rsid w:val="00F061AC"/>
    <w:rsid w:val="00F351AA"/>
    <w:rsid w:val="00F55AFD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29A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75ACF-9C49-4A14-9084-547E8219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2022-09-01T08:41:00Z</cp:lastPrinted>
  <dcterms:created xsi:type="dcterms:W3CDTF">2022-08-16T06:16:00Z</dcterms:created>
  <dcterms:modified xsi:type="dcterms:W3CDTF">2022-09-01T08:41:00Z</dcterms:modified>
</cp:coreProperties>
</file>