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D8644E">
        <w:t>2</w:t>
      </w:r>
      <w:r w:rsidR="00224FF2">
        <w:t>2</w:t>
      </w:r>
    </w:p>
    <w:p w:rsidR="00DC29E4" w:rsidRDefault="00224FF2" w:rsidP="00377253">
      <w:pPr>
        <w:pStyle w:val="PS-hlavika1"/>
      </w:pPr>
      <w:r>
        <w:t>9</w:t>
      </w:r>
      <w:r w:rsidR="00DC29E4">
        <w:t>. volební období</w:t>
      </w:r>
    </w:p>
    <w:p w:rsidR="00DC29E4" w:rsidRDefault="00224FF2" w:rsidP="000E730C">
      <w:pPr>
        <w:pStyle w:val="PS-slousnesen"/>
      </w:pPr>
      <w:r>
        <w:t>215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224FF2">
        <w:t>1</w:t>
      </w:r>
      <w:r w:rsidR="00D8644E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D8644E">
        <w:t>2</w:t>
      </w:r>
      <w:r w:rsidR="00224FF2">
        <w:t>9</w:t>
      </w:r>
      <w:r>
        <w:t xml:space="preserve">. </w:t>
      </w:r>
      <w:r w:rsidR="00224FF2">
        <w:t>dubna</w:t>
      </w:r>
      <w:r>
        <w:t xml:space="preserve"> 20</w:t>
      </w:r>
      <w:r w:rsidR="00D8644E">
        <w:t>2</w:t>
      </w:r>
      <w:r w:rsidR="00224FF2">
        <w:t>2</w:t>
      </w:r>
    </w:p>
    <w:p w:rsidR="00DC29E4" w:rsidRPr="0049425F" w:rsidRDefault="00137703" w:rsidP="0049425F">
      <w:pPr>
        <w:pStyle w:val="PS-pedmtusnesen"/>
      </w:pPr>
      <w:r>
        <w:t>k</w:t>
      </w:r>
      <w:r w:rsidR="00224FF2">
        <w:t xml:space="preserve"> vládnímu </w:t>
      </w:r>
      <w:r w:rsidR="00751D28">
        <w:t>návrhu</w:t>
      </w:r>
      <w:r w:rsidR="00224FF2">
        <w:t xml:space="preserve"> zákona,</w:t>
      </w:r>
      <w:r w:rsidR="009A1169">
        <w:t xml:space="preserve"> </w:t>
      </w:r>
      <w:r w:rsidR="00224FF2" w:rsidRPr="00224FF2">
        <w:rPr>
          <w:rFonts w:eastAsia="Times New Roman"/>
          <w:kern w:val="3"/>
          <w:szCs w:val="20"/>
          <w:lang w:eastAsia="zh-CN" w:bidi="hi-IN"/>
        </w:rPr>
        <w:t>kterým se mění zákon č. 283/2021 Sb., stavební zákon /sněmovní tisk 137/</w:t>
      </w:r>
      <w:r w:rsidR="00224FF2">
        <w:rPr>
          <w:rFonts w:eastAsia="Times New Roman"/>
          <w:kern w:val="3"/>
          <w:szCs w:val="20"/>
          <w:lang w:eastAsia="zh-CN" w:bidi="hi-IN"/>
        </w:rPr>
        <w:t xml:space="preserve"> </w:t>
      </w:r>
      <w:r w:rsidR="00224FF2">
        <w:t xml:space="preserve">– </w:t>
      </w:r>
      <w:r w:rsidR="00DA6DE3" w:rsidRPr="00DA6DE3">
        <w:t xml:space="preserve">druhé čtení </w:t>
      </w:r>
    </w:p>
    <w:p w:rsidR="00DC29E4" w:rsidRDefault="006F3501" w:rsidP="00A46CDA">
      <w:pPr>
        <w:pStyle w:val="PS-uvodnodstavec"/>
      </w:pPr>
      <w:r>
        <w:t>Poslanecká sněmovna</w:t>
      </w:r>
    </w:p>
    <w:p w:rsidR="00404D31" w:rsidRPr="00751D28" w:rsidRDefault="00DA6DE3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souhlasí</w:t>
      </w:r>
      <w:r w:rsidR="00751D2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>se zkrácením lhůty podle § 95 odst. 1 jednacího řádu, a to na 7 dnů.</w:t>
      </w:r>
    </w:p>
    <w:p w:rsidR="00EE1AEA" w:rsidRPr="00751D28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Default="00EE1AEA" w:rsidP="00355E96">
      <w:pPr>
        <w:pStyle w:val="Bezmezer"/>
        <w:ind w:firstLine="70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EE1AEA" w:rsidRPr="00355E96" w:rsidRDefault="00EE1AEA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56394" w:rsidRDefault="00557EAC" w:rsidP="00B56394">
      <w:pPr>
        <w:pStyle w:val="PS-jmeno1"/>
        <w:spacing w:before="1680"/>
      </w:pPr>
      <w:r>
        <w:t xml:space="preserve">Markéta Pekarová Adamová v. r. </w:t>
      </w:r>
      <w:r w:rsidR="00B56394">
        <w:t xml:space="preserve">               </w:t>
      </w:r>
    </w:p>
    <w:p w:rsidR="00B56394" w:rsidRDefault="00B56394" w:rsidP="00B56394">
      <w:pPr>
        <w:pStyle w:val="PS-pedseda"/>
      </w:pPr>
      <w:r>
        <w:t>předsed</w:t>
      </w:r>
      <w:r w:rsidR="00224FF2">
        <w:t>kyně</w:t>
      </w:r>
      <w:r>
        <w:t xml:space="preserve"> Poslanecké sněmovny</w:t>
      </w:r>
    </w:p>
    <w:p w:rsidR="00B56394" w:rsidRPr="001D324A" w:rsidRDefault="00557EAC" w:rsidP="00B56394">
      <w:pPr>
        <w:pStyle w:val="PS-jmeno2"/>
      </w:pPr>
      <w:bookmarkStart w:id="0" w:name="_GoBack"/>
      <w:r>
        <w:t xml:space="preserve">Stanislav </w:t>
      </w:r>
      <w:proofErr w:type="spellStart"/>
      <w:r>
        <w:t>Berkovec</w:t>
      </w:r>
      <w:proofErr w:type="spellEnd"/>
      <w:r>
        <w:t xml:space="preserve"> v. r</w:t>
      </w:r>
      <w:bookmarkEnd w:id="0"/>
      <w:r>
        <w:t xml:space="preserve">. </w:t>
      </w:r>
      <w:r w:rsidR="008E5F86">
        <w:t xml:space="preserve"> </w:t>
      </w:r>
      <w:r w:rsidR="00B56394">
        <w:t xml:space="preserve">         </w:t>
      </w:r>
    </w:p>
    <w:p w:rsidR="00B56394" w:rsidRDefault="00B56394" w:rsidP="00B56394">
      <w:pPr>
        <w:pStyle w:val="PS-overov"/>
      </w:pPr>
      <w:r>
        <w:t>ověřovatel Poslanecké sněmovny</w:t>
      </w:r>
    </w:p>
    <w:p w:rsidR="00A66149" w:rsidRDefault="00A66149" w:rsidP="00F1411A">
      <w:pPr>
        <w:pStyle w:val="PS-jmeno2"/>
      </w:pP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545F3"/>
    <w:rsid w:val="00086E3D"/>
    <w:rsid w:val="000A66D2"/>
    <w:rsid w:val="000C5278"/>
    <w:rsid w:val="000C61A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1D7E6A"/>
    <w:rsid w:val="00212EC5"/>
    <w:rsid w:val="002146DB"/>
    <w:rsid w:val="00224FF2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2F0E15"/>
    <w:rsid w:val="00355E96"/>
    <w:rsid w:val="00356011"/>
    <w:rsid w:val="00377253"/>
    <w:rsid w:val="003A4422"/>
    <w:rsid w:val="003C553D"/>
    <w:rsid w:val="003D2033"/>
    <w:rsid w:val="003D27FE"/>
    <w:rsid w:val="003F124A"/>
    <w:rsid w:val="003F6191"/>
    <w:rsid w:val="00404D31"/>
    <w:rsid w:val="004107C1"/>
    <w:rsid w:val="0042610C"/>
    <w:rsid w:val="00450A5F"/>
    <w:rsid w:val="00453987"/>
    <w:rsid w:val="00482116"/>
    <w:rsid w:val="0049425F"/>
    <w:rsid w:val="004B034F"/>
    <w:rsid w:val="004D4A71"/>
    <w:rsid w:val="005065F5"/>
    <w:rsid w:val="005227BF"/>
    <w:rsid w:val="00522A9A"/>
    <w:rsid w:val="00532756"/>
    <w:rsid w:val="00535D07"/>
    <w:rsid w:val="0054319B"/>
    <w:rsid w:val="00547E30"/>
    <w:rsid w:val="00557EAC"/>
    <w:rsid w:val="00566A4C"/>
    <w:rsid w:val="00590CA8"/>
    <w:rsid w:val="005B24A1"/>
    <w:rsid w:val="005C30D7"/>
    <w:rsid w:val="005D54D3"/>
    <w:rsid w:val="005E094C"/>
    <w:rsid w:val="005E6456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07432"/>
    <w:rsid w:val="00747D4E"/>
    <w:rsid w:val="00751D28"/>
    <w:rsid w:val="007B5964"/>
    <w:rsid w:val="007C62DA"/>
    <w:rsid w:val="007D5EE1"/>
    <w:rsid w:val="007E1D0B"/>
    <w:rsid w:val="007F10EF"/>
    <w:rsid w:val="007F61CB"/>
    <w:rsid w:val="00812496"/>
    <w:rsid w:val="00830BFE"/>
    <w:rsid w:val="00891E1A"/>
    <w:rsid w:val="00891F5F"/>
    <w:rsid w:val="00893C29"/>
    <w:rsid w:val="008B3563"/>
    <w:rsid w:val="008C2CB7"/>
    <w:rsid w:val="008C35CF"/>
    <w:rsid w:val="008C3DF6"/>
    <w:rsid w:val="008E5F86"/>
    <w:rsid w:val="008F4336"/>
    <w:rsid w:val="0090095F"/>
    <w:rsid w:val="00903269"/>
    <w:rsid w:val="00920D8B"/>
    <w:rsid w:val="00922396"/>
    <w:rsid w:val="009324F1"/>
    <w:rsid w:val="00943F92"/>
    <w:rsid w:val="00965CFB"/>
    <w:rsid w:val="00976187"/>
    <w:rsid w:val="009A1169"/>
    <w:rsid w:val="009A41BC"/>
    <w:rsid w:val="009C30E9"/>
    <w:rsid w:val="009D1537"/>
    <w:rsid w:val="009E15EB"/>
    <w:rsid w:val="00A01AC8"/>
    <w:rsid w:val="00A05A68"/>
    <w:rsid w:val="00A13D1E"/>
    <w:rsid w:val="00A20980"/>
    <w:rsid w:val="00A46CDA"/>
    <w:rsid w:val="00A63066"/>
    <w:rsid w:val="00A66149"/>
    <w:rsid w:val="00A83514"/>
    <w:rsid w:val="00A95673"/>
    <w:rsid w:val="00AA0D27"/>
    <w:rsid w:val="00AA4146"/>
    <w:rsid w:val="00B07E40"/>
    <w:rsid w:val="00B1366C"/>
    <w:rsid w:val="00B13892"/>
    <w:rsid w:val="00B17BF9"/>
    <w:rsid w:val="00B53E8D"/>
    <w:rsid w:val="00B56394"/>
    <w:rsid w:val="00B715B6"/>
    <w:rsid w:val="00B86DD5"/>
    <w:rsid w:val="00B94657"/>
    <w:rsid w:val="00B94F22"/>
    <w:rsid w:val="00BA4401"/>
    <w:rsid w:val="00BC09E3"/>
    <w:rsid w:val="00BC1EB0"/>
    <w:rsid w:val="00BE315C"/>
    <w:rsid w:val="00BE3E52"/>
    <w:rsid w:val="00C1378E"/>
    <w:rsid w:val="00C56014"/>
    <w:rsid w:val="00C75121"/>
    <w:rsid w:val="00CF3493"/>
    <w:rsid w:val="00CF7692"/>
    <w:rsid w:val="00D336C5"/>
    <w:rsid w:val="00D46F3F"/>
    <w:rsid w:val="00D76FB3"/>
    <w:rsid w:val="00D81772"/>
    <w:rsid w:val="00D8644E"/>
    <w:rsid w:val="00D86D26"/>
    <w:rsid w:val="00D97F3F"/>
    <w:rsid w:val="00DA6DDE"/>
    <w:rsid w:val="00DA6DE3"/>
    <w:rsid w:val="00DC29E4"/>
    <w:rsid w:val="00DD306A"/>
    <w:rsid w:val="00E41FED"/>
    <w:rsid w:val="00E6321D"/>
    <w:rsid w:val="00E643AD"/>
    <w:rsid w:val="00E655D3"/>
    <w:rsid w:val="00E8565F"/>
    <w:rsid w:val="00E87E46"/>
    <w:rsid w:val="00E9039F"/>
    <w:rsid w:val="00E97A53"/>
    <w:rsid w:val="00E97A8C"/>
    <w:rsid w:val="00EA45AA"/>
    <w:rsid w:val="00ED15A8"/>
    <w:rsid w:val="00ED24F4"/>
    <w:rsid w:val="00EE1AEA"/>
    <w:rsid w:val="00EF3B15"/>
    <w:rsid w:val="00EF679B"/>
    <w:rsid w:val="00F1411A"/>
    <w:rsid w:val="00F328B8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CA96C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2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6</cp:revision>
  <cp:lastPrinted>2019-10-16T13:24:00Z</cp:lastPrinted>
  <dcterms:created xsi:type="dcterms:W3CDTF">2019-10-16T13:19:00Z</dcterms:created>
  <dcterms:modified xsi:type="dcterms:W3CDTF">2022-05-04T06:19:00Z</dcterms:modified>
</cp:coreProperties>
</file>