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421418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218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C275D5">
        <w:rPr>
          <w:rFonts w:ascii="Times New Roman" w:eastAsia="Calibri" w:hAnsi="Times New Roman" w:cs="Times New Roman"/>
          <w:b/>
          <w:i/>
          <w:sz w:val="24"/>
        </w:rPr>
        <w:t>20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421418">
        <w:rPr>
          <w:rFonts w:ascii="Times New Roman" w:eastAsia="Calibri" w:hAnsi="Times New Roman" w:cs="Times New Roman"/>
          <w:b/>
          <w:i/>
          <w:sz w:val="24"/>
        </w:rPr>
        <w:t xml:space="preserve"> 4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C275D5">
        <w:rPr>
          <w:rFonts w:ascii="Times New Roman" w:eastAsia="Calibri" w:hAnsi="Times New Roman" w:cs="Times New Roman"/>
          <w:b/>
          <w:i/>
          <w:sz w:val="24"/>
        </w:rPr>
        <w:t>května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C65870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 w:rsidRPr="00EF5FF1">
        <w:rPr>
          <w:rFonts w:ascii="Times New Roman" w:eastAsia="Times New Roman" w:hAnsi="Times New Roman" w:cs="Times New Roman"/>
          <w:sz w:val="24"/>
          <w:szCs w:val="24"/>
        </w:rPr>
        <w:t xml:space="preserve">návrhu </w:t>
      </w:r>
      <w:r>
        <w:rPr>
          <w:rFonts w:ascii="Times New Roman" w:eastAsia="Times New Roman" w:hAnsi="Times New Roman" w:cs="Times New Roman"/>
          <w:sz w:val="24"/>
          <w:szCs w:val="24"/>
        </w:rPr>
        <w:t>na omezení řečni</w:t>
      </w:r>
      <w:r w:rsidR="00D165E7">
        <w:rPr>
          <w:rFonts w:ascii="Times New Roman" w:eastAsia="Times New Roman" w:hAnsi="Times New Roman" w:cs="Times New Roman"/>
          <w:sz w:val="24"/>
          <w:szCs w:val="24"/>
        </w:rPr>
        <w:t>cké doby při projednávání bodu 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schváleného pořadu 20. schůze Poslanecké sněmovny </w:t>
      </w:r>
      <w:r w:rsidRPr="00EF5FF1">
        <w:rPr>
          <w:rFonts w:ascii="Times New Roman" w:eastAsia="Times New Roman" w:hAnsi="Times New Roman" w:cs="Times New Roman"/>
          <w:sz w:val="24"/>
          <w:szCs w:val="24"/>
        </w:rPr>
        <w:t>/sněmovní tisk </w:t>
      </w:r>
      <w:r w:rsidR="00D165E7">
        <w:rPr>
          <w:rFonts w:ascii="Times New Roman" w:eastAsia="Times New Roman" w:hAnsi="Times New Roman" w:cs="Times New Roman"/>
          <w:sz w:val="24"/>
          <w:szCs w:val="24"/>
        </w:rPr>
        <w:t>166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/ – </w:t>
      </w:r>
      <w:r w:rsidRPr="00C65870">
        <w:rPr>
          <w:rFonts w:ascii="Times New Roman" w:eastAsia="Times New Roman" w:hAnsi="Times New Roman" w:cs="Times New Roman"/>
          <w:sz w:val="24"/>
          <w:szCs w:val="24"/>
        </w:rPr>
        <w:t xml:space="preserve">prvé čtení </w:t>
      </w:r>
    </w:p>
    <w:p w:rsidR="00F42F5D" w:rsidRDefault="00F42F5D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4949" w:rsidRDefault="00294949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94949" w:rsidRDefault="00294949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Pr="002E7831" w:rsidRDefault="002E7831" w:rsidP="00B209E7">
      <w:pPr>
        <w:widowControl w:val="0"/>
        <w:suppressAutoHyphens/>
        <w:autoSpaceDN w:val="0"/>
        <w:spacing w:after="0" w:line="240" w:lineRule="auto"/>
        <w:ind w:firstLine="708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2E7831">
        <w:rPr>
          <w:rFonts w:ascii="Times New Roman" w:eastAsia="Calibri" w:hAnsi="Times New Roman" w:cs="Times New Roman"/>
          <w:b/>
          <w:sz w:val="24"/>
          <w:szCs w:val="24"/>
        </w:rPr>
        <w:t xml:space="preserve">souhlasí </w:t>
      </w:r>
      <w:r>
        <w:rPr>
          <w:rFonts w:ascii="Times New Roman" w:eastAsia="Calibri" w:hAnsi="Times New Roman" w:cs="Times New Roman"/>
          <w:sz w:val="24"/>
          <w:szCs w:val="24"/>
        </w:rPr>
        <w:t>s </w:t>
      </w:r>
      <w:r w:rsidR="00DA5F00">
        <w:rPr>
          <w:rFonts w:ascii="Times New Roman" w:eastAsia="Calibri" w:hAnsi="Times New Roman" w:cs="Times New Roman"/>
          <w:sz w:val="24"/>
          <w:szCs w:val="24"/>
        </w:rPr>
        <w:t>omezením řečnické doby na 10</w:t>
      </w:r>
      <w:r w:rsidR="00B209E7">
        <w:rPr>
          <w:rFonts w:ascii="Times New Roman" w:eastAsia="Calibri" w:hAnsi="Times New Roman" w:cs="Times New Roman"/>
          <w:sz w:val="24"/>
          <w:szCs w:val="24"/>
        </w:rPr>
        <w:t xml:space="preserve"> minut s tím, že </w:t>
      </w:r>
      <w:r w:rsidR="005817D7">
        <w:rPr>
          <w:rFonts w:ascii="Times New Roman" w:eastAsia="Calibri" w:hAnsi="Times New Roman" w:cs="Times New Roman"/>
          <w:sz w:val="24"/>
          <w:szCs w:val="24"/>
        </w:rPr>
        <w:t>v obecné rozpravě může poslanec vystoupit nejvýše dvakrát.</w:t>
      </w: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2E7831" w:rsidRDefault="002E7831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F1265" w:rsidRDefault="003F126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3714AF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 xml:space="preserve">Markéta Pekarová Adamová v. r. </w:t>
      </w:r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3714AF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Oldřich Černý v. r.  </w:t>
      </w:r>
      <w:bookmarkStart w:id="0" w:name="_GoBack"/>
      <w:bookmarkEnd w:id="0"/>
      <w:r w:rsidR="00AE29AB"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427" w:rsidRDefault="00DB6427" w:rsidP="0017218F">
      <w:pPr>
        <w:spacing w:after="0" w:line="240" w:lineRule="auto"/>
      </w:pPr>
      <w:r>
        <w:separator/>
      </w:r>
    </w:p>
  </w:endnote>
  <w:end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817D7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427" w:rsidRDefault="00DB6427" w:rsidP="0017218F">
      <w:pPr>
        <w:spacing w:after="0" w:line="240" w:lineRule="auto"/>
      </w:pPr>
      <w:r>
        <w:separator/>
      </w:r>
    </w:p>
  </w:footnote>
  <w:footnote w:type="continuationSeparator" w:id="0">
    <w:p w:rsidR="00DB6427" w:rsidRDefault="00DB6427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455D5"/>
    <w:rsid w:val="00066280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45760"/>
    <w:rsid w:val="00146D74"/>
    <w:rsid w:val="0017218F"/>
    <w:rsid w:val="00173B63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94949"/>
    <w:rsid w:val="002A69B4"/>
    <w:rsid w:val="002B4369"/>
    <w:rsid w:val="002C0A38"/>
    <w:rsid w:val="002D26E5"/>
    <w:rsid w:val="002E7831"/>
    <w:rsid w:val="00324669"/>
    <w:rsid w:val="00331E16"/>
    <w:rsid w:val="00353702"/>
    <w:rsid w:val="00361C8B"/>
    <w:rsid w:val="0036771D"/>
    <w:rsid w:val="003714AF"/>
    <w:rsid w:val="0037497A"/>
    <w:rsid w:val="00397289"/>
    <w:rsid w:val="003C4C1F"/>
    <w:rsid w:val="003C5928"/>
    <w:rsid w:val="003D24F5"/>
    <w:rsid w:val="003F1265"/>
    <w:rsid w:val="0040431C"/>
    <w:rsid w:val="00406179"/>
    <w:rsid w:val="004113FE"/>
    <w:rsid w:val="00421418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406C5"/>
    <w:rsid w:val="00554B8C"/>
    <w:rsid w:val="005817D7"/>
    <w:rsid w:val="005B6871"/>
    <w:rsid w:val="005C7254"/>
    <w:rsid w:val="005D07CA"/>
    <w:rsid w:val="005E26FA"/>
    <w:rsid w:val="005E7192"/>
    <w:rsid w:val="005F1548"/>
    <w:rsid w:val="0061361E"/>
    <w:rsid w:val="006235D9"/>
    <w:rsid w:val="006354AC"/>
    <w:rsid w:val="00641161"/>
    <w:rsid w:val="00664CA6"/>
    <w:rsid w:val="00685DB5"/>
    <w:rsid w:val="00686411"/>
    <w:rsid w:val="006A5EC4"/>
    <w:rsid w:val="006B3E3C"/>
    <w:rsid w:val="006B7BE8"/>
    <w:rsid w:val="006D0328"/>
    <w:rsid w:val="006D182A"/>
    <w:rsid w:val="006E56D8"/>
    <w:rsid w:val="006E6792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97651"/>
    <w:rsid w:val="008B5B5D"/>
    <w:rsid w:val="008D288F"/>
    <w:rsid w:val="008E400D"/>
    <w:rsid w:val="00935567"/>
    <w:rsid w:val="00935AEC"/>
    <w:rsid w:val="009550A8"/>
    <w:rsid w:val="00956388"/>
    <w:rsid w:val="00967993"/>
    <w:rsid w:val="0098627D"/>
    <w:rsid w:val="00993979"/>
    <w:rsid w:val="009A3D88"/>
    <w:rsid w:val="009A5F50"/>
    <w:rsid w:val="009B707D"/>
    <w:rsid w:val="00A23865"/>
    <w:rsid w:val="00A37532"/>
    <w:rsid w:val="00AC5B05"/>
    <w:rsid w:val="00AE29AB"/>
    <w:rsid w:val="00B04691"/>
    <w:rsid w:val="00B209E7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116C9"/>
    <w:rsid w:val="00C202CC"/>
    <w:rsid w:val="00C275D5"/>
    <w:rsid w:val="00C50BCB"/>
    <w:rsid w:val="00C65870"/>
    <w:rsid w:val="00CD7EDF"/>
    <w:rsid w:val="00D00970"/>
    <w:rsid w:val="00D01E1A"/>
    <w:rsid w:val="00D165E7"/>
    <w:rsid w:val="00D219A1"/>
    <w:rsid w:val="00D65E41"/>
    <w:rsid w:val="00D86920"/>
    <w:rsid w:val="00D87CB9"/>
    <w:rsid w:val="00DA122F"/>
    <w:rsid w:val="00DA517A"/>
    <w:rsid w:val="00DA5F00"/>
    <w:rsid w:val="00DB6427"/>
    <w:rsid w:val="00DD3B6D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42F5D"/>
    <w:rsid w:val="00F52E49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20479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Martina Spurna</cp:lastModifiedBy>
  <cp:revision>7</cp:revision>
  <cp:lastPrinted>2022-05-05T10:31:00Z</cp:lastPrinted>
  <dcterms:created xsi:type="dcterms:W3CDTF">2022-05-04T06:32:00Z</dcterms:created>
  <dcterms:modified xsi:type="dcterms:W3CDTF">2022-05-05T10:31:00Z</dcterms:modified>
</cp:coreProperties>
</file>