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740F1" w:rsidRDefault="00AB3110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36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495FD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27CFD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150">
        <w:rPr>
          <w:rFonts w:ascii="Times New Roman" w:hAnsi="Times New Roman"/>
          <w:b/>
          <w:i/>
          <w:sz w:val="24"/>
          <w:szCs w:val="24"/>
        </w:rPr>
        <w:t>2</w:t>
      </w:r>
      <w:r w:rsidR="00CE74F7">
        <w:rPr>
          <w:rFonts w:ascii="Times New Roman" w:hAnsi="Times New Roman"/>
          <w:b/>
          <w:i/>
          <w:sz w:val="24"/>
          <w:szCs w:val="24"/>
        </w:rPr>
        <w:t>4</w:t>
      </w:r>
      <w:r w:rsidR="00300150">
        <w:rPr>
          <w:rFonts w:ascii="Times New Roman" w:hAnsi="Times New Roman"/>
          <w:b/>
          <w:i/>
          <w:sz w:val="24"/>
          <w:szCs w:val="24"/>
        </w:rPr>
        <w:t>. února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A54C7" w:rsidRDefault="00A94E25" w:rsidP="008D5909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C529F">
        <w:rPr>
          <w:rFonts w:ascii="Times New Roman" w:hAnsi="Times New Roman"/>
          <w:sz w:val="24"/>
          <w:szCs w:val="24"/>
        </w:rPr>
        <w:t xml:space="preserve"> bodu seznámení s ministrem </w:t>
      </w:r>
      <w:r w:rsidR="005D1687">
        <w:rPr>
          <w:rFonts w:ascii="Times New Roman" w:hAnsi="Times New Roman"/>
          <w:sz w:val="24"/>
          <w:szCs w:val="24"/>
        </w:rPr>
        <w:t>kultury Martinem Baxou</w:t>
      </w:r>
      <w:r w:rsidR="00AC529F">
        <w:rPr>
          <w:rFonts w:ascii="Times New Roman" w:hAnsi="Times New Roman"/>
          <w:sz w:val="24"/>
          <w:szCs w:val="24"/>
        </w:rPr>
        <w:t xml:space="preserve"> a jeho prioritami v resortu</w:t>
      </w:r>
      <w:r w:rsidR="009A54C7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D5909" w:rsidRDefault="008D5909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</w:t>
      </w:r>
      <w:r w:rsidR="008D5909">
        <w:rPr>
          <w:rFonts w:ascii="Times New Roman" w:hAnsi="Times New Roman"/>
          <w:sz w:val="24"/>
          <w:szCs w:val="24"/>
        </w:rPr>
        <w:t>podání infor</w:t>
      </w:r>
      <w:r w:rsidR="00AC529F">
        <w:rPr>
          <w:rFonts w:ascii="Times New Roman" w:hAnsi="Times New Roman"/>
          <w:sz w:val="24"/>
          <w:szCs w:val="24"/>
        </w:rPr>
        <w:t>m</w:t>
      </w:r>
      <w:r w:rsidR="008D5909">
        <w:rPr>
          <w:rFonts w:ascii="Times New Roman" w:hAnsi="Times New Roman"/>
          <w:sz w:val="24"/>
          <w:szCs w:val="24"/>
        </w:rPr>
        <w:t>ac</w:t>
      </w:r>
      <w:r w:rsidR="00043D5F">
        <w:rPr>
          <w:rFonts w:ascii="Times New Roman" w:hAnsi="Times New Roman"/>
          <w:sz w:val="24"/>
          <w:szCs w:val="24"/>
        </w:rPr>
        <w:t>e</w:t>
      </w:r>
      <w:r w:rsidR="008D5909">
        <w:rPr>
          <w:rFonts w:ascii="Times New Roman" w:hAnsi="Times New Roman"/>
          <w:sz w:val="24"/>
          <w:szCs w:val="24"/>
        </w:rPr>
        <w:t xml:space="preserve"> ministr</w:t>
      </w:r>
      <w:r w:rsidR="00AC529F">
        <w:rPr>
          <w:rFonts w:ascii="Times New Roman" w:hAnsi="Times New Roman"/>
          <w:sz w:val="24"/>
          <w:szCs w:val="24"/>
        </w:rPr>
        <w:t>em</w:t>
      </w:r>
      <w:r w:rsidR="008D5909">
        <w:rPr>
          <w:rFonts w:ascii="Times New Roman" w:hAnsi="Times New Roman"/>
          <w:sz w:val="24"/>
          <w:szCs w:val="24"/>
        </w:rPr>
        <w:t xml:space="preserve"> </w:t>
      </w:r>
      <w:r w:rsidR="005D1687">
        <w:rPr>
          <w:rFonts w:ascii="Times New Roman" w:hAnsi="Times New Roman"/>
          <w:sz w:val="24"/>
          <w:szCs w:val="24"/>
        </w:rPr>
        <w:t>kultury Martinem Baxou</w:t>
      </w:r>
      <w:r w:rsidR="008D5909">
        <w:rPr>
          <w:rFonts w:ascii="Times New Roman" w:hAnsi="Times New Roman"/>
          <w:sz w:val="24"/>
          <w:szCs w:val="24"/>
        </w:rPr>
        <w:t xml:space="preserve"> </w:t>
      </w:r>
      <w:r w:rsidR="009A54C7">
        <w:rPr>
          <w:rFonts w:ascii="Times New Roman" w:hAnsi="Times New Roman"/>
          <w:sz w:val="24"/>
          <w:szCs w:val="24"/>
        </w:rPr>
        <w:t>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54C7" w:rsidRDefault="008D5909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bere na vědomí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podané informace o </w:t>
      </w:r>
      <w:r w:rsidR="00AC529F">
        <w:rPr>
          <w:rFonts w:ascii="Times New Roman" w:hAnsi="Times New Roman"/>
          <w:sz w:val="24"/>
          <w:szCs w:val="24"/>
        </w:rPr>
        <w:t xml:space="preserve">prioritách ministra </w:t>
      </w:r>
      <w:r w:rsidR="005D1687">
        <w:rPr>
          <w:rFonts w:ascii="Times New Roman" w:hAnsi="Times New Roman"/>
          <w:sz w:val="24"/>
          <w:szCs w:val="24"/>
        </w:rPr>
        <w:t>Martina Baxy v oblasti kultury.</w:t>
      </w:r>
    </w:p>
    <w:p w:rsidR="008D5909" w:rsidRDefault="008D5909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5D1687" w:rsidRDefault="005D1687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5D1687" w:rsidRDefault="005D1687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5D1687" w:rsidRDefault="005D1687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5D1687" w:rsidRDefault="005D1687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200E06" w:rsidRPr="009A54C7" w:rsidRDefault="00200E06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495FD6" w:rsidRDefault="00495FD6" w:rsidP="00052CB4">
      <w:pPr>
        <w:spacing w:before="120" w:line="256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052CB4" w:rsidRDefault="00052CB4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616985" w:rsidRDefault="00616985">
      <w:pPr>
        <w:rPr>
          <w:rFonts w:ascii="Times New Roman" w:hAnsi="Times New Roman"/>
        </w:rPr>
      </w:pPr>
    </w:p>
    <w:p w:rsidR="009E742F" w:rsidRDefault="009E742F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63781B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5650"/>
    <w:rsid w:val="00035283"/>
    <w:rsid w:val="00043D5F"/>
    <w:rsid w:val="00052CB4"/>
    <w:rsid w:val="000C2A46"/>
    <w:rsid w:val="000C377F"/>
    <w:rsid w:val="000F4E18"/>
    <w:rsid w:val="00107CA8"/>
    <w:rsid w:val="00126F35"/>
    <w:rsid w:val="00162490"/>
    <w:rsid w:val="001D459D"/>
    <w:rsid w:val="001F1B53"/>
    <w:rsid w:val="00200E06"/>
    <w:rsid w:val="00215AF8"/>
    <w:rsid w:val="00222784"/>
    <w:rsid w:val="00272284"/>
    <w:rsid w:val="002A06A4"/>
    <w:rsid w:val="002A12C0"/>
    <w:rsid w:val="00300150"/>
    <w:rsid w:val="00367366"/>
    <w:rsid w:val="00373A85"/>
    <w:rsid w:val="00385ED3"/>
    <w:rsid w:val="00387A2E"/>
    <w:rsid w:val="0039200A"/>
    <w:rsid w:val="00427CFD"/>
    <w:rsid w:val="004753C1"/>
    <w:rsid w:val="00495FD6"/>
    <w:rsid w:val="004C4C48"/>
    <w:rsid w:val="0051401E"/>
    <w:rsid w:val="00534102"/>
    <w:rsid w:val="005A3C2F"/>
    <w:rsid w:val="005A4193"/>
    <w:rsid w:val="005D1687"/>
    <w:rsid w:val="00616985"/>
    <w:rsid w:val="0063781B"/>
    <w:rsid w:val="006D3C05"/>
    <w:rsid w:val="007276CF"/>
    <w:rsid w:val="00731388"/>
    <w:rsid w:val="0080120D"/>
    <w:rsid w:val="0082784E"/>
    <w:rsid w:val="00860D99"/>
    <w:rsid w:val="008B64D8"/>
    <w:rsid w:val="008C0FA2"/>
    <w:rsid w:val="008D5909"/>
    <w:rsid w:val="00952BCF"/>
    <w:rsid w:val="009740F1"/>
    <w:rsid w:val="0097738A"/>
    <w:rsid w:val="00977E9D"/>
    <w:rsid w:val="009A54C7"/>
    <w:rsid w:val="009E13DE"/>
    <w:rsid w:val="009E742F"/>
    <w:rsid w:val="00A71197"/>
    <w:rsid w:val="00A94E25"/>
    <w:rsid w:val="00AA7A85"/>
    <w:rsid w:val="00AB3110"/>
    <w:rsid w:val="00AC2DA4"/>
    <w:rsid w:val="00AC529F"/>
    <w:rsid w:val="00AC684E"/>
    <w:rsid w:val="00B246E3"/>
    <w:rsid w:val="00B4073F"/>
    <w:rsid w:val="00B76242"/>
    <w:rsid w:val="00C621F6"/>
    <w:rsid w:val="00C923C3"/>
    <w:rsid w:val="00CA09E0"/>
    <w:rsid w:val="00CB005F"/>
    <w:rsid w:val="00CE74F7"/>
    <w:rsid w:val="00CF2B35"/>
    <w:rsid w:val="00D00A09"/>
    <w:rsid w:val="00D637E5"/>
    <w:rsid w:val="00DF2DA0"/>
    <w:rsid w:val="00E94640"/>
    <w:rsid w:val="00F1030E"/>
    <w:rsid w:val="00FB5B15"/>
    <w:rsid w:val="00FC1743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2021-12-14T14:41:00Z</cp:lastPrinted>
  <dcterms:created xsi:type="dcterms:W3CDTF">2022-02-24T11:58:00Z</dcterms:created>
  <dcterms:modified xsi:type="dcterms:W3CDTF">2022-02-24T11:58:00Z</dcterms:modified>
</cp:coreProperties>
</file>