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A63F7D">
        <w:rPr>
          <w:rFonts w:ascii="Times New Roman" w:hAnsi="Times New Roman"/>
          <w:b/>
          <w:i/>
          <w:sz w:val="36"/>
        </w:rPr>
        <w:t>2</w:t>
      </w:r>
    </w:p>
    <w:p w:rsidR="00544F74" w:rsidRDefault="00862525" w:rsidP="00544F7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544F74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44F74" w:rsidRDefault="007F4297" w:rsidP="00544F74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33</w:t>
      </w: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544F74" w:rsidRDefault="00A63F7D" w:rsidP="00544F7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6</w:t>
      </w:r>
      <w:r w:rsidR="00544F74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>
        <w:rPr>
          <w:rFonts w:ascii="Times New Roman" w:hAnsi="Times New Roman"/>
          <w:b/>
          <w:i/>
          <w:sz w:val="24"/>
          <w:szCs w:val="24"/>
        </w:rPr>
        <w:t>23. února</w:t>
      </w:r>
      <w:r w:rsidR="00544F74">
        <w:rPr>
          <w:rFonts w:ascii="Times New Roman" w:hAnsi="Times New Roman"/>
          <w:b/>
          <w:i/>
          <w:sz w:val="24"/>
          <w:szCs w:val="24"/>
        </w:rPr>
        <w:t xml:space="preserve"> 202</w:t>
      </w:r>
      <w:r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Pr="006751EB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751EB" w:rsidRDefault="000679D0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6751EB">
        <w:rPr>
          <w:rFonts w:ascii="Times New Roman" w:hAnsi="Times New Roman"/>
          <w:sz w:val="24"/>
          <w:szCs w:val="24"/>
        </w:rPr>
        <w:t xml:space="preserve">k návrhu </w:t>
      </w:r>
      <w:r w:rsidR="00BC7160">
        <w:rPr>
          <w:rFonts w:ascii="Times New Roman" w:hAnsi="Times New Roman"/>
          <w:sz w:val="24"/>
          <w:szCs w:val="24"/>
        </w:rPr>
        <w:t xml:space="preserve">rozpočtu </w:t>
      </w:r>
      <w:bookmarkStart w:id="0" w:name="_GoBack"/>
      <w:bookmarkEnd w:id="0"/>
      <w:r w:rsidR="006751EB" w:rsidRPr="006751EB">
        <w:rPr>
          <w:rFonts w:ascii="Times New Roman" w:hAnsi="Times New Roman"/>
          <w:sz w:val="24"/>
          <w:szCs w:val="24"/>
        </w:rPr>
        <w:t xml:space="preserve">Státního fondu kinematografie na rok 2022 </w:t>
      </w:r>
    </w:p>
    <w:p w:rsidR="006751EB" w:rsidRPr="00D55703" w:rsidRDefault="006751EB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6751EB">
        <w:rPr>
          <w:rFonts w:ascii="Times New Roman" w:hAnsi="Times New Roman"/>
          <w:sz w:val="24"/>
          <w:szCs w:val="24"/>
        </w:rPr>
        <w:t xml:space="preserve">a střednědobého výhledu na léta 2023 a 2024 (sněmovní tisk </w:t>
      </w:r>
      <w:r w:rsidR="00D55703" w:rsidRPr="00D55703">
        <w:rPr>
          <w:rFonts w:ascii="Times New Roman" w:hAnsi="Times New Roman"/>
          <w:sz w:val="24"/>
          <w:szCs w:val="24"/>
        </w:rPr>
        <w:t>147</w:t>
      </w:r>
      <w:r w:rsidRPr="00D55703">
        <w:rPr>
          <w:rFonts w:ascii="Times New Roman" w:hAnsi="Times New Roman"/>
          <w:sz w:val="24"/>
          <w:szCs w:val="24"/>
        </w:rPr>
        <w:t>)</w:t>
      </w:r>
    </w:p>
    <w:p w:rsidR="00385ED3" w:rsidRPr="006751EB" w:rsidRDefault="00385ED3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6751EB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6751EB" w:rsidRPr="006751EB" w:rsidRDefault="00385ED3" w:rsidP="006751EB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 w:rsidRPr="006751EB">
        <w:rPr>
          <w:rFonts w:ascii="Times New Roman" w:hAnsi="Times New Roman"/>
          <w:sz w:val="24"/>
          <w:szCs w:val="24"/>
        </w:rPr>
        <w:tab/>
      </w:r>
      <w:r w:rsidR="006751EB" w:rsidRPr="006751EB">
        <w:rPr>
          <w:rFonts w:ascii="Times New Roman" w:hAnsi="Times New Roman"/>
          <w:sz w:val="24"/>
          <w:szCs w:val="24"/>
        </w:rPr>
        <w:t xml:space="preserve">Výbor pro vědu, vzdělání, kulturu, mládež a tělovýchovu po odůvodnění ředitelky Státního fondu kinematografie Heleny Bezděk Fraňkové, zpravodajské zprávě posl. </w:t>
      </w:r>
      <w:r w:rsidR="006751EB">
        <w:rPr>
          <w:rFonts w:ascii="Times New Roman" w:hAnsi="Times New Roman"/>
          <w:sz w:val="24"/>
          <w:szCs w:val="24"/>
        </w:rPr>
        <w:t>Jana Laciny</w:t>
      </w:r>
      <w:r w:rsidR="006751EB" w:rsidRPr="006751EB">
        <w:rPr>
          <w:rFonts w:ascii="Times New Roman" w:hAnsi="Times New Roman"/>
          <w:sz w:val="24"/>
          <w:szCs w:val="24"/>
        </w:rPr>
        <w:t xml:space="preserve"> a po rozpravě</w:t>
      </w:r>
    </w:p>
    <w:p w:rsidR="006751EB" w:rsidRPr="006751EB" w:rsidRDefault="006751EB" w:rsidP="006751EB">
      <w:pPr>
        <w:pStyle w:val="Standard"/>
        <w:tabs>
          <w:tab w:val="left" w:pos="3686"/>
        </w:tabs>
        <w:ind w:left="2268" w:hanging="2268"/>
        <w:jc w:val="both"/>
        <w:rPr>
          <w:spacing w:val="-3"/>
        </w:rPr>
      </w:pPr>
      <w:r w:rsidRPr="006751EB">
        <w:rPr>
          <w:szCs w:val="24"/>
        </w:rPr>
        <w:t>I. doporučuje</w:t>
      </w:r>
      <w:r w:rsidRPr="006751EB">
        <w:rPr>
          <w:szCs w:val="24"/>
        </w:rPr>
        <w:tab/>
        <w:t xml:space="preserve">Poslanecké sněmovně Parlamentu ČR </w:t>
      </w:r>
      <w:r w:rsidRPr="006751EB">
        <w:t xml:space="preserve">Návrh rozpočtu Státního fondu kinematografie na rok 2022 a střednědobého výhledu na léta 2023 a 2024 (sněmovní tisk </w:t>
      </w:r>
      <w:r w:rsidR="00D55703" w:rsidRPr="00D55703">
        <w:rPr>
          <w:color w:val="000000" w:themeColor="text1"/>
        </w:rPr>
        <w:t>147)</w:t>
      </w:r>
      <w:r w:rsidRPr="006751EB">
        <w:t xml:space="preserve"> </w:t>
      </w:r>
      <w:r w:rsidRPr="006751EB">
        <w:rPr>
          <w:b/>
        </w:rPr>
        <w:t>schválit v předloženém znění;</w:t>
      </w:r>
    </w:p>
    <w:p w:rsidR="006751EB" w:rsidRPr="006751EB" w:rsidRDefault="006751EB" w:rsidP="006751EB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6751EB">
        <w:rPr>
          <w:rFonts w:ascii="Times New Roman" w:hAnsi="Times New Roman"/>
          <w:sz w:val="24"/>
          <w:szCs w:val="24"/>
        </w:rPr>
        <w:t>II. pověřuje</w:t>
      </w:r>
      <w:r w:rsidRPr="006751EB">
        <w:rPr>
          <w:rFonts w:ascii="Times New Roman" w:hAnsi="Times New Roman"/>
          <w:sz w:val="24"/>
          <w:szCs w:val="24"/>
        </w:rPr>
        <w:tab/>
        <w:t>předsedu výboru posl. Iva Vondráka, aby toto usnesení předložil předsedkyni Poslanecké sněmovny Parlamentu ČR;</w:t>
      </w:r>
    </w:p>
    <w:p w:rsidR="006751EB" w:rsidRPr="006751EB" w:rsidRDefault="006751EB" w:rsidP="006751EB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6751EB">
        <w:rPr>
          <w:rFonts w:ascii="Times New Roman" w:hAnsi="Times New Roman"/>
          <w:sz w:val="24"/>
          <w:szCs w:val="24"/>
        </w:rPr>
        <w:t>III. pověřuje</w:t>
      </w:r>
      <w:r w:rsidRPr="006751EB">
        <w:rPr>
          <w:rFonts w:ascii="Times New Roman" w:hAnsi="Times New Roman"/>
          <w:sz w:val="24"/>
          <w:szCs w:val="24"/>
        </w:rPr>
        <w:tab/>
        <w:t>zpravodaje posl. Jana Lacinu, aby toto usnesení přednesl ve schůzi Poslanecké sněmovny.</w:t>
      </w:r>
    </w:p>
    <w:p w:rsidR="00A94E25" w:rsidRDefault="00A94E25" w:rsidP="006751EB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566FDB" w:rsidRDefault="006751EB" w:rsidP="00566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Jan Lacina</w:t>
      </w:r>
      <w:r w:rsidR="00BA1F93" w:rsidRPr="00BA1F93">
        <w:rPr>
          <w:rFonts w:ascii="Times New Roman" w:hAnsi="Times New Roman"/>
          <w:sz w:val="24"/>
          <w:szCs w:val="24"/>
        </w:rPr>
        <w:t>, v. r.</w:t>
      </w:r>
    </w:p>
    <w:p w:rsidR="00CF2B35" w:rsidRDefault="000679D0" w:rsidP="00566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1F93">
        <w:rPr>
          <w:rFonts w:ascii="Times New Roman" w:hAnsi="Times New Roman"/>
          <w:sz w:val="24"/>
          <w:szCs w:val="24"/>
        </w:rPr>
        <w:t>zpravodaj</w:t>
      </w:r>
    </w:p>
    <w:p w:rsidR="00BA1F93" w:rsidRDefault="00BA1F93" w:rsidP="00BA1F9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44F74" w:rsidRDefault="00544F74" w:rsidP="00544F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544F74" w:rsidTr="006203AA">
        <w:tc>
          <w:tcPr>
            <w:tcW w:w="4174" w:type="dxa"/>
          </w:tcPr>
          <w:p w:rsidR="00544F74" w:rsidRPr="00787D1A" w:rsidRDefault="00303F7C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Zdeněk Kettner</w:t>
            </w:r>
            <w:r w:rsidR="00544F74"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544F74" w:rsidRPr="00787D1A" w:rsidRDefault="00544F7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544F74" w:rsidRDefault="00544F7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544F74" w:rsidRDefault="00544F7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544F74" w:rsidRDefault="00544F74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544F74" w:rsidRDefault="00A63F7D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544F74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544F74" w:rsidRDefault="00544F74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544F74" w:rsidRDefault="00544F7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544F74" w:rsidRDefault="00544F74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544F74" w:rsidRDefault="00544F74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</w:p>
    <w:p w:rsidR="002C311B" w:rsidRDefault="002C311B" w:rsidP="002C3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C3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670D5"/>
    <w:rsid w:val="000679D0"/>
    <w:rsid w:val="000A69DD"/>
    <w:rsid w:val="00107CA8"/>
    <w:rsid w:val="001E20AA"/>
    <w:rsid w:val="002149BE"/>
    <w:rsid w:val="002A06A4"/>
    <w:rsid w:val="002C311B"/>
    <w:rsid w:val="00303F7C"/>
    <w:rsid w:val="00373A85"/>
    <w:rsid w:val="00385ED3"/>
    <w:rsid w:val="00396E04"/>
    <w:rsid w:val="004220ED"/>
    <w:rsid w:val="00441287"/>
    <w:rsid w:val="004D07D6"/>
    <w:rsid w:val="004F131C"/>
    <w:rsid w:val="00506451"/>
    <w:rsid w:val="00534102"/>
    <w:rsid w:val="00544F74"/>
    <w:rsid w:val="00552921"/>
    <w:rsid w:val="00566FDB"/>
    <w:rsid w:val="00583A28"/>
    <w:rsid w:val="006751EB"/>
    <w:rsid w:val="0068790A"/>
    <w:rsid w:val="00735959"/>
    <w:rsid w:val="007F4297"/>
    <w:rsid w:val="00860D99"/>
    <w:rsid w:val="00862525"/>
    <w:rsid w:val="008940C9"/>
    <w:rsid w:val="008F3CD5"/>
    <w:rsid w:val="009067E8"/>
    <w:rsid w:val="00932300"/>
    <w:rsid w:val="00945804"/>
    <w:rsid w:val="009D487B"/>
    <w:rsid w:val="009D7599"/>
    <w:rsid w:val="009E13DE"/>
    <w:rsid w:val="00A52354"/>
    <w:rsid w:val="00A63F7D"/>
    <w:rsid w:val="00A81F16"/>
    <w:rsid w:val="00A86F36"/>
    <w:rsid w:val="00A94E25"/>
    <w:rsid w:val="00B07725"/>
    <w:rsid w:val="00B5728D"/>
    <w:rsid w:val="00BA1F93"/>
    <w:rsid w:val="00BC7160"/>
    <w:rsid w:val="00CE56CC"/>
    <w:rsid w:val="00CF2B35"/>
    <w:rsid w:val="00D46F3F"/>
    <w:rsid w:val="00D55703"/>
    <w:rsid w:val="00D57298"/>
    <w:rsid w:val="00D90EF7"/>
    <w:rsid w:val="00DA41B1"/>
    <w:rsid w:val="00DF2DA0"/>
    <w:rsid w:val="00EB7BD6"/>
    <w:rsid w:val="00F80776"/>
    <w:rsid w:val="00F85653"/>
    <w:rsid w:val="00FC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6ACC6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0679D0"/>
    <w:pPr>
      <w:tabs>
        <w:tab w:val="center" w:pos="4513"/>
      </w:tabs>
      <w:spacing w:after="0" w:line="240" w:lineRule="auto"/>
      <w:jc w:val="center"/>
    </w:pPr>
    <w:rPr>
      <w:rFonts w:ascii="Arial" w:eastAsia="Times New Roman" w:hAnsi="Arial"/>
      <w:spacing w:val="-3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679D0"/>
    <w:rPr>
      <w:rFonts w:ascii="Arial" w:eastAsia="Times New Roman" w:hAnsi="Arial"/>
      <w:spacing w:val="-3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679D0"/>
    <w:pPr>
      <w:suppressAutoHyphens w:val="0"/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679D0"/>
    <w:rPr>
      <w:rFonts w:eastAsia="Times New Roman"/>
      <w:i/>
      <w:szCs w:val="20"/>
      <w:lang w:eastAsia="cs-CZ"/>
    </w:rPr>
  </w:style>
  <w:style w:type="paragraph" w:customStyle="1" w:styleId="Standard">
    <w:name w:val="Standard"/>
    <w:rsid w:val="006751EB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7</cp:revision>
  <cp:lastPrinted>2020-11-13T12:30:00Z</cp:lastPrinted>
  <dcterms:created xsi:type="dcterms:W3CDTF">2022-02-17T14:43:00Z</dcterms:created>
  <dcterms:modified xsi:type="dcterms:W3CDTF">2022-02-23T16:48:00Z</dcterms:modified>
</cp:coreProperties>
</file>