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EF" w:rsidRPr="006622EF" w:rsidRDefault="006622EF" w:rsidP="006622EF">
      <w:pPr>
        <w:pStyle w:val="PS-hlavika1"/>
        <w:jc w:val="right"/>
      </w:pPr>
      <w:r>
        <w:t>PS200276297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Pr="001C5E15" w:rsidRDefault="00C75F92" w:rsidP="000E730C">
      <w:pPr>
        <w:pStyle w:val="PS-hlavika2"/>
      </w:pPr>
      <w:r w:rsidRPr="001C5E15">
        <w:t>202</w:t>
      </w:r>
      <w:r w:rsidR="00C247BE" w:rsidRPr="001C5E15">
        <w:t>2</w:t>
      </w:r>
    </w:p>
    <w:p w:rsidR="00DC29E4" w:rsidRPr="001C5E15" w:rsidRDefault="00C75F92" w:rsidP="00377253">
      <w:pPr>
        <w:pStyle w:val="PS-hlavika1"/>
      </w:pPr>
      <w:r w:rsidRPr="001C5E15">
        <w:t>9</w:t>
      </w:r>
      <w:r w:rsidR="00DC29E4" w:rsidRPr="001C5E15">
        <w:t>. volební období</w:t>
      </w:r>
    </w:p>
    <w:p w:rsidR="00DC29E4" w:rsidRPr="001C5E15" w:rsidRDefault="00FC1066" w:rsidP="000E730C">
      <w:pPr>
        <w:pStyle w:val="PS-slousnesen"/>
      </w:pPr>
      <w:r>
        <w:t>21</w:t>
      </w:r>
      <w:r w:rsidR="00C75F92" w:rsidRPr="001C5E15">
        <w:t>.</w:t>
      </w:r>
    </w:p>
    <w:p w:rsidR="00DC29E4" w:rsidRPr="001C5E15" w:rsidRDefault="00DC29E4" w:rsidP="00903269">
      <w:pPr>
        <w:pStyle w:val="PS-hlavika3"/>
      </w:pPr>
      <w:r w:rsidRPr="001C5E15">
        <w:t>USNESENÍ</w:t>
      </w:r>
    </w:p>
    <w:p w:rsidR="00DC29E4" w:rsidRPr="001C5E15" w:rsidRDefault="005807F2" w:rsidP="00377253">
      <w:pPr>
        <w:pStyle w:val="PS-hlavika1"/>
      </w:pPr>
      <w:r w:rsidRPr="001C5E15">
        <w:t>výboru pro životní prostředí</w:t>
      </w:r>
    </w:p>
    <w:p w:rsidR="00DC29E4" w:rsidRPr="001C5E15" w:rsidRDefault="00DC29E4" w:rsidP="00377253">
      <w:pPr>
        <w:pStyle w:val="PS-hlavika1"/>
      </w:pPr>
      <w:r w:rsidRPr="001C5E15">
        <w:t>z</w:t>
      </w:r>
      <w:r w:rsidR="009A5BCC" w:rsidRPr="001C5E15">
        <w:t>e</w:t>
      </w:r>
      <w:r w:rsidRPr="001C5E15">
        <w:t xml:space="preserve"> </w:t>
      </w:r>
      <w:r w:rsidR="0065309D" w:rsidRPr="001C5E15">
        <w:t>4</w:t>
      </w:r>
      <w:r w:rsidRPr="001C5E15">
        <w:t>. schůze</w:t>
      </w:r>
    </w:p>
    <w:p w:rsidR="00DC29E4" w:rsidRDefault="00DC29E4" w:rsidP="00377253">
      <w:pPr>
        <w:pStyle w:val="PS-hlavika1"/>
      </w:pPr>
      <w:r w:rsidRPr="001C5E15">
        <w:t xml:space="preserve">dne </w:t>
      </w:r>
      <w:r w:rsidR="0065309D" w:rsidRPr="001C5E15">
        <w:t>2</w:t>
      </w:r>
      <w:r w:rsidR="001C5E15" w:rsidRPr="001C5E15">
        <w:t>3</w:t>
      </w:r>
      <w:r w:rsidR="0065309D" w:rsidRPr="001C5E15">
        <w:t>. února</w:t>
      </w:r>
      <w:r w:rsidR="00DD5D67" w:rsidRPr="001C5E15">
        <w:t xml:space="preserve"> 2022</w:t>
      </w:r>
    </w:p>
    <w:p w:rsidR="00DC29E4" w:rsidRPr="00D76FB3" w:rsidRDefault="00C75F92" w:rsidP="00D76FB3">
      <w:pPr>
        <w:pStyle w:val="PS-pedmtusnesen"/>
      </w:pPr>
      <w:r>
        <w:t>k</w:t>
      </w:r>
      <w:r w:rsidR="00DD5D67">
        <w:t xml:space="preserve"> </w:t>
      </w:r>
      <w:r>
        <w:t>volbě</w:t>
      </w:r>
      <w:r w:rsidR="00DD5D67">
        <w:t xml:space="preserve"> místopředsedy</w:t>
      </w:r>
      <w:r>
        <w:t xml:space="preserve"> výboru</w:t>
      </w:r>
    </w:p>
    <w:p w:rsidR="00204767" w:rsidRDefault="00204767" w:rsidP="00204767">
      <w:pPr>
        <w:pStyle w:val="PS-uvodnodstavec"/>
        <w:spacing w:after="0"/>
        <w:ind w:firstLine="0"/>
      </w:pPr>
      <w:r>
        <w:t>Výbor pro životní prostředí Poslanecké sněmovny Parlamentu ČR</w:t>
      </w:r>
      <w:r w:rsidRPr="00C90C35">
        <w:rPr>
          <w:spacing w:val="-3"/>
        </w:rPr>
        <w:t xml:space="preserve"> </w:t>
      </w:r>
      <w:r>
        <w:rPr>
          <w:spacing w:val="-3"/>
        </w:rPr>
        <w:t>podle § 35 odst. 6, zákona č. 90/1995 Sb., o jednacím řádu Poslanecké sněmovny po rozpravě</w:t>
      </w:r>
    </w:p>
    <w:p w:rsidR="00570B0F" w:rsidRPr="00DD5D67" w:rsidRDefault="00570B0F" w:rsidP="00DD5D67">
      <w:pPr>
        <w:spacing w:after="0"/>
        <w:rPr>
          <w:rFonts w:ascii="Times New Roman" w:hAnsi="Times New Roman"/>
          <w:sz w:val="24"/>
          <w:szCs w:val="24"/>
        </w:rPr>
      </w:pPr>
    </w:p>
    <w:p w:rsidR="00570B0F" w:rsidRPr="001D0B1D" w:rsidRDefault="00570B0F" w:rsidP="00570B0F">
      <w:pPr>
        <w:spacing w:after="0"/>
        <w:rPr>
          <w:rFonts w:ascii="Times New Roman" w:hAnsi="Times New Roman"/>
          <w:sz w:val="24"/>
          <w:szCs w:val="24"/>
        </w:rPr>
      </w:pPr>
    </w:p>
    <w:p w:rsidR="00C34843" w:rsidRPr="00DD5D67" w:rsidRDefault="009C41F4" w:rsidP="009A5BCC">
      <w:pPr>
        <w:rPr>
          <w:rFonts w:ascii="Times New Roman" w:hAnsi="Times New Roman"/>
          <w:sz w:val="24"/>
          <w:szCs w:val="24"/>
        </w:rPr>
      </w:pPr>
      <w:r>
        <w:rPr>
          <w:rStyle w:val="proloenChar"/>
          <w:b/>
          <w:szCs w:val="24"/>
        </w:rPr>
        <w:t>volí</w:t>
      </w:r>
      <w:r w:rsidR="00277D34" w:rsidRPr="00C247BE">
        <w:rPr>
          <w:rStyle w:val="proloenChar"/>
          <w:b/>
          <w:szCs w:val="24"/>
        </w:rPr>
        <w:t xml:space="preserve"> </w:t>
      </w:r>
      <w:r w:rsidR="00DD5D67" w:rsidRPr="00B67D31">
        <w:rPr>
          <w:rFonts w:ascii="Times New Roman" w:hAnsi="Times New Roman"/>
          <w:sz w:val="24"/>
          <w:szCs w:val="24"/>
        </w:rPr>
        <w:t xml:space="preserve">místopředsedou výboru </w:t>
      </w:r>
      <w:r w:rsidR="00277D34" w:rsidRPr="00B67D31">
        <w:rPr>
          <w:rFonts w:ascii="Times New Roman" w:hAnsi="Times New Roman"/>
          <w:sz w:val="24"/>
          <w:szCs w:val="24"/>
        </w:rPr>
        <w:t>p</w:t>
      </w:r>
      <w:r w:rsidR="00570B0F" w:rsidRPr="00B67D31">
        <w:rPr>
          <w:rFonts w:ascii="Times New Roman" w:hAnsi="Times New Roman"/>
          <w:sz w:val="24"/>
          <w:szCs w:val="24"/>
        </w:rPr>
        <w:t>oslance</w:t>
      </w:r>
      <w:r w:rsidR="00C247BE" w:rsidRPr="00B67D31">
        <w:rPr>
          <w:rFonts w:ascii="Times New Roman" w:hAnsi="Times New Roman"/>
          <w:sz w:val="24"/>
          <w:szCs w:val="24"/>
        </w:rPr>
        <w:t xml:space="preserve"> </w:t>
      </w:r>
      <w:r w:rsidR="00DD5D67" w:rsidRPr="00B67D31">
        <w:rPr>
          <w:rFonts w:ascii="Times New Roman" w:hAnsi="Times New Roman"/>
          <w:sz w:val="24"/>
          <w:szCs w:val="24"/>
        </w:rPr>
        <w:t>Richarda Brabce</w:t>
      </w:r>
      <w:r w:rsidR="004327DE" w:rsidRPr="00DD5D67">
        <w:rPr>
          <w:rFonts w:ascii="Times New Roman" w:hAnsi="Times New Roman"/>
          <w:sz w:val="24"/>
          <w:szCs w:val="24"/>
        </w:rPr>
        <w:t>.</w:t>
      </w:r>
    </w:p>
    <w:p w:rsidR="001D0B1D" w:rsidRDefault="001D0B1D" w:rsidP="00570B0F">
      <w:pPr>
        <w:pStyle w:val="Bezmezer"/>
        <w:ind w:left="708" w:firstLine="708"/>
        <w:rPr>
          <w:rFonts w:ascii="Times New Roman" w:hAnsi="Times New Roman"/>
          <w:sz w:val="24"/>
          <w:szCs w:val="24"/>
        </w:rPr>
      </w:pPr>
    </w:p>
    <w:p w:rsidR="001D0B1D" w:rsidRDefault="001D0B1D" w:rsidP="00570B0F">
      <w:pPr>
        <w:pStyle w:val="Bezmezer"/>
        <w:ind w:left="708" w:firstLine="708"/>
        <w:rPr>
          <w:rFonts w:ascii="Times New Roman" w:hAnsi="Times New Roman"/>
          <w:sz w:val="24"/>
          <w:szCs w:val="24"/>
        </w:rPr>
      </w:pPr>
    </w:p>
    <w:p w:rsidR="001D0B1D" w:rsidRDefault="001D0B1D" w:rsidP="00570B0F">
      <w:pPr>
        <w:pStyle w:val="Bezmezer"/>
        <w:ind w:left="708" w:firstLine="708"/>
        <w:rPr>
          <w:rFonts w:ascii="Times New Roman" w:hAnsi="Times New Roman"/>
          <w:sz w:val="24"/>
          <w:szCs w:val="24"/>
        </w:rPr>
      </w:pPr>
    </w:p>
    <w:p w:rsidR="001D0B1D" w:rsidRPr="001D0B1D" w:rsidRDefault="001D0B1D" w:rsidP="00570B0F">
      <w:pPr>
        <w:pStyle w:val="Bezmezer"/>
        <w:ind w:left="708" w:firstLine="708"/>
        <w:rPr>
          <w:rFonts w:ascii="Times New Roman" w:hAnsi="Times New Roman"/>
          <w:sz w:val="24"/>
          <w:szCs w:val="24"/>
        </w:rPr>
      </w:pPr>
    </w:p>
    <w:p w:rsidR="00DD5D67" w:rsidRDefault="00DD5D67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DD5D67" w:rsidRDefault="00DD5D67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DD5D67" w:rsidRDefault="00DD5D67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1"/>
        <w:gridCol w:w="4362"/>
      </w:tblGrid>
      <w:tr w:rsidR="00FC1066" w:rsidRPr="00FC1066" w:rsidTr="00C75F92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DD5D67" w:rsidRPr="00FC1066" w:rsidRDefault="00FC1066" w:rsidP="00C75F92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FC1066">
              <w:t>Karla MAŘÍKOVÁ</w:t>
            </w:r>
            <w:r w:rsidR="006622EF">
              <w:t xml:space="preserve"> v. r.</w:t>
            </w:r>
          </w:p>
          <w:p w:rsidR="00C75F92" w:rsidRPr="00FC1066" w:rsidRDefault="00C75F92" w:rsidP="00C75F92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FC1066">
              <w:t>ověřovatel</w:t>
            </w:r>
            <w:r w:rsidR="00FC1066" w:rsidRPr="00FC1066">
              <w:t>ka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C75F92" w:rsidRPr="00FC1066" w:rsidRDefault="00376EEB" w:rsidP="00C75F92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FC1066">
              <w:t>Ing. Jana KRUTÁKOVÁ</w:t>
            </w:r>
            <w:r w:rsidR="006622EF">
              <w:t xml:space="preserve"> v. r.</w:t>
            </w:r>
            <w:bookmarkStart w:id="0" w:name="_GoBack"/>
            <w:bookmarkEnd w:id="0"/>
          </w:p>
          <w:p w:rsidR="00C75F92" w:rsidRPr="00FC1066" w:rsidRDefault="00DD5D67" w:rsidP="00C75F92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FC1066">
              <w:t>předsedkyně</w:t>
            </w:r>
          </w:p>
        </w:tc>
      </w:tr>
    </w:tbl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3AB2"/>
    <w:multiLevelType w:val="hybridMultilevel"/>
    <w:tmpl w:val="4BFEE5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6EC542C7"/>
    <w:multiLevelType w:val="hybridMultilevel"/>
    <w:tmpl w:val="67BAAD68"/>
    <w:lvl w:ilvl="0" w:tplc="E570983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A4833"/>
    <w:rsid w:val="000C5278"/>
    <w:rsid w:val="000E730C"/>
    <w:rsid w:val="00103C04"/>
    <w:rsid w:val="00106842"/>
    <w:rsid w:val="001329F8"/>
    <w:rsid w:val="001B45F3"/>
    <w:rsid w:val="001C5E15"/>
    <w:rsid w:val="001D0B1D"/>
    <w:rsid w:val="00204767"/>
    <w:rsid w:val="00220811"/>
    <w:rsid w:val="00230024"/>
    <w:rsid w:val="00254049"/>
    <w:rsid w:val="00272E1B"/>
    <w:rsid w:val="00277D34"/>
    <w:rsid w:val="002A2F32"/>
    <w:rsid w:val="002B0FB6"/>
    <w:rsid w:val="002B60B3"/>
    <w:rsid w:val="002B6787"/>
    <w:rsid w:val="002C6BED"/>
    <w:rsid w:val="002E7F7F"/>
    <w:rsid w:val="003070FE"/>
    <w:rsid w:val="0033442A"/>
    <w:rsid w:val="00356011"/>
    <w:rsid w:val="00376EEB"/>
    <w:rsid w:val="00377253"/>
    <w:rsid w:val="003D2033"/>
    <w:rsid w:val="00423236"/>
    <w:rsid w:val="004327DE"/>
    <w:rsid w:val="005227BF"/>
    <w:rsid w:val="00566A4C"/>
    <w:rsid w:val="00570B0F"/>
    <w:rsid w:val="005807F2"/>
    <w:rsid w:val="005C30D7"/>
    <w:rsid w:val="005E094C"/>
    <w:rsid w:val="005F6CAE"/>
    <w:rsid w:val="00620764"/>
    <w:rsid w:val="0065309D"/>
    <w:rsid w:val="006622EF"/>
    <w:rsid w:val="006B35F3"/>
    <w:rsid w:val="007147B9"/>
    <w:rsid w:val="00720758"/>
    <w:rsid w:val="007542FE"/>
    <w:rsid w:val="007C62DA"/>
    <w:rsid w:val="007D2825"/>
    <w:rsid w:val="007D5EE1"/>
    <w:rsid w:val="007E1D0B"/>
    <w:rsid w:val="00801CD4"/>
    <w:rsid w:val="00812496"/>
    <w:rsid w:val="00830BFE"/>
    <w:rsid w:val="00893C29"/>
    <w:rsid w:val="008C00D3"/>
    <w:rsid w:val="009008A4"/>
    <w:rsid w:val="00903269"/>
    <w:rsid w:val="009A5BCC"/>
    <w:rsid w:val="009C41F4"/>
    <w:rsid w:val="00A46CDA"/>
    <w:rsid w:val="00A97E75"/>
    <w:rsid w:val="00AA0D27"/>
    <w:rsid w:val="00B13892"/>
    <w:rsid w:val="00B53E8D"/>
    <w:rsid w:val="00B67D31"/>
    <w:rsid w:val="00B715B6"/>
    <w:rsid w:val="00BA2B12"/>
    <w:rsid w:val="00C002F5"/>
    <w:rsid w:val="00C247BE"/>
    <w:rsid w:val="00C34843"/>
    <w:rsid w:val="00C56014"/>
    <w:rsid w:val="00C75F92"/>
    <w:rsid w:val="00C824F6"/>
    <w:rsid w:val="00D57E3C"/>
    <w:rsid w:val="00D76FB3"/>
    <w:rsid w:val="00DA0A63"/>
    <w:rsid w:val="00DC29E4"/>
    <w:rsid w:val="00DD5D67"/>
    <w:rsid w:val="00E81329"/>
    <w:rsid w:val="00ED15A8"/>
    <w:rsid w:val="00EF3B15"/>
    <w:rsid w:val="00EF679B"/>
    <w:rsid w:val="00F8008A"/>
    <w:rsid w:val="00FC1066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A41E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table" w:styleId="Mkatabulky">
    <w:name w:val="Table Grid"/>
    <w:basedOn w:val="Normlntabulka"/>
    <w:uiPriority w:val="39"/>
    <w:rsid w:val="00C75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0B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84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F77B4-133B-4108-A2E9-F785E907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39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26</cp:revision>
  <cp:lastPrinted>2022-02-23T14:24:00Z</cp:lastPrinted>
  <dcterms:created xsi:type="dcterms:W3CDTF">2021-11-04T14:02:00Z</dcterms:created>
  <dcterms:modified xsi:type="dcterms:W3CDTF">2022-02-23T15:15:00Z</dcterms:modified>
</cp:coreProperties>
</file>