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BB" w:rsidRPr="00AF2EBB" w:rsidRDefault="00763C3C" w:rsidP="00763C3C">
      <w:pPr>
        <w:pStyle w:val="PS-hlavika1"/>
        <w:jc w:val="right"/>
      </w:pPr>
      <w:r>
        <w:t>PS200235781</w:t>
      </w:r>
      <w:r w:rsidR="00EF4DAA">
        <w:t xml:space="preserve"> 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E16F5" w:rsidP="000E730C">
      <w:pPr>
        <w:pStyle w:val="PS-hlavika2"/>
      </w:pPr>
      <w:r>
        <w:t>2021</w:t>
      </w:r>
    </w:p>
    <w:p w:rsidR="00DC29E4" w:rsidRDefault="002C1448" w:rsidP="00377253">
      <w:pPr>
        <w:pStyle w:val="PS-hlavika1"/>
      </w:pPr>
      <w:r>
        <w:t>8</w:t>
      </w:r>
      <w:r w:rsidR="00DC29E4">
        <w:t>. volební období</w:t>
      </w:r>
    </w:p>
    <w:p w:rsidR="00DC29E4" w:rsidRDefault="00057D26" w:rsidP="000E730C">
      <w:pPr>
        <w:pStyle w:val="PS-slousnesen"/>
      </w:pPr>
      <w:r>
        <w:t>189</w:t>
      </w:r>
      <w:r w:rsidR="007370E2" w:rsidRPr="007370E2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F96020">
        <w:t>39</w:t>
      </w:r>
      <w:r w:rsidR="00445950" w:rsidRPr="009823D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3D63A2">
        <w:t>8</w:t>
      </w:r>
      <w:r w:rsidR="00445950" w:rsidRPr="009823D2">
        <w:t xml:space="preserve">. </w:t>
      </w:r>
      <w:r w:rsidR="00F96020">
        <w:t>září</w:t>
      </w:r>
      <w:r w:rsidR="00EE16F5">
        <w:t xml:space="preserve"> 2021</w:t>
      </w:r>
    </w:p>
    <w:p w:rsidR="00DC29E4" w:rsidRPr="00533C5A" w:rsidRDefault="00E43AC4" w:rsidP="00D76FB3">
      <w:pPr>
        <w:pStyle w:val="PS-pedmtusnesen"/>
      </w:pPr>
      <w:r>
        <w:t xml:space="preserve">ke </w:t>
      </w:r>
      <w:r w:rsidR="00EF4DAA">
        <w:t>Zprávě</w:t>
      </w:r>
      <w:r w:rsidR="00EF4DAA" w:rsidRPr="00EF4DAA">
        <w:t xml:space="preserve"> o plnění programů prevence před povodněmi ke</w:t>
      </w:r>
      <w:r w:rsidR="00EF4DAA">
        <w:t xml:space="preserve"> dni 31. prosince 2020 </w:t>
      </w:r>
      <w:r w:rsidR="00EF4DAA" w:rsidRPr="00EF4DAA">
        <w:rPr>
          <w:b/>
        </w:rPr>
        <w:t>/ST 1218</w:t>
      </w:r>
      <w:r w:rsidR="00136642" w:rsidRPr="00EF4DAA">
        <w:rPr>
          <w:b/>
        </w:rPr>
        <w:t>/</w:t>
      </w:r>
    </w:p>
    <w:p w:rsidR="00E43AC4" w:rsidRDefault="00E43AC4" w:rsidP="00E43AC4">
      <w:pPr>
        <w:pStyle w:val="Zkladntext"/>
      </w:pPr>
      <w:r>
        <w:t xml:space="preserve">Po úvodním </w:t>
      </w:r>
      <w:r w:rsidRPr="00231D18">
        <w:t>slově</w:t>
      </w:r>
      <w:r w:rsidR="00A642FA" w:rsidRPr="00231D18">
        <w:t xml:space="preserve"> náměstk</w:t>
      </w:r>
      <w:r w:rsidR="00231D18">
        <w:t>yně</w:t>
      </w:r>
      <w:r w:rsidR="00A642FA" w:rsidRPr="00231D18">
        <w:t xml:space="preserve"> ministra životního prostřed</w:t>
      </w:r>
      <w:r w:rsidR="00A642FA" w:rsidRPr="00057D26">
        <w:t xml:space="preserve">í Ing. </w:t>
      </w:r>
      <w:r w:rsidR="00C70335" w:rsidRPr="00057D26">
        <w:t xml:space="preserve">Bereniky Peštové, Ph.D.; ředitele odboru státní správy ve vodním </w:t>
      </w:r>
      <w:r w:rsidR="0037372E" w:rsidRPr="00057D26">
        <w:t>hospodářství a správy povodí MZe</w:t>
      </w:r>
      <w:r w:rsidR="00C70335" w:rsidRPr="00057D26">
        <w:t xml:space="preserve"> Ing. Daniela Pokorného; </w:t>
      </w:r>
      <w:r w:rsidRPr="00057D26">
        <w:t xml:space="preserve"> </w:t>
      </w:r>
      <w:r w:rsidR="0023148E" w:rsidRPr="00057D26">
        <w:t xml:space="preserve">zpravodajské zprávě </w:t>
      </w:r>
      <w:proofErr w:type="spellStart"/>
      <w:r w:rsidR="00AE06C7" w:rsidRPr="00057D26">
        <w:t>posl</w:t>
      </w:r>
      <w:proofErr w:type="spellEnd"/>
      <w:r w:rsidR="00AE06C7" w:rsidRPr="00057D26">
        <w:t xml:space="preserve">. Ing. Dany Balcarové </w:t>
      </w:r>
      <w:r w:rsidRPr="00057D26">
        <w:t>a po rozpravě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  <w:r>
        <w:t>výbor pro životní prostředí Poslanecké sněmovny Parlamentu ČR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</w:p>
    <w:p w:rsidR="00E43AC4" w:rsidRDefault="00E43AC4" w:rsidP="00682061">
      <w:pPr>
        <w:pStyle w:val="Zkladntext"/>
        <w:numPr>
          <w:ilvl w:val="0"/>
          <w:numId w:val="16"/>
        </w:numPr>
        <w:spacing w:after="240"/>
      </w:pPr>
      <w:r w:rsidRPr="00B937C8">
        <w:rPr>
          <w:b/>
          <w:spacing w:val="40"/>
        </w:rPr>
        <w:t>doporučuje</w:t>
      </w:r>
      <w:r>
        <w:rPr>
          <w:spacing w:val="40"/>
        </w:rPr>
        <w:t xml:space="preserve"> </w:t>
      </w:r>
      <w:r>
        <w:t>Poslanecké sněmovně Parlamentu ČR, a</w:t>
      </w:r>
      <w:r w:rsidR="00EE16F5">
        <w:t xml:space="preserve">by Zprávu o </w:t>
      </w:r>
      <w:r w:rsidR="00CB77CA" w:rsidRPr="00CB77CA">
        <w:t>plnění programů prevence před povodněmi ke dni 31. prosince 2020 /ST 1218/</w:t>
      </w:r>
      <w:r>
        <w:t xml:space="preserve"> </w:t>
      </w:r>
      <w:r w:rsidR="00C70335">
        <w:rPr>
          <w:b/>
        </w:rPr>
        <w:t>vzít</w:t>
      </w:r>
      <w:r w:rsidRPr="003D63A2">
        <w:rPr>
          <w:b/>
        </w:rPr>
        <w:t xml:space="preserve"> na vědomí</w:t>
      </w:r>
      <w:r w:rsidR="008B114A">
        <w:t>;</w:t>
      </w:r>
    </w:p>
    <w:p w:rsidR="00682061" w:rsidRPr="00682061" w:rsidRDefault="00682061" w:rsidP="0068206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66B3D">
        <w:rPr>
          <w:rFonts w:ascii="Times New Roman" w:eastAsia="Times New Roman" w:hAnsi="Times New Roman"/>
          <w:b/>
          <w:spacing w:val="40"/>
          <w:sz w:val="24"/>
          <w:szCs w:val="20"/>
          <w:lang w:eastAsia="cs-CZ" w:bidi="hi-IN"/>
        </w:rPr>
        <w:t>vyzývá</w:t>
      </w:r>
      <w:r w:rsidRPr="00682061"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 </w:t>
      </w:r>
      <w:r w:rsidRPr="00682061">
        <w:rPr>
          <w:rFonts w:ascii="Times New Roman" w:eastAsia="Times New Roman" w:hAnsi="Times New Roman"/>
          <w:color w:val="000000"/>
          <w:sz w:val="24"/>
          <w:szCs w:val="24"/>
        </w:rPr>
        <w:t>ministra zemědělství a ministra životního prostředí, aby byl v rámci připravovan</w:t>
      </w:r>
      <w:r w:rsidR="00342118">
        <w:rPr>
          <w:rFonts w:ascii="Times New Roman" w:eastAsia="Times New Roman" w:hAnsi="Times New Roman"/>
          <w:color w:val="000000"/>
          <w:sz w:val="24"/>
          <w:szCs w:val="24"/>
        </w:rPr>
        <w:t>ých programových obdobích kladen</w:t>
      </w:r>
      <w:r w:rsidRPr="00682061">
        <w:rPr>
          <w:rFonts w:ascii="Times New Roman" w:eastAsia="Times New Roman" w:hAnsi="Times New Roman"/>
          <w:color w:val="000000"/>
          <w:sz w:val="24"/>
          <w:szCs w:val="24"/>
        </w:rPr>
        <w:t xml:space="preserve"> maximální důraz na systematické krajinné plánování, byla zavedena podpora zpracování komplexních krajinných plánů a studií proveditelnosti protipovodňových opatření a zádrže vody v krajině na ucelených územích a dále na real</w:t>
      </w:r>
      <w:r w:rsidR="00342118">
        <w:rPr>
          <w:rFonts w:ascii="Times New Roman" w:eastAsia="Times New Roman" w:hAnsi="Times New Roman"/>
          <w:color w:val="000000"/>
          <w:sz w:val="24"/>
          <w:szCs w:val="24"/>
        </w:rPr>
        <w:t>izaci přírodě blízkých opatření;</w:t>
      </w:r>
      <w:r w:rsidRPr="0068206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682061" w:rsidRPr="00682061" w:rsidRDefault="00682061" w:rsidP="006820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82061" w:rsidRPr="00682061" w:rsidRDefault="00682061" w:rsidP="0068206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 w:rsidRPr="00F66B3D">
        <w:rPr>
          <w:rFonts w:ascii="Times New Roman" w:eastAsia="Times New Roman" w:hAnsi="Times New Roman"/>
          <w:b/>
          <w:spacing w:val="40"/>
          <w:sz w:val="24"/>
          <w:szCs w:val="20"/>
          <w:lang w:eastAsia="cs-CZ" w:bidi="hi-IN"/>
        </w:rPr>
        <w:t>pověřuje</w:t>
      </w:r>
      <w:r w:rsidRPr="00682061"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 </w:t>
      </w:r>
      <w:r w:rsidRPr="00682061">
        <w:rPr>
          <w:rFonts w:ascii="Times New Roman" w:eastAsia="Times New Roman" w:hAnsi="Times New Roman"/>
          <w:color w:val="000000"/>
          <w:sz w:val="24"/>
          <w:szCs w:val="24"/>
        </w:rPr>
        <w:t>předsedkyni výboru, aby o tomto usnesení informovala ministra zemědělství a ministra životního prostředí;</w:t>
      </w:r>
    </w:p>
    <w:p w:rsidR="00E43AC4" w:rsidRPr="00B937C8" w:rsidRDefault="00E43AC4" w:rsidP="00E43AC4">
      <w:pPr>
        <w:pStyle w:val="Zkladntext"/>
        <w:numPr>
          <w:ilvl w:val="0"/>
          <w:numId w:val="16"/>
        </w:numPr>
      </w:pPr>
      <w:r w:rsidRPr="00B937C8">
        <w:rPr>
          <w:b/>
          <w:spacing w:val="40"/>
        </w:rPr>
        <w:t>pověřuje</w:t>
      </w:r>
      <w:r w:rsidRPr="00B937C8">
        <w:rPr>
          <w:spacing w:val="40"/>
        </w:rPr>
        <w:t xml:space="preserve"> </w:t>
      </w:r>
      <w:r w:rsidRPr="00B937C8">
        <w:t>zpravodaj</w:t>
      </w:r>
      <w:r w:rsidR="00342118">
        <w:t>ku</w:t>
      </w:r>
      <w:r w:rsidRPr="00B937C8">
        <w:t xml:space="preserve"> výboru, aby s tímto usnesením seznámil</w:t>
      </w:r>
      <w:r w:rsidR="00342118">
        <w:t>a</w:t>
      </w:r>
      <w:r w:rsidRPr="00B937C8">
        <w:t xml:space="preserve"> Poslaneckou sněmovnu</w:t>
      </w:r>
      <w:r>
        <w:t xml:space="preserve"> Parlamentu ČR</w:t>
      </w:r>
      <w:r w:rsidR="008B114A">
        <w:t>;</w:t>
      </w:r>
    </w:p>
    <w:p w:rsidR="00E43AC4" w:rsidRPr="00B937C8" w:rsidRDefault="00E43AC4" w:rsidP="00E43AC4">
      <w:pPr>
        <w:pStyle w:val="Zkladntext"/>
      </w:pPr>
    </w:p>
    <w:p w:rsidR="00E43AC4" w:rsidRDefault="00E43AC4" w:rsidP="00E43AC4">
      <w:pPr>
        <w:pStyle w:val="Zkladntext"/>
        <w:numPr>
          <w:ilvl w:val="0"/>
          <w:numId w:val="16"/>
        </w:numPr>
      </w:pPr>
      <w:r w:rsidRPr="00B937C8">
        <w:rPr>
          <w:b/>
          <w:spacing w:val="40"/>
        </w:rPr>
        <w:t>ukládá</w:t>
      </w:r>
      <w:r>
        <w:rPr>
          <w:spacing w:val="40"/>
        </w:rPr>
        <w:t xml:space="preserve"> </w:t>
      </w:r>
      <w:r>
        <w:t>předsedkyni výboru, aby toto usnesení předložila předsedovi Poslanecké sněmovny Parlamentu ČR.</w:t>
      </w:r>
    </w:p>
    <w:p w:rsidR="00423236" w:rsidRDefault="00423236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682061" w:rsidRDefault="00682061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BC0007" w:rsidRDefault="00BC0007" w:rsidP="00BC000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4694"/>
        <w:gridCol w:w="4750"/>
      </w:tblGrid>
      <w:tr w:rsidR="009C331E" w:rsidRPr="00E62BB4" w:rsidTr="00473142">
        <w:trPr>
          <w:trHeight w:val="817"/>
        </w:trPr>
        <w:tc>
          <w:tcPr>
            <w:tcW w:w="4694" w:type="dxa"/>
            <w:shd w:val="clear" w:color="auto" w:fill="auto"/>
          </w:tcPr>
          <w:p w:rsidR="00B72548" w:rsidRDefault="00B72548" w:rsidP="00B72548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</w:pPr>
            <w:r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  <w:t>RNDr. Jan ZAHRADNÍK</w:t>
            </w:r>
            <w:r w:rsidR="00763C3C"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  <w:t xml:space="preserve"> v. r.</w:t>
            </w:r>
          </w:p>
          <w:p w:rsidR="009C331E" w:rsidRDefault="00577ECE" w:rsidP="000A5CC9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</w:pPr>
            <w:r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  <w:t>o</w:t>
            </w:r>
            <w:r w:rsidR="009C331E" w:rsidRPr="00E62BB4"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  <w:t>věřovatel</w:t>
            </w:r>
          </w:p>
          <w:p w:rsidR="00577ECE" w:rsidRDefault="00577ECE" w:rsidP="000A5CC9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</w:pPr>
          </w:p>
          <w:p w:rsidR="00577ECE" w:rsidRPr="00E62BB4" w:rsidRDefault="00577ECE" w:rsidP="00577ECE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</w:pPr>
          </w:p>
        </w:tc>
        <w:tc>
          <w:tcPr>
            <w:tcW w:w="4750" w:type="dxa"/>
            <w:shd w:val="clear" w:color="auto" w:fill="auto"/>
          </w:tcPr>
          <w:p w:rsidR="009C331E" w:rsidRPr="00E62BB4" w:rsidRDefault="009C331E" w:rsidP="000A5CC9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color w:val="000000"/>
                <w:kern w:val="1"/>
                <w:sz w:val="24"/>
                <w:lang w:eastAsia="hi-IN" w:bidi="hi-IN"/>
              </w:rPr>
            </w:pPr>
            <w:r>
              <w:rPr>
                <w:rFonts w:ascii="Times New Roman" w:hAnsi="Times New Roman" w:cs="Mangal"/>
                <w:color w:val="000000"/>
                <w:kern w:val="1"/>
                <w:sz w:val="24"/>
                <w:lang w:eastAsia="hi-IN" w:bidi="hi-IN"/>
              </w:rPr>
              <w:t xml:space="preserve"> </w:t>
            </w:r>
            <w:r w:rsidR="003D63A2">
              <w:rPr>
                <w:rFonts w:ascii="Times New Roman" w:hAnsi="Times New Roman" w:cs="Mangal"/>
                <w:color w:val="000000"/>
                <w:kern w:val="1"/>
                <w:sz w:val="24"/>
                <w:lang w:eastAsia="hi-IN" w:bidi="hi-IN"/>
              </w:rPr>
              <w:t>Ing. Dana BALCAROVÁ</w:t>
            </w:r>
            <w:r w:rsidR="00763C3C">
              <w:rPr>
                <w:rFonts w:ascii="Times New Roman" w:hAnsi="Times New Roman" w:cs="Mangal"/>
                <w:color w:val="000000"/>
                <w:kern w:val="1"/>
                <w:sz w:val="24"/>
                <w:lang w:eastAsia="hi-IN" w:bidi="hi-IN"/>
              </w:rPr>
              <w:t xml:space="preserve"> v. r.</w:t>
            </w:r>
          </w:p>
          <w:p w:rsidR="009C331E" w:rsidRPr="00E62BB4" w:rsidRDefault="009C331E" w:rsidP="00577ECE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</w:pPr>
            <w:r w:rsidRPr="009C331E"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  <w:t>zpravodajka</w:t>
            </w:r>
          </w:p>
        </w:tc>
      </w:tr>
    </w:tbl>
    <w:p w:rsidR="00577ECE" w:rsidRDefault="00577ECE" w:rsidP="00577ECE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Jaroslav HOLÍK</w:t>
      </w:r>
      <w:r w:rsidR="00763C3C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577ECE" w:rsidRDefault="00577ECE" w:rsidP="00577ECE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místopředseda</w:t>
      </w:r>
    </w:p>
    <w:sectPr w:rsidR="00577EC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125"/>
    <w:multiLevelType w:val="multilevel"/>
    <w:tmpl w:val="D6344258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C760982"/>
    <w:multiLevelType w:val="multilevel"/>
    <w:tmpl w:val="8D84975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092ADE"/>
    <w:multiLevelType w:val="multilevel"/>
    <w:tmpl w:val="641E72DE"/>
    <w:lvl w:ilvl="0">
      <w:start w:val="6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57D26"/>
    <w:rsid w:val="00063908"/>
    <w:rsid w:val="0007482C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3148E"/>
    <w:rsid w:val="00231D18"/>
    <w:rsid w:val="00254049"/>
    <w:rsid w:val="00272E1B"/>
    <w:rsid w:val="002A20D8"/>
    <w:rsid w:val="002A2F32"/>
    <w:rsid w:val="002B0FB6"/>
    <w:rsid w:val="002B50B4"/>
    <w:rsid w:val="002B60B3"/>
    <w:rsid w:val="002B6787"/>
    <w:rsid w:val="002B6B98"/>
    <w:rsid w:val="002C1448"/>
    <w:rsid w:val="002C6BED"/>
    <w:rsid w:val="002C7F9C"/>
    <w:rsid w:val="00300D98"/>
    <w:rsid w:val="00342118"/>
    <w:rsid w:val="003430B9"/>
    <w:rsid w:val="00356011"/>
    <w:rsid w:val="0037372E"/>
    <w:rsid w:val="00377253"/>
    <w:rsid w:val="003954E2"/>
    <w:rsid w:val="003D2033"/>
    <w:rsid w:val="003D63A2"/>
    <w:rsid w:val="003F67AD"/>
    <w:rsid w:val="00423236"/>
    <w:rsid w:val="00445950"/>
    <w:rsid w:val="00473142"/>
    <w:rsid w:val="0047790B"/>
    <w:rsid w:val="005227BF"/>
    <w:rsid w:val="0052569B"/>
    <w:rsid w:val="00533B98"/>
    <w:rsid w:val="00533C5A"/>
    <w:rsid w:val="005449B2"/>
    <w:rsid w:val="0056403A"/>
    <w:rsid w:val="00566A4C"/>
    <w:rsid w:val="00577ECE"/>
    <w:rsid w:val="005807F2"/>
    <w:rsid w:val="005B1D00"/>
    <w:rsid w:val="005C30D7"/>
    <w:rsid w:val="005E094C"/>
    <w:rsid w:val="005F6CAE"/>
    <w:rsid w:val="00620764"/>
    <w:rsid w:val="00671C4B"/>
    <w:rsid w:val="00681D1A"/>
    <w:rsid w:val="00682061"/>
    <w:rsid w:val="007147B9"/>
    <w:rsid w:val="00722455"/>
    <w:rsid w:val="007321A6"/>
    <w:rsid w:val="007370E2"/>
    <w:rsid w:val="0074295A"/>
    <w:rsid w:val="00763C3C"/>
    <w:rsid w:val="007B7E08"/>
    <w:rsid w:val="007C62DA"/>
    <w:rsid w:val="007D5EE1"/>
    <w:rsid w:val="007E1D0B"/>
    <w:rsid w:val="00812496"/>
    <w:rsid w:val="00825ADD"/>
    <w:rsid w:val="00830BFE"/>
    <w:rsid w:val="00893C29"/>
    <w:rsid w:val="008A6B2C"/>
    <w:rsid w:val="008B114A"/>
    <w:rsid w:val="00903269"/>
    <w:rsid w:val="00972999"/>
    <w:rsid w:val="009823D2"/>
    <w:rsid w:val="009C331E"/>
    <w:rsid w:val="009C760E"/>
    <w:rsid w:val="00A40895"/>
    <w:rsid w:val="00A46CDA"/>
    <w:rsid w:val="00A642FA"/>
    <w:rsid w:val="00AA0D27"/>
    <w:rsid w:val="00AA14F9"/>
    <w:rsid w:val="00AE06C7"/>
    <w:rsid w:val="00AF2EBB"/>
    <w:rsid w:val="00B1251D"/>
    <w:rsid w:val="00B13892"/>
    <w:rsid w:val="00B40A4E"/>
    <w:rsid w:val="00B53E8D"/>
    <w:rsid w:val="00B715B6"/>
    <w:rsid w:val="00B72548"/>
    <w:rsid w:val="00BC0007"/>
    <w:rsid w:val="00C100C3"/>
    <w:rsid w:val="00C51431"/>
    <w:rsid w:val="00C534F5"/>
    <w:rsid w:val="00C56014"/>
    <w:rsid w:val="00C70335"/>
    <w:rsid w:val="00CB77CA"/>
    <w:rsid w:val="00D179C6"/>
    <w:rsid w:val="00D76FB3"/>
    <w:rsid w:val="00DC29E4"/>
    <w:rsid w:val="00E14009"/>
    <w:rsid w:val="00E43AC4"/>
    <w:rsid w:val="00E75AEB"/>
    <w:rsid w:val="00E81E2B"/>
    <w:rsid w:val="00EB02AC"/>
    <w:rsid w:val="00ED08B8"/>
    <w:rsid w:val="00ED15A8"/>
    <w:rsid w:val="00EE16F5"/>
    <w:rsid w:val="00EF3B15"/>
    <w:rsid w:val="00EF4DAA"/>
    <w:rsid w:val="00EF679B"/>
    <w:rsid w:val="00F66B3D"/>
    <w:rsid w:val="00F85FB8"/>
    <w:rsid w:val="00F96020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67CF6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43AC4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cs-CZ" w:bidi="hi-IN"/>
    </w:rPr>
  </w:style>
  <w:style w:type="character" w:customStyle="1" w:styleId="ZkladntextChar">
    <w:name w:val="Základní text Char"/>
    <w:basedOn w:val="Standardnpsmoodstavce"/>
    <w:link w:val="Zkladntext"/>
    <w:rsid w:val="00E43AC4"/>
    <w:rPr>
      <w:rFonts w:ascii="Times New Roman" w:eastAsia="Times New Roman" w:hAnsi="Times New Roman"/>
      <w:spacing w:val="-3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860C6-F6E6-453F-A05A-6F565B1B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71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22</cp:revision>
  <cp:lastPrinted>2021-09-07T11:49:00Z</cp:lastPrinted>
  <dcterms:created xsi:type="dcterms:W3CDTF">2021-06-02T09:51:00Z</dcterms:created>
  <dcterms:modified xsi:type="dcterms:W3CDTF">2021-09-08T14:08:00Z</dcterms:modified>
</cp:coreProperties>
</file>