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56386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1752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25411">
        <w:rPr>
          <w:rFonts w:ascii="Times New Roman" w:eastAsia="Calibri" w:hAnsi="Times New Roman" w:cs="Times New Roman"/>
          <w:b/>
          <w:i/>
          <w:sz w:val="24"/>
        </w:rPr>
        <w:t>14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64F41" w:rsidRPr="00FD29FA" w:rsidRDefault="008D0530" w:rsidP="00FD29F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29FA">
        <w:rPr>
          <w:rFonts w:ascii="Times New Roman" w:hAnsi="Times New Roman" w:cs="Times New Roman"/>
          <w:sz w:val="24"/>
          <w:szCs w:val="24"/>
        </w:rPr>
        <w:t>k vládnímu návrhu zákona, kterým se mění zákon č. 165/2012 Sb., o podporovaných zdrojích energie a o změně některých zákonů, ve znění pozdějších předp</w:t>
      </w:r>
      <w:r w:rsidR="00FD29FA">
        <w:rPr>
          <w:rFonts w:ascii="Times New Roman" w:hAnsi="Times New Roman" w:cs="Times New Roman"/>
          <w:sz w:val="24"/>
          <w:szCs w:val="24"/>
        </w:rPr>
        <w:t>isů, a zákon č. 458/2000 Sb., o </w:t>
      </w:r>
      <w:r w:rsidRPr="00FD29FA">
        <w:rPr>
          <w:rFonts w:ascii="Times New Roman" w:hAnsi="Times New Roman" w:cs="Times New Roman"/>
          <w:sz w:val="24"/>
          <w:szCs w:val="24"/>
        </w:rPr>
        <w:t>podmínkách podnikání a o výkonu státní správy v energetických odvětvích a o změně některých zákonů (energetický zákon), ve znění pozdějších předpisů /sněmovní tisk 870/ – třetí čtení</w:t>
      </w:r>
    </w:p>
    <w:p w:rsidR="0036771D" w:rsidRPr="00C64F41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15513" w:rsidRDefault="0021551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09C7" w:rsidRDefault="00B209C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744BA" w:rsidRPr="00EC3507" w:rsidRDefault="00D96370" w:rsidP="00EC3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EC35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3507">
        <w:rPr>
          <w:rFonts w:ascii="Times New Roman" w:eastAsia="Calibri" w:hAnsi="Times New Roman" w:cs="Times New Roman"/>
          <w:sz w:val="24"/>
          <w:szCs w:val="24"/>
        </w:rPr>
        <w:t xml:space="preserve">s vládním návrhem zákona, </w:t>
      </w:r>
      <w:r w:rsidR="00EC3507" w:rsidRPr="00EC3507">
        <w:rPr>
          <w:rFonts w:ascii="Times New Roman" w:eastAsia="Calibri" w:hAnsi="Times New Roman" w:cs="Times New Roman"/>
          <w:sz w:val="24"/>
          <w:szCs w:val="24"/>
        </w:rPr>
        <w:t>kterým se mění zákon č. 165/2012 Sb., o podporovaných zdrojích energie a o změně některých zákonů, ve znění pozdějších předpisů, a zákon č. 458/2000 Sb., o podmínkách podnikání a o výkonu státní správy v energetických odvětvích a o změně některých zákonů (energetický zákon), ve znění pozdějších předpisů</w:t>
      </w:r>
      <w:r w:rsidR="00EC3507">
        <w:rPr>
          <w:rFonts w:ascii="Times New Roman" w:eastAsia="Calibri" w:hAnsi="Times New Roman" w:cs="Times New Roman"/>
          <w:sz w:val="24"/>
          <w:szCs w:val="24"/>
        </w:rPr>
        <w:t>, podle sněmovního tisku 870, ve znění schváleném Poslaneckou sněmovnou.</w:t>
      </w:r>
    </w:p>
    <w:p w:rsidR="006B3E3C" w:rsidRDefault="006B3E3C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7D653F" w:rsidRDefault="007D653F" w:rsidP="007D653F">
      <w:pPr>
        <w:rPr>
          <w:lang w:eastAsia="zh-CN" w:bidi="hi-IN"/>
        </w:rPr>
      </w:pPr>
    </w:p>
    <w:p w:rsidR="007D653F" w:rsidRDefault="007D653F" w:rsidP="007D653F">
      <w:pPr>
        <w:rPr>
          <w:lang w:eastAsia="zh-CN" w:bidi="hi-IN"/>
        </w:rPr>
      </w:pPr>
    </w:p>
    <w:p w:rsidR="00870044" w:rsidRDefault="00870044" w:rsidP="007D653F">
      <w:pPr>
        <w:rPr>
          <w:lang w:eastAsia="zh-CN" w:bidi="hi-IN"/>
        </w:rPr>
      </w:pPr>
    </w:p>
    <w:p w:rsidR="00870044" w:rsidRDefault="00870044" w:rsidP="007D653F">
      <w:pPr>
        <w:rPr>
          <w:lang w:eastAsia="zh-CN" w:bidi="hi-IN"/>
        </w:rPr>
      </w:pPr>
    </w:p>
    <w:p w:rsidR="007D653F" w:rsidRPr="001A26D5" w:rsidRDefault="001A26D5" w:rsidP="001A26D5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1A26D5">
        <w:rPr>
          <w:rFonts w:ascii="Times New Roman" w:hAnsi="Times New Roman" w:cs="Times New Roman"/>
          <w:sz w:val="24"/>
          <w:szCs w:val="24"/>
          <w:lang w:eastAsia="zh-CN" w:bidi="hi-IN"/>
        </w:rPr>
        <w:t>Radek Vondráček v. r.</w:t>
      </w:r>
      <w:bookmarkEnd w:id="0"/>
    </w:p>
    <w:p w:rsidR="006B3E3C" w:rsidRPr="007D653F" w:rsidRDefault="007D653F" w:rsidP="007D653F">
      <w:pPr>
        <w:pStyle w:val="PS-podpisnsled"/>
        <w:tabs>
          <w:tab w:val="left" w:pos="2835"/>
        </w:tabs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7D653F" w:rsidRPr="000B04EA" w:rsidRDefault="007D653F" w:rsidP="006B3E3C">
      <w:pPr>
        <w:spacing w:after="0" w:line="240" w:lineRule="auto"/>
        <w:rPr>
          <w:lang w:eastAsia="zh-CN" w:bidi="hi-IN"/>
        </w:rPr>
      </w:pPr>
    </w:p>
    <w:p w:rsidR="00221854" w:rsidRDefault="001A26D5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</w:p>
    <w:p w:rsidR="006D0328" w:rsidRPr="000045BD" w:rsidRDefault="006D0328" w:rsidP="000045B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045BD" w:rsidSect="005177C1">
      <w:footerReference w:type="default" r:id="rId6"/>
      <w:pgSz w:w="11906" w:h="16838"/>
      <w:pgMar w:top="1135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0B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45BD"/>
    <w:rsid w:val="00010E85"/>
    <w:rsid w:val="000111DC"/>
    <w:rsid w:val="00015BF0"/>
    <w:rsid w:val="000244B3"/>
    <w:rsid w:val="000379B4"/>
    <w:rsid w:val="00037C08"/>
    <w:rsid w:val="00043C3A"/>
    <w:rsid w:val="0004442F"/>
    <w:rsid w:val="00053DAD"/>
    <w:rsid w:val="000658C2"/>
    <w:rsid w:val="00091C28"/>
    <w:rsid w:val="000A3917"/>
    <w:rsid w:val="000B04EA"/>
    <w:rsid w:val="000B40E6"/>
    <w:rsid w:val="000D4883"/>
    <w:rsid w:val="000D666B"/>
    <w:rsid w:val="000D791D"/>
    <w:rsid w:val="000E1C8E"/>
    <w:rsid w:val="000E1F16"/>
    <w:rsid w:val="000F0942"/>
    <w:rsid w:val="000F4FDE"/>
    <w:rsid w:val="000F7011"/>
    <w:rsid w:val="001107E3"/>
    <w:rsid w:val="00115757"/>
    <w:rsid w:val="0014100E"/>
    <w:rsid w:val="00141FDC"/>
    <w:rsid w:val="00164083"/>
    <w:rsid w:val="0017218F"/>
    <w:rsid w:val="00172D48"/>
    <w:rsid w:val="001A0A72"/>
    <w:rsid w:val="001A1373"/>
    <w:rsid w:val="001A26D5"/>
    <w:rsid w:val="001B0A2A"/>
    <w:rsid w:val="001C283B"/>
    <w:rsid w:val="00215513"/>
    <w:rsid w:val="00221854"/>
    <w:rsid w:val="002275ED"/>
    <w:rsid w:val="00231FE0"/>
    <w:rsid w:val="002744BA"/>
    <w:rsid w:val="00281A11"/>
    <w:rsid w:val="00282224"/>
    <w:rsid w:val="002920A8"/>
    <w:rsid w:val="00292148"/>
    <w:rsid w:val="0029243C"/>
    <w:rsid w:val="002926FA"/>
    <w:rsid w:val="0029369D"/>
    <w:rsid w:val="00293F4A"/>
    <w:rsid w:val="002960B8"/>
    <w:rsid w:val="002A69B4"/>
    <w:rsid w:val="002B2E72"/>
    <w:rsid w:val="002B4369"/>
    <w:rsid w:val="002D26E5"/>
    <w:rsid w:val="002D436D"/>
    <w:rsid w:val="002E4EEB"/>
    <w:rsid w:val="00300922"/>
    <w:rsid w:val="00300E6C"/>
    <w:rsid w:val="003244BB"/>
    <w:rsid w:val="00331B6F"/>
    <w:rsid w:val="00331E16"/>
    <w:rsid w:val="0033751C"/>
    <w:rsid w:val="00355F46"/>
    <w:rsid w:val="00361C8B"/>
    <w:rsid w:val="0036771D"/>
    <w:rsid w:val="0037497A"/>
    <w:rsid w:val="00394474"/>
    <w:rsid w:val="00397289"/>
    <w:rsid w:val="003B1671"/>
    <w:rsid w:val="003C4C1F"/>
    <w:rsid w:val="003C5928"/>
    <w:rsid w:val="003D24F5"/>
    <w:rsid w:val="0040431C"/>
    <w:rsid w:val="00406179"/>
    <w:rsid w:val="00420934"/>
    <w:rsid w:val="00431377"/>
    <w:rsid w:val="004314AA"/>
    <w:rsid w:val="004332DB"/>
    <w:rsid w:val="00434B50"/>
    <w:rsid w:val="00435B45"/>
    <w:rsid w:val="00443E78"/>
    <w:rsid w:val="004711DF"/>
    <w:rsid w:val="00473101"/>
    <w:rsid w:val="0048320B"/>
    <w:rsid w:val="00483FC1"/>
    <w:rsid w:val="00496D60"/>
    <w:rsid w:val="004A1FF2"/>
    <w:rsid w:val="004B7457"/>
    <w:rsid w:val="004C00EB"/>
    <w:rsid w:val="004C30AB"/>
    <w:rsid w:val="004D0C8C"/>
    <w:rsid w:val="004E5055"/>
    <w:rsid w:val="004E523E"/>
    <w:rsid w:val="004E7328"/>
    <w:rsid w:val="004F4F48"/>
    <w:rsid w:val="00516975"/>
    <w:rsid w:val="005177C1"/>
    <w:rsid w:val="00521B87"/>
    <w:rsid w:val="0056386B"/>
    <w:rsid w:val="005926BC"/>
    <w:rsid w:val="005A2317"/>
    <w:rsid w:val="005A33C9"/>
    <w:rsid w:val="005B6871"/>
    <w:rsid w:val="005E26FA"/>
    <w:rsid w:val="005F1548"/>
    <w:rsid w:val="005F268E"/>
    <w:rsid w:val="005F6994"/>
    <w:rsid w:val="00605FDA"/>
    <w:rsid w:val="0061361E"/>
    <w:rsid w:val="00625411"/>
    <w:rsid w:val="00641161"/>
    <w:rsid w:val="00653F96"/>
    <w:rsid w:val="00665ADF"/>
    <w:rsid w:val="006776C7"/>
    <w:rsid w:val="00685DB5"/>
    <w:rsid w:val="00690335"/>
    <w:rsid w:val="00693D6E"/>
    <w:rsid w:val="006B10F2"/>
    <w:rsid w:val="006B316B"/>
    <w:rsid w:val="006B3E3C"/>
    <w:rsid w:val="006B72CA"/>
    <w:rsid w:val="006B7BE8"/>
    <w:rsid w:val="006D0328"/>
    <w:rsid w:val="006D182A"/>
    <w:rsid w:val="00705D19"/>
    <w:rsid w:val="00705D98"/>
    <w:rsid w:val="007104DB"/>
    <w:rsid w:val="00711406"/>
    <w:rsid w:val="00725278"/>
    <w:rsid w:val="00742F0E"/>
    <w:rsid w:val="007555B7"/>
    <w:rsid w:val="00763EC8"/>
    <w:rsid w:val="00765703"/>
    <w:rsid w:val="007754CA"/>
    <w:rsid w:val="007D653F"/>
    <w:rsid w:val="007E1214"/>
    <w:rsid w:val="007F1B8D"/>
    <w:rsid w:val="00804201"/>
    <w:rsid w:val="0081225C"/>
    <w:rsid w:val="008127EC"/>
    <w:rsid w:val="00814A74"/>
    <w:rsid w:val="0084404A"/>
    <w:rsid w:val="008468EB"/>
    <w:rsid w:val="008473CD"/>
    <w:rsid w:val="00870044"/>
    <w:rsid w:val="00870609"/>
    <w:rsid w:val="008872B6"/>
    <w:rsid w:val="0089297F"/>
    <w:rsid w:val="008A5A28"/>
    <w:rsid w:val="008B5B5D"/>
    <w:rsid w:val="008D0530"/>
    <w:rsid w:val="008E017E"/>
    <w:rsid w:val="008E400D"/>
    <w:rsid w:val="008F7BD1"/>
    <w:rsid w:val="009107A0"/>
    <w:rsid w:val="00914352"/>
    <w:rsid w:val="00914E20"/>
    <w:rsid w:val="00935567"/>
    <w:rsid w:val="00935AEC"/>
    <w:rsid w:val="009550A8"/>
    <w:rsid w:val="00956388"/>
    <w:rsid w:val="00980BA1"/>
    <w:rsid w:val="0098203C"/>
    <w:rsid w:val="00984232"/>
    <w:rsid w:val="0098627D"/>
    <w:rsid w:val="00992E61"/>
    <w:rsid w:val="009A3D88"/>
    <w:rsid w:val="009A5F50"/>
    <w:rsid w:val="009B707D"/>
    <w:rsid w:val="009C6CFF"/>
    <w:rsid w:val="009C7172"/>
    <w:rsid w:val="009D5197"/>
    <w:rsid w:val="009D6AC2"/>
    <w:rsid w:val="009E4764"/>
    <w:rsid w:val="009F44C6"/>
    <w:rsid w:val="00A12D76"/>
    <w:rsid w:val="00A33A32"/>
    <w:rsid w:val="00A37532"/>
    <w:rsid w:val="00A4341E"/>
    <w:rsid w:val="00A43DD9"/>
    <w:rsid w:val="00A43E51"/>
    <w:rsid w:val="00A45754"/>
    <w:rsid w:val="00A742AA"/>
    <w:rsid w:val="00A87C5B"/>
    <w:rsid w:val="00A93950"/>
    <w:rsid w:val="00AA603B"/>
    <w:rsid w:val="00AD0E87"/>
    <w:rsid w:val="00B0040B"/>
    <w:rsid w:val="00B04691"/>
    <w:rsid w:val="00B0776A"/>
    <w:rsid w:val="00B1059A"/>
    <w:rsid w:val="00B209C7"/>
    <w:rsid w:val="00B32A09"/>
    <w:rsid w:val="00B44F55"/>
    <w:rsid w:val="00B6628E"/>
    <w:rsid w:val="00B813F5"/>
    <w:rsid w:val="00B8247D"/>
    <w:rsid w:val="00B84685"/>
    <w:rsid w:val="00B84FEB"/>
    <w:rsid w:val="00BA4361"/>
    <w:rsid w:val="00BA46EB"/>
    <w:rsid w:val="00BB2A0F"/>
    <w:rsid w:val="00BB632B"/>
    <w:rsid w:val="00BC2714"/>
    <w:rsid w:val="00BE30B1"/>
    <w:rsid w:val="00BE351A"/>
    <w:rsid w:val="00BE5033"/>
    <w:rsid w:val="00BF700A"/>
    <w:rsid w:val="00C1276D"/>
    <w:rsid w:val="00C202CC"/>
    <w:rsid w:val="00C30895"/>
    <w:rsid w:val="00C40653"/>
    <w:rsid w:val="00C64F41"/>
    <w:rsid w:val="00C70650"/>
    <w:rsid w:val="00C744E6"/>
    <w:rsid w:val="00C94ECA"/>
    <w:rsid w:val="00CB26F8"/>
    <w:rsid w:val="00CC6E0D"/>
    <w:rsid w:val="00CD66E0"/>
    <w:rsid w:val="00CD7EDF"/>
    <w:rsid w:val="00CE648D"/>
    <w:rsid w:val="00CF3662"/>
    <w:rsid w:val="00D01E1A"/>
    <w:rsid w:val="00D23FAE"/>
    <w:rsid w:val="00D55883"/>
    <w:rsid w:val="00D65E41"/>
    <w:rsid w:val="00D74885"/>
    <w:rsid w:val="00D81599"/>
    <w:rsid w:val="00D87CB9"/>
    <w:rsid w:val="00D91818"/>
    <w:rsid w:val="00D96370"/>
    <w:rsid w:val="00DA03BF"/>
    <w:rsid w:val="00DA2235"/>
    <w:rsid w:val="00DA517A"/>
    <w:rsid w:val="00DB4EC3"/>
    <w:rsid w:val="00DF6A09"/>
    <w:rsid w:val="00E000B2"/>
    <w:rsid w:val="00E02F12"/>
    <w:rsid w:val="00E052C3"/>
    <w:rsid w:val="00E246FB"/>
    <w:rsid w:val="00E37F1B"/>
    <w:rsid w:val="00E438DC"/>
    <w:rsid w:val="00E60EC2"/>
    <w:rsid w:val="00E6415D"/>
    <w:rsid w:val="00E65312"/>
    <w:rsid w:val="00E84067"/>
    <w:rsid w:val="00E97695"/>
    <w:rsid w:val="00EB20DF"/>
    <w:rsid w:val="00EC3507"/>
    <w:rsid w:val="00EC55B5"/>
    <w:rsid w:val="00ED492A"/>
    <w:rsid w:val="00ED744B"/>
    <w:rsid w:val="00EF7EBB"/>
    <w:rsid w:val="00F322CD"/>
    <w:rsid w:val="00F32BFF"/>
    <w:rsid w:val="00F349E0"/>
    <w:rsid w:val="00F3756A"/>
    <w:rsid w:val="00F70932"/>
    <w:rsid w:val="00F85B33"/>
    <w:rsid w:val="00F864F7"/>
    <w:rsid w:val="00FB3010"/>
    <w:rsid w:val="00FB5C5B"/>
    <w:rsid w:val="00FC3333"/>
    <w:rsid w:val="00FD29FA"/>
    <w:rsid w:val="00FD62B3"/>
    <w:rsid w:val="00FE0513"/>
    <w:rsid w:val="00FE57FC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D56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D23F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2021-07-14T08:35:00Z</cp:lastPrinted>
  <dcterms:created xsi:type="dcterms:W3CDTF">2021-07-14T09:01:00Z</dcterms:created>
  <dcterms:modified xsi:type="dcterms:W3CDTF">2021-07-15T08:12:00Z</dcterms:modified>
</cp:coreProperties>
</file>