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AD6982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4C686C" w:rsidP="00A23686">
      <w:pPr>
        <w:pStyle w:val="PS-hlavika3"/>
      </w:pPr>
      <w:r>
        <w:t>399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F96C5E" w:rsidP="00A23686">
      <w:pPr>
        <w:pStyle w:val="PS-hlavika1"/>
      </w:pPr>
      <w:r>
        <w:t>z 91</w:t>
      </w:r>
      <w:r w:rsidR="00A23686">
        <w:t>. schůze</w:t>
      </w:r>
    </w:p>
    <w:p w:rsidR="00A23686" w:rsidRDefault="00A23686" w:rsidP="00DE62E0">
      <w:pPr>
        <w:pStyle w:val="PS-hlavika1"/>
      </w:pPr>
      <w:r>
        <w:t xml:space="preserve">ze dne </w:t>
      </w:r>
      <w:r w:rsidR="00F96C5E">
        <w:t>9</w:t>
      </w:r>
      <w:r>
        <w:t xml:space="preserve">. </w:t>
      </w:r>
      <w:r w:rsidR="00896782">
        <w:t>června</w:t>
      </w:r>
      <w:r w:rsidR="00AD6982">
        <w:t xml:space="preserve"> 2021</w:t>
      </w:r>
    </w:p>
    <w:p w:rsidR="00A23686" w:rsidRDefault="00A23686" w:rsidP="00A23686">
      <w:pPr>
        <w:pStyle w:val="Bezmezer"/>
      </w:pPr>
    </w:p>
    <w:p w:rsidR="00A23686" w:rsidRPr="00DB21E9" w:rsidRDefault="00A23686" w:rsidP="00AD6982">
      <w:pPr>
        <w:pStyle w:val="Odstavecseseznamem"/>
        <w:autoSpaceDE w:val="0"/>
        <w:autoSpaceDN w:val="0"/>
        <w:adjustRightInd w:val="0"/>
        <w:ind w:left="0"/>
        <w:jc w:val="center"/>
        <w:rPr>
          <w:rFonts w:eastAsia="Calibri"/>
          <w:b/>
          <w:bCs/>
          <w:szCs w:val="28"/>
          <w:lang w:eastAsia="en-US"/>
        </w:rPr>
      </w:pPr>
      <w:r w:rsidRPr="00DB21E9">
        <w:rPr>
          <w:b/>
        </w:rPr>
        <w:t>k </w:t>
      </w:r>
      <w:r w:rsidR="00DB21E9">
        <w:rPr>
          <w:rFonts w:eastAsiaTheme="minorHAnsi"/>
          <w:b/>
          <w:bCs/>
          <w:szCs w:val="24"/>
          <w:lang w:eastAsia="en-US"/>
        </w:rPr>
        <w:t>N</w:t>
      </w:r>
      <w:r w:rsidR="00DB21E9" w:rsidRPr="00DB21E9">
        <w:rPr>
          <w:rFonts w:eastAsiaTheme="minorHAnsi"/>
          <w:b/>
          <w:bCs/>
          <w:szCs w:val="24"/>
          <w:lang w:eastAsia="en-US"/>
        </w:rPr>
        <w:t>ávrh</w:t>
      </w:r>
      <w:r w:rsidR="00DB21E9">
        <w:rPr>
          <w:rFonts w:eastAsiaTheme="minorHAnsi"/>
          <w:b/>
          <w:bCs/>
          <w:szCs w:val="24"/>
          <w:lang w:eastAsia="en-US"/>
        </w:rPr>
        <w:t>u</w:t>
      </w:r>
      <w:r w:rsidR="00DB21E9" w:rsidRPr="00DB21E9">
        <w:rPr>
          <w:rFonts w:eastAsiaTheme="minorHAnsi"/>
          <w:b/>
          <w:bCs/>
          <w:szCs w:val="24"/>
          <w:lang w:eastAsia="en-US"/>
        </w:rPr>
        <w:t xml:space="preserve"> poslanců Aleše Juchelky, Romana Onderky, Olgy Richterové, Markéty </w:t>
      </w:r>
      <w:proofErr w:type="spellStart"/>
      <w:r w:rsidR="00DB21E9" w:rsidRPr="00DB21E9">
        <w:rPr>
          <w:rFonts w:eastAsiaTheme="minorHAnsi"/>
          <w:b/>
          <w:bCs/>
          <w:szCs w:val="24"/>
          <w:lang w:eastAsia="en-US"/>
        </w:rPr>
        <w:t>Pekarové</w:t>
      </w:r>
      <w:proofErr w:type="spellEnd"/>
      <w:r w:rsidR="00DB21E9" w:rsidRPr="00DB21E9">
        <w:rPr>
          <w:rFonts w:eastAsiaTheme="minorHAnsi"/>
          <w:b/>
          <w:bCs/>
          <w:szCs w:val="24"/>
          <w:lang w:eastAsia="en-US"/>
        </w:rPr>
        <w:t xml:space="preserve"> Adamové, Evy Matyášové, Romana </w:t>
      </w:r>
      <w:proofErr w:type="spellStart"/>
      <w:r w:rsidR="00DB21E9" w:rsidRPr="00DB21E9">
        <w:rPr>
          <w:rFonts w:eastAsiaTheme="minorHAnsi"/>
          <w:b/>
          <w:bCs/>
          <w:szCs w:val="24"/>
          <w:lang w:eastAsia="en-US"/>
        </w:rPr>
        <w:t>Sklenáka</w:t>
      </w:r>
      <w:proofErr w:type="spellEnd"/>
      <w:r w:rsidR="00DB21E9" w:rsidRPr="00DB21E9">
        <w:rPr>
          <w:rFonts w:eastAsiaTheme="minorHAnsi"/>
          <w:b/>
          <w:bCs/>
          <w:szCs w:val="24"/>
          <w:lang w:eastAsia="en-US"/>
        </w:rPr>
        <w:t xml:space="preserve">, Petra Gazdíka, Barbory </w:t>
      </w:r>
      <w:proofErr w:type="spellStart"/>
      <w:r w:rsidR="00DB21E9" w:rsidRPr="00DB21E9">
        <w:rPr>
          <w:rFonts w:eastAsiaTheme="minorHAnsi"/>
          <w:b/>
          <w:bCs/>
          <w:szCs w:val="24"/>
          <w:lang w:eastAsia="en-US"/>
        </w:rPr>
        <w:t>Kořanové</w:t>
      </w:r>
      <w:proofErr w:type="spellEnd"/>
      <w:r w:rsidR="00DB21E9" w:rsidRPr="00DB21E9">
        <w:rPr>
          <w:rFonts w:eastAsiaTheme="minorHAnsi"/>
          <w:b/>
          <w:bCs/>
          <w:szCs w:val="24"/>
          <w:lang w:eastAsia="en-US"/>
        </w:rPr>
        <w:t xml:space="preserve"> a dalších na vydání zákona, kterým se mění zákon č. 372/2011 Sb., o zdravotních službách a podmínkách jejich poskytování, ve znění pozdějších předpisů, a některé další zákony</w:t>
      </w:r>
      <w:r w:rsidR="00AD6982" w:rsidRPr="00DB21E9">
        <w:rPr>
          <w:rFonts w:eastAsia="Calibri"/>
          <w:b/>
          <w:bCs/>
          <w:szCs w:val="28"/>
          <w:lang w:eastAsia="en-US"/>
        </w:rPr>
        <w:t xml:space="preserve"> (sněmovní tisk </w:t>
      </w:r>
      <w:r w:rsidR="00896782" w:rsidRPr="00DB21E9">
        <w:rPr>
          <w:rFonts w:eastAsia="Calibri"/>
          <w:b/>
          <w:bCs/>
          <w:szCs w:val="28"/>
          <w:lang w:eastAsia="en-US"/>
        </w:rPr>
        <w:t>944</w:t>
      </w:r>
      <w:r w:rsidRPr="00DB21E9">
        <w:rPr>
          <w:rFonts w:eastAsia="Calibri"/>
          <w:b/>
          <w:bCs/>
          <w:szCs w:val="28"/>
          <w:lang w:eastAsia="en-US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AD6982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7AB8">
        <w:rPr>
          <w:rFonts w:ascii="Times New Roman" w:hAnsi="Times New Roman"/>
          <w:sz w:val="24"/>
          <w:szCs w:val="24"/>
        </w:rPr>
        <w:t>Výbor pro zdravotnictví</w:t>
      </w:r>
      <w:r w:rsidR="00C541C0">
        <w:rPr>
          <w:rFonts w:ascii="Times New Roman" w:hAnsi="Times New Roman"/>
          <w:sz w:val="24"/>
          <w:szCs w:val="24"/>
        </w:rPr>
        <w:t xml:space="preserve"> Poslanecké sněmovny Parlamentu ČR jako garanční výbor po projednání návrhu zákona ve druhém čtení</w:t>
      </w:r>
    </w:p>
    <w:p w:rsidR="00AD6982" w:rsidRDefault="00AD6982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Pr="00203812" w:rsidRDefault="00A23686" w:rsidP="00203812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203812">
        <w:rPr>
          <w:rFonts w:ascii="Times New Roman" w:hAnsi="Times New Roman"/>
          <w:b/>
          <w:sz w:val="24"/>
          <w:szCs w:val="24"/>
        </w:rPr>
        <w:t>d o p o r u č u j e</w:t>
      </w:r>
      <w:r w:rsidR="00BC323A">
        <w:rPr>
          <w:rFonts w:ascii="Times New Roman" w:hAnsi="Times New Roman"/>
          <w:sz w:val="24"/>
          <w:szCs w:val="24"/>
        </w:rPr>
        <w:t xml:space="preserve"> </w:t>
      </w:r>
      <w:r w:rsidR="00DB0999">
        <w:rPr>
          <w:rFonts w:ascii="Times New Roman" w:hAnsi="Times New Roman"/>
          <w:sz w:val="24"/>
          <w:szCs w:val="24"/>
        </w:rPr>
        <w:t> </w:t>
      </w:r>
      <w:r w:rsidR="00DB0999">
        <w:rPr>
          <w:rFonts w:ascii="Times New Roman" w:hAnsi="Times New Roman"/>
          <w:sz w:val="24"/>
          <w:szCs w:val="24"/>
        </w:rPr>
        <w:t> </w:t>
      </w:r>
      <w:r w:rsidRPr="00203812">
        <w:rPr>
          <w:rFonts w:ascii="Times New Roman" w:hAnsi="Times New Roman"/>
          <w:sz w:val="24"/>
          <w:szCs w:val="24"/>
        </w:rPr>
        <w:t>Po</w:t>
      </w:r>
      <w:r w:rsidR="00C541C0" w:rsidRPr="00203812">
        <w:rPr>
          <w:rFonts w:ascii="Times New Roman" w:hAnsi="Times New Roman"/>
          <w:sz w:val="24"/>
          <w:szCs w:val="24"/>
        </w:rPr>
        <w:t xml:space="preserve">slanecké sněmovně Parlamentu ČR hlasovat ve třetím čtení o pozměňovacích návrzích podaných k </w:t>
      </w:r>
      <w:r w:rsidR="00DB0999">
        <w:rPr>
          <w:rFonts w:ascii="Times New Roman" w:eastAsiaTheme="minorHAnsi" w:hAnsi="Times New Roman"/>
          <w:bCs/>
          <w:sz w:val="24"/>
          <w:szCs w:val="24"/>
        </w:rPr>
        <w:t>n</w:t>
      </w:r>
      <w:r w:rsidR="00DB0999" w:rsidRPr="00AF7926">
        <w:rPr>
          <w:rFonts w:ascii="Times New Roman" w:eastAsiaTheme="minorHAnsi" w:hAnsi="Times New Roman"/>
          <w:bCs/>
          <w:sz w:val="24"/>
          <w:szCs w:val="24"/>
        </w:rPr>
        <w:t>ávrh</w:t>
      </w:r>
      <w:r w:rsidR="00DB0999">
        <w:rPr>
          <w:rFonts w:ascii="Times New Roman" w:eastAsiaTheme="minorHAnsi" w:hAnsi="Times New Roman"/>
          <w:bCs/>
          <w:sz w:val="24"/>
          <w:szCs w:val="24"/>
        </w:rPr>
        <w:t>u</w:t>
      </w:r>
      <w:r w:rsidR="00DB0999" w:rsidRPr="00AF7926">
        <w:rPr>
          <w:rFonts w:ascii="Times New Roman" w:eastAsiaTheme="minorHAnsi" w:hAnsi="Times New Roman"/>
          <w:bCs/>
          <w:sz w:val="24"/>
          <w:szCs w:val="24"/>
        </w:rPr>
        <w:t xml:space="preserve"> poslanců Aleše Juchelky, Romana Onderky, Olgy Richterové, Markéty </w:t>
      </w:r>
      <w:proofErr w:type="spellStart"/>
      <w:r w:rsidR="00DB0999" w:rsidRPr="00AF7926">
        <w:rPr>
          <w:rFonts w:ascii="Times New Roman" w:eastAsiaTheme="minorHAnsi" w:hAnsi="Times New Roman"/>
          <w:bCs/>
          <w:sz w:val="24"/>
          <w:szCs w:val="24"/>
        </w:rPr>
        <w:t>Pekarové</w:t>
      </w:r>
      <w:proofErr w:type="spellEnd"/>
      <w:r w:rsidR="00DB0999" w:rsidRPr="00AF7926">
        <w:rPr>
          <w:rFonts w:ascii="Times New Roman" w:eastAsiaTheme="minorHAnsi" w:hAnsi="Times New Roman"/>
          <w:bCs/>
          <w:sz w:val="24"/>
          <w:szCs w:val="24"/>
        </w:rPr>
        <w:t xml:space="preserve"> Adamové, Evy Matyášové, Romana </w:t>
      </w:r>
      <w:proofErr w:type="spellStart"/>
      <w:r w:rsidR="00DB0999" w:rsidRPr="00AF7926">
        <w:rPr>
          <w:rFonts w:ascii="Times New Roman" w:eastAsiaTheme="minorHAnsi" w:hAnsi="Times New Roman"/>
          <w:bCs/>
          <w:sz w:val="24"/>
          <w:szCs w:val="24"/>
        </w:rPr>
        <w:t>Sklenáka</w:t>
      </w:r>
      <w:proofErr w:type="spellEnd"/>
      <w:r w:rsidR="00DB0999" w:rsidRPr="00AF7926">
        <w:rPr>
          <w:rFonts w:ascii="Times New Roman" w:eastAsiaTheme="minorHAnsi" w:hAnsi="Times New Roman"/>
          <w:bCs/>
          <w:sz w:val="24"/>
          <w:szCs w:val="24"/>
        </w:rPr>
        <w:t xml:space="preserve">, Petra Gazdíka, Barbory </w:t>
      </w:r>
      <w:proofErr w:type="spellStart"/>
      <w:r w:rsidR="00DB0999" w:rsidRPr="00AF7926">
        <w:rPr>
          <w:rFonts w:ascii="Times New Roman" w:eastAsiaTheme="minorHAnsi" w:hAnsi="Times New Roman"/>
          <w:bCs/>
          <w:sz w:val="24"/>
          <w:szCs w:val="24"/>
        </w:rPr>
        <w:t>Kořanové</w:t>
      </w:r>
      <w:proofErr w:type="spellEnd"/>
      <w:r w:rsidR="00DB0999" w:rsidRPr="00AF7926">
        <w:rPr>
          <w:rFonts w:ascii="Times New Roman" w:eastAsiaTheme="minorHAnsi" w:hAnsi="Times New Roman"/>
          <w:bCs/>
          <w:sz w:val="24"/>
          <w:szCs w:val="24"/>
        </w:rPr>
        <w:t xml:space="preserve"> a dalších na vydání zákona, kterým se mění zákon č. 372/2011 Sb., o zdravotních službách a podmínkách jejich poskytování, ve znění pozdějších předpisů, a některé další zákony </w:t>
      </w:r>
      <w:r w:rsidR="00896782">
        <w:rPr>
          <w:rFonts w:ascii="Times New Roman" w:hAnsi="Times New Roman"/>
          <w:bCs/>
          <w:sz w:val="24"/>
          <w:szCs w:val="24"/>
        </w:rPr>
        <w:t>(sněmovní tisk 94</w:t>
      </w:r>
      <w:r w:rsidR="00203812" w:rsidRPr="00203812">
        <w:rPr>
          <w:rFonts w:ascii="Times New Roman" w:hAnsi="Times New Roman"/>
          <w:bCs/>
          <w:sz w:val="24"/>
          <w:szCs w:val="24"/>
        </w:rPr>
        <w:t xml:space="preserve">4) </w:t>
      </w:r>
      <w:r w:rsidR="00C541C0" w:rsidRPr="00203812">
        <w:rPr>
          <w:rFonts w:ascii="Times New Roman" w:hAnsi="Times New Roman"/>
          <w:bCs/>
          <w:sz w:val="24"/>
          <w:szCs w:val="24"/>
        </w:rPr>
        <w:t>v následujícím pořadí:</w:t>
      </w:r>
    </w:p>
    <w:p w:rsidR="002878E9" w:rsidRPr="00515C35" w:rsidRDefault="002878E9" w:rsidP="002878E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  <w:lang w:eastAsia="zh-CN" w:bidi="hi-IN"/>
        </w:rPr>
      </w:pPr>
      <w:r>
        <w:rPr>
          <w:szCs w:val="24"/>
        </w:rPr>
        <w:t>Návrh na zamítnutí zákona</w:t>
      </w:r>
    </w:p>
    <w:p w:rsidR="002878E9" w:rsidRDefault="002878E9" w:rsidP="002878E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Návrhy legislativně technických úprav podle § 95 odst. 2 JŘ přednesené ve třetím čtení (budou-li v rozpravě ve třetím čtení předneseny).</w:t>
      </w:r>
    </w:p>
    <w:p w:rsidR="002878E9" w:rsidRPr="00C31081" w:rsidRDefault="002878E9" w:rsidP="002878E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C31081">
        <w:rPr>
          <w:szCs w:val="24"/>
        </w:rPr>
        <w:t xml:space="preserve">Hlasovat </w:t>
      </w:r>
      <w:r>
        <w:rPr>
          <w:szCs w:val="24"/>
        </w:rPr>
        <w:t xml:space="preserve">B (v případě, že bude schváleno, je </w:t>
      </w:r>
      <w:proofErr w:type="spellStart"/>
      <w:r>
        <w:rPr>
          <w:szCs w:val="24"/>
        </w:rPr>
        <w:t>nehlasovatelné</w:t>
      </w:r>
      <w:proofErr w:type="spellEnd"/>
      <w:r>
        <w:rPr>
          <w:szCs w:val="24"/>
        </w:rPr>
        <w:t xml:space="preserve"> C1- bod 5. čl. V bod 1 a 2 a </w:t>
      </w:r>
      <w:r w:rsidRPr="00C31081">
        <w:rPr>
          <w:szCs w:val="24"/>
        </w:rPr>
        <w:t>čl.</w:t>
      </w:r>
      <w:r>
        <w:rPr>
          <w:szCs w:val="24"/>
        </w:rPr>
        <w:t xml:space="preserve"> VII)</w:t>
      </w:r>
    </w:p>
    <w:p w:rsidR="002878E9" w:rsidRPr="00C31081" w:rsidRDefault="002878E9" w:rsidP="002878E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C1 (případně bez bodu 5. </w:t>
      </w:r>
      <w:r w:rsidRPr="007759AA">
        <w:rPr>
          <w:szCs w:val="24"/>
        </w:rPr>
        <w:t>čl. V bod 1 a 2 a čl. VII</w:t>
      </w:r>
      <w:r>
        <w:rPr>
          <w:szCs w:val="24"/>
        </w:rPr>
        <w:t>)</w:t>
      </w:r>
    </w:p>
    <w:p w:rsidR="002878E9" w:rsidRPr="00C31081" w:rsidRDefault="002878E9" w:rsidP="002878E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C2</w:t>
      </w:r>
    </w:p>
    <w:p w:rsidR="004A22B1" w:rsidRDefault="002878E9" w:rsidP="002878E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Hlasovat o návrhu zákona jako celku. </w:t>
      </w:r>
    </w:p>
    <w:p w:rsidR="002878E9" w:rsidRPr="002878E9" w:rsidRDefault="002878E9" w:rsidP="002878E9">
      <w:pPr>
        <w:pStyle w:val="Odstavecseseznamem"/>
        <w:autoSpaceDE w:val="0"/>
        <w:autoSpaceDN w:val="0"/>
        <w:adjustRightInd w:val="0"/>
        <w:spacing w:after="100" w:afterAutospacing="1"/>
        <w:ind w:left="1364"/>
        <w:rPr>
          <w:szCs w:val="24"/>
        </w:rPr>
      </w:pPr>
    </w:p>
    <w:p w:rsidR="00C541C0" w:rsidRDefault="004A22B1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4A22B1">
        <w:rPr>
          <w:rFonts w:ascii="Times New Roman" w:hAnsi="Times New Roman"/>
          <w:b/>
          <w:sz w:val="24"/>
          <w:szCs w:val="24"/>
        </w:rPr>
        <w:t>z </w:t>
      </w:r>
      <w:r w:rsidR="00C541C0" w:rsidRPr="004A22B1">
        <w:rPr>
          <w:rFonts w:ascii="Times New Roman" w:hAnsi="Times New Roman"/>
          <w:b/>
          <w:sz w:val="24"/>
          <w:szCs w:val="24"/>
        </w:rPr>
        <w:t>a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u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j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í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m</w:t>
      </w:r>
      <w:r w:rsidRPr="004A22B1">
        <w:rPr>
          <w:rFonts w:ascii="Times New Roman" w:hAnsi="Times New Roman"/>
          <w:b/>
          <w:sz w:val="24"/>
          <w:szCs w:val="24"/>
        </w:rPr>
        <w:t xml:space="preserve"> á</w:t>
      </w:r>
      <w:r>
        <w:rPr>
          <w:rFonts w:ascii="Times New Roman" w:hAnsi="Times New Roman"/>
          <w:sz w:val="24"/>
          <w:szCs w:val="24"/>
        </w:rPr>
        <w:t> </w:t>
      </w:r>
      <w:r w:rsidR="00C541C0">
        <w:rPr>
          <w:rFonts w:ascii="Times New Roman" w:hAnsi="Times New Roman"/>
          <w:sz w:val="24"/>
          <w:szCs w:val="24"/>
        </w:rPr>
        <w:t>následující stanoviska k jednotlivým pozměňovacím návrhům:</w:t>
      </w:r>
    </w:p>
    <w:p w:rsidR="007452DD" w:rsidRDefault="007452DD" w:rsidP="007452DD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</w:t>
      </w:r>
      <w:r w:rsidR="00896782">
        <w:rPr>
          <w:szCs w:val="24"/>
        </w:rPr>
        <w:tab/>
      </w:r>
      <w:r w:rsidR="00BC323A">
        <w:rPr>
          <w:szCs w:val="24"/>
        </w:rPr>
        <w:t>na zamítnutí</w:t>
      </w:r>
      <w:r w:rsidR="00BC323A">
        <w:rPr>
          <w:szCs w:val="24"/>
        </w:rPr>
        <w:tab/>
      </w:r>
      <w:r w:rsidR="00BC323A">
        <w:rPr>
          <w:szCs w:val="24"/>
        </w:rPr>
        <w:tab/>
      </w:r>
      <w:r w:rsidR="00896782">
        <w:rPr>
          <w:szCs w:val="24"/>
        </w:rPr>
        <w:t>NEDOPORUČUJÍCÍ</w:t>
      </w:r>
    </w:p>
    <w:p w:rsidR="00896782" w:rsidRDefault="00896782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>
        <w:rPr>
          <w:szCs w:val="24"/>
        </w:rPr>
        <w:tab/>
      </w:r>
      <w:r w:rsidR="002878E9">
        <w:rPr>
          <w:szCs w:val="24"/>
        </w:rPr>
        <w:t>B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896782" w:rsidRDefault="00896782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>
        <w:rPr>
          <w:szCs w:val="24"/>
        </w:rPr>
        <w:tab/>
      </w:r>
      <w:r w:rsidR="002878E9">
        <w:rPr>
          <w:szCs w:val="24"/>
        </w:rPr>
        <w:t>C1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896782" w:rsidRDefault="00896782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>
        <w:rPr>
          <w:szCs w:val="24"/>
        </w:rPr>
        <w:tab/>
      </w:r>
      <w:r w:rsidR="002878E9">
        <w:rPr>
          <w:szCs w:val="24"/>
        </w:rPr>
        <w:t>C2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675E83">
        <w:rPr>
          <w:szCs w:val="24"/>
        </w:rPr>
        <w:t>BEZ STANOVISKA</w:t>
      </w:r>
    </w:p>
    <w:p w:rsidR="00C541C0" w:rsidRP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b/>
          <w:spacing w:val="60"/>
          <w:sz w:val="24"/>
          <w:szCs w:val="24"/>
        </w:rPr>
        <w:lastRenderedPageBreak/>
        <w:t>zmocňuj</w:t>
      </w:r>
      <w:r>
        <w:rPr>
          <w:rFonts w:ascii="Times New Roman" w:hAnsi="Times New Roman"/>
          <w:b/>
          <w:spacing w:val="60"/>
          <w:sz w:val="24"/>
          <w:szCs w:val="24"/>
        </w:rPr>
        <w:t>e</w:t>
      </w:r>
      <w:r>
        <w:rPr>
          <w:rFonts w:ascii="Times New Roman" w:hAnsi="Times New Roman"/>
          <w:b/>
          <w:spacing w:val="60"/>
          <w:sz w:val="24"/>
          <w:szCs w:val="24"/>
        </w:rPr>
        <w:t> </w:t>
      </w:r>
      <w:r w:rsidR="00896782">
        <w:rPr>
          <w:rFonts w:ascii="Times New Roman" w:hAnsi="Times New Roman"/>
          <w:sz w:val="24"/>
          <w:szCs w:val="24"/>
        </w:rPr>
        <w:t>zpravodajku</w:t>
      </w:r>
      <w:r w:rsidR="00203812">
        <w:rPr>
          <w:rFonts w:ascii="Times New Roman" w:hAnsi="Times New Roman"/>
          <w:sz w:val="24"/>
          <w:szCs w:val="24"/>
        </w:rPr>
        <w:t xml:space="preserve"> výboru </w:t>
      </w:r>
      <w:r w:rsidR="00896782">
        <w:rPr>
          <w:rFonts w:ascii="Times New Roman" w:hAnsi="Times New Roman"/>
          <w:sz w:val="24"/>
          <w:szCs w:val="24"/>
        </w:rPr>
        <w:t>poslankyni</w:t>
      </w:r>
      <w:r w:rsidRPr="00666838">
        <w:rPr>
          <w:rFonts w:ascii="Times New Roman" w:hAnsi="Times New Roman"/>
          <w:sz w:val="24"/>
          <w:szCs w:val="24"/>
        </w:rPr>
        <w:t xml:space="preserve"> </w:t>
      </w:r>
      <w:r w:rsidR="00896782">
        <w:rPr>
          <w:rFonts w:ascii="Times New Roman" w:hAnsi="Times New Roman"/>
          <w:sz w:val="24"/>
          <w:szCs w:val="24"/>
        </w:rPr>
        <w:t>Ing</w:t>
      </w:r>
      <w:r w:rsidR="00AD6982">
        <w:rPr>
          <w:rFonts w:ascii="Times New Roman" w:hAnsi="Times New Roman"/>
          <w:sz w:val="24"/>
          <w:szCs w:val="24"/>
        </w:rPr>
        <w:t xml:space="preserve">. </w:t>
      </w:r>
      <w:r w:rsidR="00896782">
        <w:rPr>
          <w:rFonts w:ascii="Times New Roman" w:hAnsi="Times New Roman"/>
          <w:sz w:val="24"/>
          <w:szCs w:val="24"/>
        </w:rPr>
        <w:t>Hanu Aulickou Jírovcovou</w:t>
      </w:r>
      <w:r w:rsidRPr="00666838">
        <w:rPr>
          <w:rFonts w:ascii="Times New Roman" w:hAnsi="Times New Roman"/>
          <w:sz w:val="24"/>
          <w:szCs w:val="24"/>
        </w:rPr>
        <w:t>, aby ve spolupráci s navrhovatelem a legislativním odborem Kanceláře Poslanecké sněmovny P</w:t>
      </w:r>
      <w:r w:rsidR="00C541C0">
        <w:rPr>
          <w:rFonts w:ascii="Times New Roman" w:hAnsi="Times New Roman"/>
          <w:sz w:val="24"/>
          <w:szCs w:val="24"/>
        </w:rPr>
        <w:t xml:space="preserve">arlamentu </w:t>
      </w:r>
      <w:r w:rsidR="00203812">
        <w:rPr>
          <w:rFonts w:ascii="Times New Roman" w:hAnsi="Times New Roman"/>
          <w:sz w:val="24"/>
          <w:szCs w:val="24"/>
        </w:rPr>
        <w:t>ČR popřípadě navrhl</w:t>
      </w:r>
      <w:r w:rsidR="00896782">
        <w:rPr>
          <w:rFonts w:ascii="Times New Roman" w:hAnsi="Times New Roman"/>
          <w:sz w:val="24"/>
          <w:szCs w:val="24"/>
        </w:rPr>
        <w:t>a</w:t>
      </w:r>
      <w:r w:rsidR="00AD6982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 xml:space="preserve">i další nezbytné úpravy podle § 95 odst. 2 zákona o jednacím řádu Poslanecké sněmovny; </w:t>
      </w:r>
    </w:p>
    <w:p w:rsid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594F4B" w:rsidRDefault="00594F4B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Default="00C541C0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o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> </w:t>
      </w:r>
      <w:r w:rsidRPr="00C541C0">
        <w:rPr>
          <w:rFonts w:ascii="Times New Roman" w:hAnsi="Times New Roman"/>
          <w:b/>
        </w:rPr>
        <w:t>ě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ř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u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j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e</w:t>
      </w:r>
      <w:r w:rsidR="000538F0">
        <w:rPr>
          <w:rFonts w:ascii="Times New Roman" w:hAnsi="Times New Roman"/>
          <w:b/>
        </w:rPr>
        <w:t> </w:t>
      </w:r>
      <w:r w:rsidR="00896782">
        <w:rPr>
          <w:rFonts w:ascii="Times New Roman" w:hAnsi="Times New Roman"/>
          <w:sz w:val="24"/>
          <w:szCs w:val="24"/>
        </w:rPr>
        <w:t>zpravodajku výboru poslankyni</w:t>
      </w:r>
      <w:r>
        <w:rPr>
          <w:rFonts w:ascii="Times New Roman" w:hAnsi="Times New Roman"/>
          <w:sz w:val="24"/>
          <w:szCs w:val="24"/>
        </w:rPr>
        <w:t xml:space="preserve"> </w:t>
      </w:r>
      <w:r w:rsidR="00896782">
        <w:rPr>
          <w:rFonts w:ascii="Times New Roman" w:hAnsi="Times New Roman"/>
          <w:sz w:val="24"/>
          <w:szCs w:val="24"/>
        </w:rPr>
        <w:t>Ing. Hanu Aulickou Jírovcovou</w:t>
      </w:r>
      <w:r>
        <w:rPr>
          <w:rFonts w:ascii="Times New Roman" w:hAnsi="Times New Roman"/>
          <w:sz w:val="24"/>
          <w:szCs w:val="24"/>
        </w:rPr>
        <w:t>, aby na schůzi Poslanecké sněmovny Parlamentu ČR ve třet</w:t>
      </w:r>
      <w:r w:rsidR="00203812">
        <w:rPr>
          <w:rFonts w:ascii="Times New Roman" w:hAnsi="Times New Roman"/>
          <w:sz w:val="24"/>
          <w:szCs w:val="24"/>
        </w:rPr>
        <w:t>ím čtení návrhu zákona přednášel</w:t>
      </w:r>
      <w:r w:rsidR="0089678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stanoviska výboru;</w:t>
      </w:r>
    </w:p>
    <w:p w:rsidR="00C541C0" w:rsidRDefault="00C541C0" w:rsidP="00C541C0">
      <w:pPr>
        <w:pStyle w:val="Odstavecseseznamem"/>
        <w:rPr>
          <w:szCs w:val="24"/>
        </w:rPr>
      </w:pPr>
    </w:p>
    <w:p w:rsidR="00C541C0" w:rsidRPr="00666838" w:rsidRDefault="00C541C0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</w:t>
      </w:r>
      <w:r w:rsidRPr="00C541C0">
        <w:rPr>
          <w:rFonts w:ascii="Times New Roman" w:hAnsi="Times New Roman"/>
          <w:b/>
          <w:sz w:val="24"/>
          <w:szCs w:val="24"/>
        </w:rPr>
        <w:t>ě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e</w:t>
      </w:r>
      <w:r w:rsidR="000538F0">
        <w:rPr>
          <w:rFonts w:ascii="Times New Roman" w:hAnsi="Times New Roman"/>
          <w:b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předsedkyni výboru prof. MUDr. Věru Adámkovou, CSc., aby předložila toto usnesení předsedovi Poslanecké sněmovny Parlamentu ČR</w:t>
      </w:r>
      <w:r w:rsidR="00D10EF6">
        <w:rPr>
          <w:rFonts w:ascii="Times New Roman" w:hAnsi="Times New Roman"/>
          <w:sz w:val="24"/>
          <w:szCs w:val="24"/>
        </w:rPr>
        <w:t>.</w:t>
      </w: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96782" w:rsidRDefault="00896782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362ADE" w:rsidP="00362ADE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="00736C7D">
        <w:rPr>
          <w:rFonts w:ascii="Times New Roman" w:hAnsi="Times New Roman"/>
          <w:b w:val="0"/>
          <w:sz w:val="24"/>
          <w:szCs w:val="24"/>
        </w:rPr>
        <w:t>Vlastimil Válek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896782">
        <w:rPr>
          <w:rFonts w:ascii="Times New Roman" w:hAnsi="Times New Roman"/>
          <w:b w:val="0"/>
          <w:sz w:val="24"/>
          <w:szCs w:val="24"/>
        </w:rPr>
        <w:tab/>
      </w:r>
      <w:r w:rsidR="00896782">
        <w:rPr>
          <w:rFonts w:ascii="Times New Roman" w:hAnsi="Times New Roman"/>
          <w:b w:val="0"/>
          <w:sz w:val="24"/>
          <w:szCs w:val="24"/>
        </w:rPr>
        <w:tab/>
      </w:r>
      <w:r w:rsidR="00AD6982">
        <w:rPr>
          <w:rFonts w:ascii="Times New Roman" w:hAnsi="Times New Roman"/>
          <w:b w:val="0"/>
          <w:sz w:val="24"/>
          <w:szCs w:val="24"/>
        </w:rPr>
        <w:tab/>
      </w:r>
      <w:r w:rsidR="00AD6982">
        <w:rPr>
          <w:rFonts w:ascii="Times New Roman" w:hAnsi="Times New Roman"/>
          <w:b w:val="0"/>
          <w:sz w:val="24"/>
          <w:szCs w:val="24"/>
        </w:rPr>
        <w:tab/>
      </w:r>
      <w:r w:rsidR="00AD6982">
        <w:rPr>
          <w:rFonts w:ascii="Times New Roman" w:hAnsi="Times New Roman"/>
          <w:b w:val="0"/>
          <w:sz w:val="24"/>
          <w:szCs w:val="24"/>
        </w:rPr>
        <w:tab/>
      </w:r>
      <w:r w:rsidR="00736C7D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C36A27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</w:t>
      </w:r>
      <w:r w:rsidR="00AD6982">
        <w:rPr>
          <w:rFonts w:ascii="Times New Roman" w:hAnsi="Times New Roman"/>
          <w:b w:val="0"/>
          <w:sz w:val="24"/>
          <w:szCs w:val="24"/>
        </w:rPr>
        <w:t>o</w:t>
      </w:r>
      <w:r w:rsidR="00A23686"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362ADE">
        <w:rPr>
          <w:rFonts w:ascii="Times New Roman" w:hAnsi="Times New Roman"/>
          <w:b w:val="0"/>
          <w:sz w:val="24"/>
          <w:szCs w:val="24"/>
        </w:rPr>
        <w:t xml:space="preserve">    </w:t>
      </w:r>
      <w:bookmarkStart w:id="0" w:name="_GoBack"/>
      <w:bookmarkEnd w:id="0"/>
      <w:r w:rsidR="00A23686"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</w:t>
      </w:r>
      <w:r w:rsidR="00896782">
        <w:rPr>
          <w:rFonts w:ascii="Times New Roman" w:hAnsi="Times New Roman"/>
          <w:b w:val="0"/>
          <w:sz w:val="24"/>
        </w:rPr>
        <w:t xml:space="preserve">                            Hana Aulická Jírovcová</w:t>
      </w:r>
      <w:r w:rsidR="00362ADE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CA5C89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896782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</w:t>
      </w:r>
      <w:r w:rsidR="00896782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ADE">
          <w:rPr>
            <w:noProof/>
          </w:rPr>
          <w:t>2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17707D00"/>
    <w:lvl w:ilvl="0" w:tplc="F2622A1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04DCB34A"/>
    <w:lvl w:ilvl="0" w:tplc="A58A14CC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47F80"/>
    <w:rsid w:val="000538F0"/>
    <w:rsid w:val="00124859"/>
    <w:rsid w:val="0018027E"/>
    <w:rsid w:val="00182740"/>
    <w:rsid w:val="00203812"/>
    <w:rsid w:val="00243C45"/>
    <w:rsid w:val="00255ED2"/>
    <w:rsid w:val="002878E9"/>
    <w:rsid w:val="002D3A32"/>
    <w:rsid w:val="00362ADE"/>
    <w:rsid w:val="003E1E5A"/>
    <w:rsid w:val="00431CA1"/>
    <w:rsid w:val="00476093"/>
    <w:rsid w:val="00492F63"/>
    <w:rsid w:val="004A22B1"/>
    <w:rsid w:val="004C686C"/>
    <w:rsid w:val="00514A84"/>
    <w:rsid w:val="00556689"/>
    <w:rsid w:val="00594F4B"/>
    <w:rsid w:val="00675E83"/>
    <w:rsid w:val="006F32B6"/>
    <w:rsid w:val="00736C7D"/>
    <w:rsid w:val="007452DD"/>
    <w:rsid w:val="00896782"/>
    <w:rsid w:val="009168B2"/>
    <w:rsid w:val="009267F2"/>
    <w:rsid w:val="00945B7A"/>
    <w:rsid w:val="009D3CE9"/>
    <w:rsid w:val="00A23686"/>
    <w:rsid w:val="00A2597B"/>
    <w:rsid w:val="00AD6982"/>
    <w:rsid w:val="00B03A9F"/>
    <w:rsid w:val="00B8548A"/>
    <w:rsid w:val="00BC323A"/>
    <w:rsid w:val="00C36A27"/>
    <w:rsid w:val="00C541C0"/>
    <w:rsid w:val="00CA5C89"/>
    <w:rsid w:val="00CF6D5D"/>
    <w:rsid w:val="00D10EF6"/>
    <w:rsid w:val="00DB0999"/>
    <w:rsid w:val="00DB21E9"/>
    <w:rsid w:val="00DE62E0"/>
    <w:rsid w:val="00E25A6C"/>
    <w:rsid w:val="00EB053C"/>
    <w:rsid w:val="00EC3885"/>
    <w:rsid w:val="00EF48A7"/>
    <w:rsid w:val="00F57B3B"/>
    <w:rsid w:val="00F9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2F555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7414C-2C86-44DF-9144-4531078BE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67</cp:revision>
  <cp:lastPrinted>2021-06-10T09:57:00Z</cp:lastPrinted>
  <dcterms:created xsi:type="dcterms:W3CDTF">2018-09-20T06:57:00Z</dcterms:created>
  <dcterms:modified xsi:type="dcterms:W3CDTF">2021-06-10T13:43:00Z</dcterms:modified>
</cp:coreProperties>
</file>