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9E" w:rsidRDefault="00CC1B9E" w:rsidP="00CC1B9E">
      <w:pPr>
        <w:pStyle w:val="nadpiszkona"/>
        <w:keepNext w:val="0"/>
        <w:keepLines w:val="0"/>
        <w:spacing w:before="0" w:after="120"/>
        <w:rPr>
          <w:bCs/>
          <w:caps/>
        </w:rPr>
      </w:pPr>
      <w:r>
        <w:rPr>
          <w:bCs/>
          <w:caps/>
        </w:rPr>
        <w:t>zákon</w:t>
      </w:r>
    </w:p>
    <w:p w:rsidR="00CC1B9E" w:rsidRDefault="00CC1B9E" w:rsidP="00CC1B9E">
      <w:pPr>
        <w:pStyle w:val="nadpiszkona"/>
        <w:keepNext w:val="0"/>
        <w:keepLines w:val="0"/>
        <w:spacing w:before="0" w:after="120"/>
        <w:rPr>
          <w:b w:val="0"/>
        </w:rPr>
      </w:pPr>
      <w:r>
        <w:rPr>
          <w:b w:val="0"/>
        </w:rPr>
        <w:t>ze dne</w:t>
      </w:r>
      <w:r w:rsidR="00BB0F34">
        <w:rPr>
          <w:b w:val="0"/>
        </w:rPr>
        <w:t xml:space="preserve">              </w:t>
      </w:r>
      <w:r>
        <w:rPr>
          <w:b w:val="0"/>
        </w:rPr>
        <w:t xml:space="preserve">2021, </w:t>
      </w:r>
    </w:p>
    <w:p w:rsidR="00CC1B9E" w:rsidRDefault="00CC1B9E" w:rsidP="008F2C08">
      <w:pPr>
        <w:pStyle w:val="nadpiszkona"/>
      </w:pPr>
      <w:r>
        <w:t>kterým se mění zákon č. 121/2021 Sb., o mimořádném příspěvku zaměstnanci při</w:t>
      </w:r>
      <w:r w:rsidR="008F2C08">
        <w:t> </w:t>
      </w:r>
      <w:r>
        <w:t>nařízené karanténě</w:t>
      </w:r>
    </w:p>
    <w:p w:rsidR="00CC1B9E" w:rsidRDefault="008F2C08" w:rsidP="008F2C08">
      <w:pPr>
        <w:pStyle w:val="Parlament"/>
      </w:pPr>
      <w:r>
        <w:t>Parlament se usnesl na tomto zákoně České republiky:</w:t>
      </w:r>
    </w:p>
    <w:p w:rsidR="00CC1B9E" w:rsidRPr="00E1233A" w:rsidRDefault="008F2C08" w:rsidP="008F2C08">
      <w:pPr>
        <w:pStyle w:val="lnek"/>
      </w:pPr>
      <w:r>
        <w:t xml:space="preserve">Čl. </w:t>
      </w:r>
      <w:r w:rsidR="00CC1B9E">
        <w:t>I</w:t>
      </w:r>
    </w:p>
    <w:p w:rsidR="00CC1B9E" w:rsidRDefault="00CC1B9E" w:rsidP="008F2C08">
      <w:pPr>
        <w:pStyle w:val="Textlnku"/>
      </w:pPr>
      <w:r>
        <w:t>V § 1 odst. 2 zákona č. 121/2021 Sb., o mimořádném příspěvku zaměstnanci při</w:t>
      </w:r>
      <w:bookmarkStart w:id="0" w:name="_GoBack"/>
      <w:bookmarkEnd w:id="0"/>
      <w:r>
        <w:t xml:space="preserve"> nařízené karanténě, se slovo „dubna“ nahrazuje slovem „června“.</w:t>
      </w:r>
    </w:p>
    <w:p w:rsidR="00CC1B9E" w:rsidRDefault="00CC1B9E" w:rsidP="00CC1B9E">
      <w:pPr>
        <w:widowControl w:val="0"/>
        <w:suppressAutoHyphens/>
        <w:overflowPunct w:val="0"/>
        <w:autoSpaceDE w:val="0"/>
        <w:autoSpaceDN w:val="0"/>
        <w:adjustRightInd w:val="0"/>
        <w:ind w:firstLine="360"/>
      </w:pPr>
    </w:p>
    <w:p w:rsidR="00CC1B9E" w:rsidRDefault="008F2C08" w:rsidP="008F2C08">
      <w:pPr>
        <w:pStyle w:val="lnek"/>
      </w:pPr>
      <w:r>
        <w:t xml:space="preserve">Čl. </w:t>
      </w:r>
      <w:r w:rsidR="00CC1B9E">
        <w:t>II</w:t>
      </w:r>
    </w:p>
    <w:p w:rsidR="00CC1B9E" w:rsidRPr="00C07748" w:rsidRDefault="00CC1B9E" w:rsidP="008F2C08">
      <w:pPr>
        <w:pStyle w:val="Nadpislnku"/>
      </w:pPr>
      <w:r w:rsidRPr="00C07748">
        <w:t>Přechodné ustanovení</w:t>
      </w:r>
    </w:p>
    <w:p w:rsidR="00CC1B9E" w:rsidRPr="007029E0" w:rsidRDefault="00CC1B9E" w:rsidP="008F2C08">
      <w:pPr>
        <w:pStyle w:val="Textlnku"/>
      </w:pPr>
      <w:r w:rsidRPr="007029E0">
        <w:t>Mimořádný příspěvek při nařízené karanténě podle zákona č. 121/2021 Sb. přísluší zaměstnanci i za kalendářní dny v období ode dne 1. května 2021 do dne nabytí účinnosti tohoto zákona.</w:t>
      </w:r>
    </w:p>
    <w:p w:rsidR="00CC1B9E" w:rsidRDefault="00CC1B9E" w:rsidP="00CC1B9E">
      <w:pPr>
        <w:widowControl w:val="0"/>
        <w:suppressAutoHyphens/>
        <w:overflowPunct w:val="0"/>
        <w:autoSpaceDE w:val="0"/>
        <w:autoSpaceDN w:val="0"/>
        <w:adjustRightInd w:val="0"/>
        <w:jc w:val="center"/>
      </w:pPr>
    </w:p>
    <w:p w:rsidR="00CC1B9E" w:rsidRDefault="008F2C08" w:rsidP="008F2C08">
      <w:pPr>
        <w:pStyle w:val="lnek"/>
      </w:pPr>
      <w:r>
        <w:t xml:space="preserve">Čl. </w:t>
      </w:r>
      <w:r w:rsidR="00CC1B9E">
        <w:t>III</w:t>
      </w:r>
    </w:p>
    <w:p w:rsidR="00CC1B9E" w:rsidRPr="00415CE2" w:rsidRDefault="00CC1B9E" w:rsidP="008F2C08">
      <w:pPr>
        <w:pStyle w:val="Nadpislnku"/>
      </w:pPr>
      <w:r w:rsidRPr="00415CE2">
        <w:t>Účinnost</w:t>
      </w:r>
    </w:p>
    <w:p w:rsidR="00CC1B9E" w:rsidRDefault="00CC1B9E" w:rsidP="008F2C08">
      <w:pPr>
        <w:pStyle w:val="Textlnk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9E" w:rsidRDefault="00CC1B9E">
      <w:r>
        <w:separator/>
      </w:r>
    </w:p>
  </w:endnote>
  <w:endnote w:type="continuationSeparator" w:id="0">
    <w:p w:rsidR="00CC1B9E" w:rsidRDefault="00CC1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9E" w:rsidRDefault="00CC1B9E">
      <w:r>
        <w:separator/>
      </w:r>
    </w:p>
  </w:footnote>
  <w:footnote w:type="continuationSeparator" w:id="0">
    <w:p w:rsidR="00CC1B9E" w:rsidRDefault="00CC1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C1B9E"/>
    <w:rsid w:val="00266D0A"/>
    <w:rsid w:val="008F2C08"/>
    <w:rsid w:val="00987206"/>
    <w:rsid w:val="00A73D85"/>
    <w:rsid w:val="00B16C4B"/>
    <w:rsid w:val="00BB0F34"/>
    <w:rsid w:val="00CC1B9E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E7564"/>
  <w15:chartTrackingRefBased/>
  <w15:docId w15:val="{8E111AEB-A180-4732-90DE-02998307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720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8720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98720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87206"/>
  </w:style>
  <w:style w:type="paragraph" w:styleId="Zhlav">
    <w:name w:val="header"/>
    <w:basedOn w:val="Normln"/>
    <w:semiHidden/>
    <w:rsid w:val="0098720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8720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8720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8720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8720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8720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8720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8720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8720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8720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8720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8720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8720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8720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8720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8720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8720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8720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8720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8720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8720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8720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8720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8720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8720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8720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87206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CC1B9E"/>
    <w:pPr>
      <w:spacing w:before="100" w:beforeAutospacing="1" w:after="100" w:afterAutospacing="1"/>
    </w:pPr>
    <w:rPr>
      <w:rFonts w:cs="Calibri"/>
    </w:rPr>
  </w:style>
  <w:style w:type="paragraph" w:customStyle="1" w:styleId="Textodstavce">
    <w:name w:val="Text odstavce"/>
    <w:basedOn w:val="Normln"/>
    <w:rsid w:val="0098720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87206"/>
    <w:pPr>
      <w:ind w:left="567" w:hanging="567"/>
    </w:pPr>
  </w:style>
  <w:style w:type="character" w:styleId="slostrnky">
    <w:name w:val="page number"/>
    <w:basedOn w:val="Standardnpsmoodstavce"/>
    <w:semiHidden/>
    <w:rsid w:val="00987206"/>
  </w:style>
  <w:style w:type="paragraph" w:styleId="Zpat">
    <w:name w:val="footer"/>
    <w:basedOn w:val="Normln"/>
    <w:semiHidden/>
    <w:rsid w:val="0098720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8720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87206"/>
    <w:rPr>
      <w:vertAlign w:val="superscript"/>
    </w:rPr>
  </w:style>
  <w:style w:type="paragraph" w:styleId="Titulek">
    <w:name w:val="caption"/>
    <w:basedOn w:val="Normln"/>
    <w:next w:val="Normln"/>
    <w:qFormat/>
    <w:rsid w:val="0098720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8720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8720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98720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8720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87206"/>
    <w:rPr>
      <w:b/>
    </w:rPr>
  </w:style>
  <w:style w:type="paragraph" w:customStyle="1" w:styleId="Nadpislnku">
    <w:name w:val="Nadpis článku"/>
    <w:basedOn w:val="lnek"/>
    <w:next w:val="Textodstavce"/>
    <w:rsid w:val="0098720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0F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1</Pages>
  <Words>93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2021-04-21T13:07:00Z</cp:lastPrinted>
  <dcterms:created xsi:type="dcterms:W3CDTF">2021-04-21T13:03:00Z</dcterms:created>
  <dcterms:modified xsi:type="dcterms:W3CDTF">2021-04-21T13:07:00Z</dcterms:modified>
  <cp:category/>
</cp:coreProperties>
</file>