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3B317D">
        <w:rPr>
          <w:rFonts w:ascii="Times New Roman" w:eastAsia="Calibri" w:hAnsi="Times New Roman" w:cs="Times New Roman"/>
          <w:b/>
          <w:i/>
          <w:caps/>
          <w:sz w:val="36"/>
        </w:rPr>
        <w:t>21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67018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1614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3E6525">
        <w:rPr>
          <w:rFonts w:ascii="Times New Roman" w:eastAsia="Calibri" w:hAnsi="Times New Roman" w:cs="Times New Roman"/>
          <w:b/>
          <w:i/>
          <w:sz w:val="24"/>
        </w:rPr>
        <w:t>98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4C248B">
        <w:rPr>
          <w:rFonts w:ascii="Times New Roman" w:eastAsia="Calibri" w:hAnsi="Times New Roman" w:cs="Times New Roman"/>
          <w:b/>
          <w:i/>
          <w:sz w:val="24"/>
        </w:rPr>
        <w:t>1</w:t>
      </w:r>
      <w:r w:rsidR="00A64EEC">
        <w:rPr>
          <w:rFonts w:ascii="Times New Roman" w:eastAsia="Calibri" w:hAnsi="Times New Roman" w:cs="Times New Roman"/>
          <w:b/>
          <w:i/>
          <w:sz w:val="24"/>
        </w:rPr>
        <w:t>4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4C248B">
        <w:rPr>
          <w:rFonts w:ascii="Times New Roman" w:eastAsia="Calibri" w:hAnsi="Times New Roman" w:cs="Times New Roman"/>
          <w:b/>
          <w:i/>
          <w:sz w:val="24"/>
        </w:rPr>
        <w:t>dubna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3B317D">
        <w:rPr>
          <w:rFonts w:ascii="Times New Roman" w:eastAsia="Calibri" w:hAnsi="Times New Roman" w:cs="Times New Roman"/>
          <w:b/>
          <w:i/>
          <w:sz w:val="24"/>
        </w:rPr>
        <w:t>21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76EDA" w:rsidRDefault="00887BAC" w:rsidP="000433F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 n</w:t>
      </w:r>
      <w:r w:rsidRPr="00887BAC">
        <w:rPr>
          <w:rFonts w:ascii="Times New Roman" w:hAnsi="Times New Roman" w:cs="Times New Roman"/>
          <w:sz w:val="24"/>
          <w:szCs w:val="24"/>
        </w:rPr>
        <w:t>ávrh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887BAC">
        <w:rPr>
          <w:rFonts w:ascii="Times New Roman" w:hAnsi="Times New Roman" w:cs="Times New Roman"/>
          <w:sz w:val="24"/>
          <w:szCs w:val="24"/>
        </w:rPr>
        <w:t xml:space="preserve"> poslankyň Lucie Šafránkové, Kateřiny Valachové, Hany Aulické Jírovcové, Věry Kovářové, Pavly Golasowské, Olgy Richterové a da</w:t>
      </w:r>
      <w:r>
        <w:rPr>
          <w:rFonts w:ascii="Times New Roman" w:hAnsi="Times New Roman" w:cs="Times New Roman"/>
          <w:sz w:val="24"/>
          <w:szCs w:val="24"/>
        </w:rPr>
        <w:t xml:space="preserve">lších na vydání zákona, kterým </w:t>
      </w:r>
      <w:r w:rsidRPr="00887BAC">
        <w:rPr>
          <w:rFonts w:ascii="Times New Roman" w:hAnsi="Times New Roman" w:cs="Times New Roman"/>
          <w:sz w:val="24"/>
          <w:szCs w:val="24"/>
        </w:rPr>
        <w:t>se mění zákon č. 438/2020 Sb., o úpravách poskytování ošetřovného v souvislosti s mimořádnými opatřeními při epidemii a o změně zákona č. 187/2006 Sb., o nemocenském pojištění, ve znění pozdějších</w:t>
      </w:r>
      <w:r>
        <w:rPr>
          <w:rFonts w:ascii="Times New Roman" w:hAnsi="Times New Roman" w:cs="Times New Roman"/>
          <w:sz w:val="24"/>
          <w:szCs w:val="24"/>
        </w:rPr>
        <w:t xml:space="preserve"> předpisů /sněmovní tisk 1185/ –</w:t>
      </w:r>
      <w:r w:rsidRPr="00887BAC">
        <w:rPr>
          <w:rFonts w:ascii="Times New Roman" w:hAnsi="Times New Roman" w:cs="Times New Roman"/>
          <w:sz w:val="24"/>
          <w:szCs w:val="24"/>
        </w:rPr>
        <w:t xml:space="preserve"> prvé čtení podle § 90 odst. 2</w:t>
      </w:r>
    </w:p>
    <w:p w:rsidR="00C4001C" w:rsidRDefault="00C4001C" w:rsidP="00C400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876EDA">
        <w:rPr>
          <w:rFonts w:ascii="Times New Roman" w:hAnsi="Times New Roman" w:cs="Times New Roman"/>
          <w:sz w:val="24"/>
          <w:szCs w:val="24"/>
        </w:rPr>
        <w:t>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2BD2" w:rsidRDefault="00E92BD2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C31F63" w:rsidRDefault="00C31F63" w:rsidP="0053500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3417" w:rsidRDefault="00855497" w:rsidP="00855497">
      <w:pPr>
        <w:spacing w:line="240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5497">
        <w:rPr>
          <w:rFonts w:ascii="Times New Roman" w:eastAsia="Calibri" w:hAnsi="Times New Roman" w:cs="Times New Roman"/>
          <w:b/>
          <w:sz w:val="24"/>
          <w:szCs w:val="24"/>
        </w:rPr>
        <w:t>I.</w:t>
      </w:r>
      <w:r w:rsidRPr="00855497">
        <w:rPr>
          <w:rFonts w:ascii="Times New Roman" w:eastAsia="Calibri" w:hAnsi="Times New Roman" w:cs="Times New Roman"/>
          <w:b/>
          <w:sz w:val="24"/>
          <w:szCs w:val="24"/>
        </w:rPr>
        <w:tab/>
        <w:t>souhlasí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s pokračováním jednání o sněmovním tisku 1185 tak, aby s ním mohl být vysloven souhlas již v prvém čtení;</w:t>
      </w:r>
    </w:p>
    <w:p w:rsidR="00855497" w:rsidRDefault="00855497" w:rsidP="00855497">
      <w:pPr>
        <w:spacing w:line="240" w:lineRule="auto"/>
        <w:ind w:left="705" w:hanging="705"/>
        <w:jc w:val="both"/>
      </w:pPr>
    </w:p>
    <w:p w:rsidR="00855497" w:rsidRPr="00B5185D" w:rsidRDefault="00855497" w:rsidP="00B5185D">
      <w:pPr>
        <w:spacing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855497">
        <w:rPr>
          <w:rFonts w:ascii="Times New Roman" w:hAnsi="Times New Roman" w:cs="Times New Roman"/>
          <w:b/>
          <w:sz w:val="24"/>
          <w:szCs w:val="24"/>
        </w:rPr>
        <w:t>II.</w:t>
      </w:r>
      <w:r w:rsidRPr="00855497">
        <w:rPr>
          <w:rFonts w:ascii="Times New Roman" w:hAnsi="Times New Roman" w:cs="Times New Roman"/>
          <w:b/>
          <w:sz w:val="24"/>
          <w:szCs w:val="24"/>
        </w:rPr>
        <w:tab/>
        <w:t>vyslovuje souhlas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185D" w:rsidRPr="00240D76">
        <w:rPr>
          <w:rFonts w:ascii="Times New Roman" w:hAnsi="Times New Roman" w:cs="Times New Roman"/>
          <w:sz w:val="24"/>
          <w:szCs w:val="24"/>
        </w:rPr>
        <w:t>s</w:t>
      </w:r>
      <w:r w:rsidR="00B518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185D">
        <w:rPr>
          <w:rFonts w:ascii="Times New Roman" w:hAnsi="Times New Roman" w:cs="Times New Roman"/>
          <w:sz w:val="24"/>
          <w:szCs w:val="24"/>
        </w:rPr>
        <w:t>n</w:t>
      </w:r>
      <w:r w:rsidR="00B5185D" w:rsidRPr="00B5185D">
        <w:rPr>
          <w:rFonts w:ascii="Times New Roman" w:hAnsi="Times New Roman" w:cs="Times New Roman"/>
          <w:sz w:val="24"/>
          <w:szCs w:val="24"/>
        </w:rPr>
        <w:t>ávrh</w:t>
      </w:r>
      <w:r w:rsidR="00B5185D">
        <w:rPr>
          <w:rFonts w:ascii="Times New Roman" w:hAnsi="Times New Roman" w:cs="Times New Roman"/>
          <w:sz w:val="24"/>
          <w:szCs w:val="24"/>
        </w:rPr>
        <w:t>e</w:t>
      </w:r>
      <w:r w:rsidR="000E147C">
        <w:rPr>
          <w:rFonts w:ascii="Times New Roman" w:hAnsi="Times New Roman" w:cs="Times New Roman"/>
          <w:sz w:val="24"/>
          <w:szCs w:val="24"/>
        </w:rPr>
        <w:t>m</w:t>
      </w:r>
      <w:r w:rsidR="00B5185D" w:rsidRPr="00B5185D">
        <w:rPr>
          <w:rFonts w:ascii="Times New Roman" w:hAnsi="Times New Roman" w:cs="Times New Roman"/>
          <w:sz w:val="24"/>
          <w:szCs w:val="24"/>
        </w:rPr>
        <w:t xml:space="preserve"> poslankyň Lucie Šafránkové, Kateřiny Valachové, Hany Aulické Jírovcové, Věry Kovářové, Pavly Golasowské, Olgy Richterové a da</w:t>
      </w:r>
      <w:r w:rsidR="00B5185D">
        <w:rPr>
          <w:rFonts w:ascii="Times New Roman" w:hAnsi="Times New Roman" w:cs="Times New Roman"/>
          <w:sz w:val="24"/>
          <w:szCs w:val="24"/>
        </w:rPr>
        <w:t xml:space="preserve">lších na vydání zákona, kterým </w:t>
      </w:r>
      <w:r w:rsidR="00B5185D" w:rsidRPr="00B5185D">
        <w:rPr>
          <w:rFonts w:ascii="Times New Roman" w:hAnsi="Times New Roman" w:cs="Times New Roman"/>
          <w:sz w:val="24"/>
          <w:szCs w:val="24"/>
        </w:rPr>
        <w:t>se mění zákon č. 438/2020 Sb., o úpravách poskytování ošetřovného v souvislosti s mimořádnými opatřeními p</w:t>
      </w:r>
      <w:r w:rsidR="00B5185D">
        <w:rPr>
          <w:rFonts w:ascii="Times New Roman" w:hAnsi="Times New Roman" w:cs="Times New Roman"/>
          <w:sz w:val="24"/>
          <w:szCs w:val="24"/>
        </w:rPr>
        <w:t>ři epidemii a o změně zákona č. </w:t>
      </w:r>
      <w:r w:rsidR="00B5185D" w:rsidRPr="00B5185D">
        <w:rPr>
          <w:rFonts w:ascii="Times New Roman" w:hAnsi="Times New Roman" w:cs="Times New Roman"/>
          <w:sz w:val="24"/>
          <w:szCs w:val="24"/>
        </w:rPr>
        <w:t>187/2006 Sb., o nemocenském pojištění, ve znění pozdějších předpisů</w:t>
      </w:r>
      <w:r w:rsidR="00B5185D">
        <w:rPr>
          <w:rFonts w:ascii="Times New Roman" w:hAnsi="Times New Roman" w:cs="Times New Roman"/>
          <w:sz w:val="24"/>
          <w:szCs w:val="24"/>
        </w:rPr>
        <w:t>, podle sněmovního tisku 1185, ve znění schválených úprav.</w:t>
      </w:r>
    </w:p>
    <w:p w:rsidR="00693417" w:rsidRDefault="00693417"/>
    <w:p w:rsidR="00770BB5" w:rsidRDefault="00770BB5"/>
    <w:p w:rsidR="00021114" w:rsidRDefault="00021114"/>
    <w:p w:rsidR="00693417" w:rsidRPr="00AB5021" w:rsidRDefault="001832B7" w:rsidP="00AB50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Radek Vondráček v. r.  </w:t>
      </w:r>
    </w:p>
    <w:p w:rsidR="001832B7" w:rsidRDefault="001832B7" w:rsidP="001832B7">
      <w:pPr>
        <w:pStyle w:val="PS-podpisnsled"/>
        <w:spacing w:after="1200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1832B7" w:rsidRPr="001832B7" w:rsidRDefault="001832B7" w:rsidP="001832B7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1832B7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Jana </w:t>
      </w:r>
      <w:proofErr w:type="spellStart"/>
      <w:r w:rsidRPr="001832B7">
        <w:rPr>
          <w:rFonts w:ascii="Times New Roman" w:hAnsi="Times New Roman" w:cs="Times New Roman"/>
          <w:sz w:val="24"/>
          <w:szCs w:val="24"/>
          <w:lang w:eastAsia="zh-CN" w:bidi="hi-IN"/>
        </w:rPr>
        <w:t>Krutáková</w:t>
      </w:r>
      <w:proofErr w:type="spellEnd"/>
      <w:r w:rsidRPr="001832B7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v. r.</w:t>
      </w:r>
    </w:p>
    <w:bookmarkEnd w:id="0"/>
    <w:p w:rsidR="006D0328" w:rsidRPr="005B5593" w:rsidRDefault="001832B7" w:rsidP="001832B7">
      <w:pPr>
        <w:pStyle w:val="PS-podpisnsled"/>
        <w:spacing w:after="1080"/>
        <w:rPr>
          <w:rFonts w:cs="Times New Roman"/>
        </w:rPr>
      </w:pPr>
      <w:r>
        <w:rPr>
          <w:rFonts w:cs="Times New Roman"/>
        </w:rPr>
        <w:t xml:space="preserve">ověřovatelka </w:t>
      </w:r>
      <w:r w:rsidR="00E61344">
        <w:rPr>
          <w:rFonts w:cs="Times New Roman"/>
        </w:rPr>
        <w:t>Poslanecké sněmovny</w:t>
      </w:r>
    </w:p>
    <w:sectPr w:rsidR="006D0328" w:rsidRPr="005B5593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2B7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1114"/>
    <w:rsid w:val="000433F5"/>
    <w:rsid w:val="0006365C"/>
    <w:rsid w:val="000647F0"/>
    <w:rsid w:val="00065EC9"/>
    <w:rsid w:val="00097C0B"/>
    <w:rsid w:val="000A3917"/>
    <w:rsid w:val="000B074D"/>
    <w:rsid w:val="000B7D51"/>
    <w:rsid w:val="000D3A71"/>
    <w:rsid w:val="000E147C"/>
    <w:rsid w:val="000E1C8E"/>
    <w:rsid w:val="000F59E5"/>
    <w:rsid w:val="00154737"/>
    <w:rsid w:val="00155A72"/>
    <w:rsid w:val="00160D10"/>
    <w:rsid w:val="00161E61"/>
    <w:rsid w:val="0017218F"/>
    <w:rsid w:val="001752AF"/>
    <w:rsid w:val="001832B7"/>
    <w:rsid w:val="001966EA"/>
    <w:rsid w:val="001A6171"/>
    <w:rsid w:val="001C283B"/>
    <w:rsid w:val="001E1FB9"/>
    <w:rsid w:val="001E2033"/>
    <w:rsid w:val="0020216F"/>
    <w:rsid w:val="0022050E"/>
    <w:rsid w:val="00240D76"/>
    <w:rsid w:val="00243C03"/>
    <w:rsid w:val="00251486"/>
    <w:rsid w:val="002920A8"/>
    <w:rsid w:val="0029243C"/>
    <w:rsid w:val="002A69B4"/>
    <w:rsid w:val="002B4369"/>
    <w:rsid w:val="002B4CC5"/>
    <w:rsid w:val="002D6917"/>
    <w:rsid w:val="002E3FBE"/>
    <w:rsid w:val="00325F3E"/>
    <w:rsid w:val="00331E16"/>
    <w:rsid w:val="003420AE"/>
    <w:rsid w:val="003646A1"/>
    <w:rsid w:val="0036771D"/>
    <w:rsid w:val="00370BAC"/>
    <w:rsid w:val="0037497A"/>
    <w:rsid w:val="00377EFE"/>
    <w:rsid w:val="003B317D"/>
    <w:rsid w:val="003C4C1F"/>
    <w:rsid w:val="003D24F5"/>
    <w:rsid w:val="003E5526"/>
    <w:rsid w:val="003E6525"/>
    <w:rsid w:val="003F414A"/>
    <w:rsid w:val="00404635"/>
    <w:rsid w:val="0040590B"/>
    <w:rsid w:val="00406179"/>
    <w:rsid w:val="004142AA"/>
    <w:rsid w:val="00435B45"/>
    <w:rsid w:val="00461960"/>
    <w:rsid w:val="004711DF"/>
    <w:rsid w:val="00483FC1"/>
    <w:rsid w:val="004C248B"/>
    <w:rsid w:val="004F28BF"/>
    <w:rsid w:val="005011D6"/>
    <w:rsid w:val="00516975"/>
    <w:rsid w:val="00535000"/>
    <w:rsid w:val="00571AEB"/>
    <w:rsid w:val="00575DA8"/>
    <w:rsid w:val="00580EF9"/>
    <w:rsid w:val="005941D0"/>
    <w:rsid w:val="005B5593"/>
    <w:rsid w:val="005B6871"/>
    <w:rsid w:val="005C3D4A"/>
    <w:rsid w:val="005D462E"/>
    <w:rsid w:val="0060351A"/>
    <w:rsid w:val="0061361E"/>
    <w:rsid w:val="00620D75"/>
    <w:rsid w:val="0062721D"/>
    <w:rsid w:val="0063354C"/>
    <w:rsid w:val="00641161"/>
    <w:rsid w:val="006448E4"/>
    <w:rsid w:val="00666951"/>
    <w:rsid w:val="00670189"/>
    <w:rsid w:val="00673ABE"/>
    <w:rsid w:val="00677925"/>
    <w:rsid w:val="00693417"/>
    <w:rsid w:val="006B0773"/>
    <w:rsid w:val="006B456F"/>
    <w:rsid w:val="006B6173"/>
    <w:rsid w:val="006D0328"/>
    <w:rsid w:val="006E26EE"/>
    <w:rsid w:val="007201AC"/>
    <w:rsid w:val="00726C26"/>
    <w:rsid w:val="0073707B"/>
    <w:rsid w:val="00740B09"/>
    <w:rsid w:val="00757AEB"/>
    <w:rsid w:val="00770BB5"/>
    <w:rsid w:val="0078398E"/>
    <w:rsid w:val="00784691"/>
    <w:rsid w:val="00784B09"/>
    <w:rsid w:val="0079019F"/>
    <w:rsid w:val="007968F0"/>
    <w:rsid w:val="007B6787"/>
    <w:rsid w:val="007C769F"/>
    <w:rsid w:val="007E0284"/>
    <w:rsid w:val="007E199C"/>
    <w:rsid w:val="007E6586"/>
    <w:rsid w:val="0080208A"/>
    <w:rsid w:val="00827361"/>
    <w:rsid w:val="0084377D"/>
    <w:rsid w:val="008468EB"/>
    <w:rsid w:val="00855497"/>
    <w:rsid w:val="00863A8B"/>
    <w:rsid w:val="0086643A"/>
    <w:rsid w:val="00874F64"/>
    <w:rsid w:val="00876EDA"/>
    <w:rsid w:val="00887BAC"/>
    <w:rsid w:val="0089172D"/>
    <w:rsid w:val="008B3BBB"/>
    <w:rsid w:val="008B5B5D"/>
    <w:rsid w:val="008C19E3"/>
    <w:rsid w:val="008E19A1"/>
    <w:rsid w:val="008F6DAD"/>
    <w:rsid w:val="0090470B"/>
    <w:rsid w:val="00921F46"/>
    <w:rsid w:val="00931E07"/>
    <w:rsid w:val="00935AEC"/>
    <w:rsid w:val="00956388"/>
    <w:rsid w:val="00972931"/>
    <w:rsid w:val="00973BE2"/>
    <w:rsid w:val="00995341"/>
    <w:rsid w:val="009B0A4D"/>
    <w:rsid w:val="009C595E"/>
    <w:rsid w:val="009C65CB"/>
    <w:rsid w:val="009C69F7"/>
    <w:rsid w:val="009E6C7D"/>
    <w:rsid w:val="00A1707A"/>
    <w:rsid w:val="00A24AED"/>
    <w:rsid w:val="00A35CE2"/>
    <w:rsid w:val="00A37532"/>
    <w:rsid w:val="00A57E26"/>
    <w:rsid w:val="00A64EEC"/>
    <w:rsid w:val="00A77442"/>
    <w:rsid w:val="00A84832"/>
    <w:rsid w:val="00A96A15"/>
    <w:rsid w:val="00AA35B7"/>
    <w:rsid w:val="00AB5021"/>
    <w:rsid w:val="00AC18BE"/>
    <w:rsid w:val="00AC7C0E"/>
    <w:rsid w:val="00AE46DE"/>
    <w:rsid w:val="00B06007"/>
    <w:rsid w:val="00B071A2"/>
    <w:rsid w:val="00B1258D"/>
    <w:rsid w:val="00B5185D"/>
    <w:rsid w:val="00B66216"/>
    <w:rsid w:val="00B76D44"/>
    <w:rsid w:val="00B80B8A"/>
    <w:rsid w:val="00B81A1A"/>
    <w:rsid w:val="00BA4C2A"/>
    <w:rsid w:val="00C1324F"/>
    <w:rsid w:val="00C202CC"/>
    <w:rsid w:val="00C20D88"/>
    <w:rsid w:val="00C31F63"/>
    <w:rsid w:val="00C335EC"/>
    <w:rsid w:val="00C4001C"/>
    <w:rsid w:val="00C4604B"/>
    <w:rsid w:val="00C716DE"/>
    <w:rsid w:val="00C8511A"/>
    <w:rsid w:val="00CA15FB"/>
    <w:rsid w:val="00CB1A8D"/>
    <w:rsid w:val="00CB3CB2"/>
    <w:rsid w:val="00CB595B"/>
    <w:rsid w:val="00CB653B"/>
    <w:rsid w:val="00CC6B8A"/>
    <w:rsid w:val="00CE1E2E"/>
    <w:rsid w:val="00CE6044"/>
    <w:rsid w:val="00CE6053"/>
    <w:rsid w:val="00D023C2"/>
    <w:rsid w:val="00D6003F"/>
    <w:rsid w:val="00D65E41"/>
    <w:rsid w:val="00D84085"/>
    <w:rsid w:val="00D87E18"/>
    <w:rsid w:val="00D927D5"/>
    <w:rsid w:val="00DB04BF"/>
    <w:rsid w:val="00E062DD"/>
    <w:rsid w:val="00E1548B"/>
    <w:rsid w:val="00E20F33"/>
    <w:rsid w:val="00E34437"/>
    <w:rsid w:val="00E37F1B"/>
    <w:rsid w:val="00E56704"/>
    <w:rsid w:val="00E5737E"/>
    <w:rsid w:val="00E611D9"/>
    <w:rsid w:val="00E61344"/>
    <w:rsid w:val="00E92BD2"/>
    <w:rsid w:val="00E97695"/>
    <w:rsid w:val="00EE5712"/>
    <w:rsid w:val="00EF1250"/>
    <w:rsid w:val="00F072C6"/>
    <w:rsid w:val="00F11192"/>
    <w:rsid w:val="00F13E9C"/>
    <w:rsid w:val="00F25202"/>
    <w:rsid w:val="00F30428"/>
    <w:rsid w:val="00F35AEC"/>
    <w:rsid w:val="00F44DC3"/>
    <w:rsid w:val="00F5602E"/>
    <w:rsid w:val="00F70932"/>
    <w:rsid w:val="00F75F98"/>
    <w:rsid w:val="00F81FC1"/>
    <w:rsid w:val="00FA7096"/>
    <w:rsid w:val="00FB2CF8"/>
    <w:rsid w:val="00FC4E41"/>
    <w:rsid w:val="00FC7727"/>
    <w:rsid w:val="00FD147A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47565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13</cp:revision>
  <cp:lastPrinted>2021-04-14T08:28:00Z</cp:lastPrinted>
  <dcterms:created xsi:type="dcterms:W3CDTF">2021-04-14T13:24:00Z</dcterms:created>
  <dcterms:modified xsi:type="dcterms:W3CDTF">2021-04-20T12:51:00Z</dcterms:modified>
</cp:coreProperties>
</file>