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D7" w:rsidRDefault="005606D7" w:rsidP="00976ACF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PS200189346</w:t>
      </w:r>
    </w:p>
    <w:p w:rsidR="005606D7" w:rsidRPr="005606D7" w:rsidRDefault="005606D7" w:rsidP="005606D7">
      <w:pPr>
        <w:pStyle w:val="Bezmezer"/>
      </w:pPr>
      <w:bookmarkStart w:id="0" w:name="_GoBack"/>
      <w:bookmarkEnd w:id="0"/>
    </w:p>
    <w:p w:rsidR="00976ACF" w:rsidRDefault="00976ACF" w:rsidP="00976ACF">
      <w:pPr>
        <w:pStyle w:val="PS-hlavika1"/>
      </w:pPr>
      <w:r>
        <w:t>Parlament České republiky</w:t>
      </w:r>
    </w:p>
    <w:p w:rsidR="00976ACF" w:rsidRDefault="00976ACF" w:rsidP="00976ACF">
      <w:pPr>
        <w:pStyle w:val="PS-hlavika2"/>
      </w:pPr>
      <w:r>
        <w:t>POSLANECKÁ SNĚMOVNA</w:t>
      </w:r>
    </w:p>
    <w:p w:rsidR="00976ACF" w:rsidRDefault="00976ACF" w:rsidP="00976ACF">
      <w:pPr>
        <w:pStyle w:val="PS-hlavika2"/>
      </w:pPr>
      <w:r>
        <w:t>2021</w:t>
      </w:r>
    </w:p>
    <w:p w:rsidR="00976ACF" w:rsidRDefault="00976ACF" w:rsidP="00976ACF">
      <w:pPr>
        <w:pStyle w:val="PS-hlavika1"/>
      </w:pPr>
      <w:r>
        <w:t>8. volební období</w:t>
      </w:r>
    </w:p>
    <w:p w:rsidR="002B2072" w:rsidRPr="002B2072" w:rsidRDefault="002B2072" w:rsidP="002B2072">
      <w:pPr>
        <w:pStyle w:val="PS-hlavika3"/>
      </w:pPr>
      <w:r>
        <w:t>252.</w:t>
      </w:r>
    </w:p>
    <w:p w:rsidR="00976ACF" w:rsidRDefault="00976ACF" w:rsidP="00976ACF">
      <w:pPr>
        <w:pStyle w:val="PS-hlavika3"/>
      </w:pPr>
      <w:r>
        <w:t>USNESENÍ</w:t>
      </w:r>
    </w:p>
    <w:p w:rsidR="00976ACF" w:rsidRDefault="00976ACF" w:rsidP="00976ACF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976ACF" w:rsidRDefault="00976ACF" w:rsidP="00976ACF">
      <w:pPr>
        <w:pStyle w:val="PS-hlavika1"/>
      </w:pPr>
      <w:r>
        <w:t>z 51. schůze</w:t>
      </w:r>
    </w:p>
    <w:p w:rsidR="00976ACF" w:rsidRDefault="00976ACF" w:rsidP="00976ACF">
      <w:pPr>
        <w:pStyle w:val="PS-hlavika1"/>
      </w:pPr>
      <w:r>
        <w:t xml:space="preserve"> dne 13. dubna 2021</w:t>
      </w:r>
    </w:p>
    <w:p w:rsidR="00976ACF" w:rsidRDefault="00976ACF" w:rsidP="00976ACF">
      <w:pPr>
        <w:pStyle w:val="Bezmezer"/>
      </w:pPr>
    </w:p>
    <w:p w:rsidR="00976ACF" w:rsidRDefault="00976ACF" w:rsidP="00976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zákona, kterým se mění zákon č. 248/2000 Sb., o podpoře regionálního rozvoje, ve znění pozdějších předpisů, a další související zákony  - sněmovní tisk 780</w:t>
      </w:r>
    </w:p>
    <w:p w:rsidR="00976ACF" w:rsidRDefault="00976ACF" w:rsidP="00976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76ACF" w:rsidRDefault="00976ACF" w:rsidP="00976A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976ACF" w:rsidRDefault="00976ACF" w:rsidP="00976A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veřejnou správu a regionální rozvoj Poslanecké sněmovny Parlamentu ČR jako garanční výbor po projednání návrhu zákona po druhém čtení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  d o p o r u č u j e </w:t>
      </w:r>
      <w:r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</w:t>
      </w:r>
      <w:r>
        <w:rPr>
          <w:rFonts w:ascii="Times New Roman" w:hAnsi="Times New Roman"/>
          <w:b/>
          <w:sz w:val="24"/>
          <w:szCs w:val="24"/>
        </w:rPr>
        <w:t xml:space="preserve">780/3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v následujícím pořadí</w:t>
      </w:r>
      <w:r>
        <w:rPr>
          <w:rFonts w:ascii="Times New Roman" w:hAnsi="Times New Roman"/>
          <w:sz w:val="24"/>
          <w:szCs w:val="24"/>
        </w:rPr>
        <w:t>: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Pr="00992B42" w:rsidRDefault="00976ACF" w:rsidP="00976ACF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Návrhy legislativně technických úprav podle § 95 odst. 2 </w:t>
      </w:r>
      <w:r w:rsidR="00DA4B02">
        <w:rPr>
          <w:rFonts w:ascii="Times New Roman" w:hAnsi="Times New Roman"/>
          <w:sz w:val="24"/>
          <w:szCs w:val="24"/>
        </w:rPr>
        <w:t>zákona o jednacím</w:t>
      </w:r>
      <w:r>
        <w:rPr>
          <w:rFonts w:ascii="Times New Roman" w:hAnsi="Times New Roman"/>
          <w:sz w:val="24"/>
          <w:szCs w:val="24"/>
        </w:rPr>
        <w:t xml:space="preserve"> řádu </w:t>
      </w:r>
      <w:r w:rsidR="00992B42">
        <w:rPr>
          <w:rFonts w:ascii="Times New Roman" w:hAnsi="Times New Roman"/>
          <w:sz w:val="24"/>
          <w:szCs w:val="24"/>
        </w:rPr>
        <w:t xml:space="preserve">Poslanecké sněmovny </w:t>
      </w:r>
      <w:r>
        <w:rPr>
          <w:rFonts w:ascii="Times New Roman" w:hAnsi="Times New Roman"/>
          <w:sz w:val="24"/>
          <w:szCs w:val="24"/>
        </w:rPr>
        <w:t xml:space="preserve">přednesené ve třetím čtení </w:t>
      </w:r>
      <w:r>
        <w:rPr>
          <w:rFonts w:ascii="Times New Roman" w:hAnsi="Times New Roman"/>
          <w:i/>
          <w:sz w:val="24"/>
          <w:szCs w:val="24"/>
        </w:rPr>
        <w:t>(budou-li v rozpravě ve třetím čtení předneseny)</w:t>
      </w:r>
    </w:p>
    <w:p w:rsidR="00992B42" w:rsidRDefault="00992B42" w:rsidP="00992B42">
      <w:pPr>
        <w:pStyle w:val="Odstavecseseznamem"/>
        <w:suppressAutoHyphens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992B42" w:rsidRDefault="00976ACF" w:rsidP="00976ACF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A (</w:t>
      </w:r>
      <w:r w:rsidR="004A7532">
        <w:rPr>
          <w:rFonts w:ascii="Times New Roman" w:hAnsi="Times New Roman"/>
          <w:sz w:val="24"/>
          <w:szCs w:val="24"/>
        </w:rPr>
        <w:t xml:space="preserve">tedy </w:t>
      </w:r>
      <w:r>
        <w:rPr>
          <w:rFonts w:ascii="Times New Roman" w:hAnsi="Times New Roman"/>
          <w:sz w:val="24"/>
          <w:szCs w:val="24"/>
        </w:rPr>
        <w:t>návrhy A1-A10 společně, jedním hlasováním)</w:t>
      </w:r>
    </w:p>
    <w:p w:rsidR="00976ACF" w:rsidRDefault="00976ACF" w:rsidP="00992B42">
      <w:pPr>
        <w:pStyle w:val="Odstavecseseznamem"/>
        <w:suppressAutoHyphens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76ACF" w:rsidRDefault="00992B42" w:rsidP="00976ACF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  <w:lang w:val="en-US"/>
        </w:rPr>
        <w:t>;</w:t>
      </w:r>
      <w:r w:rsidR="00976ACF">
        <w:rPr>
          <w:rFonts w:ascii="Times New Roman" w:hAnsi="Times New Roman"/>
          <w:sz w:val="24"/>
          <w:szCs w:val="24"/>
        </w:rPr>
        <w:t xml:space="preserve"> </w:t>
      </w:r>
    </w:p>
    <w:p w:rsidR="00976ACF" w:rsidRPr="00992B42" w:rsidRDefault="00976ACF" w:rsidP="00992B42">
      <w:pPr>
        <w:pStyle w:val="Odstavecseseznamem"/>
        <w:suppressAutoHyphens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976ACF" w:rsidRPr="002B2072" w:rsidRDefault="00976ACF" w:rsidP="002B20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II.   z a u j í m á</w:t>
      </w:r>
      <w:r>
        <w:rPr>
          <w:rFonts w:ascii="Times New Roman" w:eastAsiaTheme="minorHAnsi" w:hAnsi="Times New Roman"/>
          <w:sz w:val="24"/>
          <w:szCs w:val="24"/>
        </w:rPr>
        <w:t xml:space="preserve">   následující </w:t>
      </w:r>
      <w:r>
        <w:rPr>
          <w:rFonts w:ascii="Times New Roman" w:eastAsiaTheme="minorHAnsi" w:hAnsi="Times New Roman"/>
          <w:b/>
          <w:sz w:val="24"/>
          <w:szCs w:val="24"/>
        </w:rPr>
        <w:t>stanovisko</w:t>
      </w:r>
      <w:r>
        <w:rPr>
          <w:rFonts w:ascii="Times New Roman" w:eastAsiaTheme="minorHAnsi" w:hAnsi="Times New Roman"/>
          <w:sz w:val="24"/>
          <w:szCs w:val="24"/>
        </w:rPr>
        <w:t xml:space="preserve"> k předloženým návrhům:</w:t>
      </w:r>
    </w:p>
    <w:p w:rsidR="00976ACF" w:rsidRDefault="00976ACF" w:rsidP="00976AC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976ACF" w:rsidRPr="00992B42" w:rsidRDefault="00992B42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(návrhy A1-A10)   -</w:t>
      </w:r>
      <w:r>
        <w:rPr>
          <w:rFonts w:ascii="Times New Roman" w:hAnsi="Times New Roman"/>
          <w:sz w:val="24"/>
          <w:szCs w:val="24"/>
        </w:rPr>
        <w:tab/>
      </w:r>
      <w:r w:rsidR="003E5E29" w:rsidRPr="003E5E29">
        <w:rPr>
          <w:rFonts w:ascii="Times New Roman" w:hAnsi="Times New Roman"/>
          <w:b/>
          <w:sz w:val="24"/>
          <w:szCs w:val="24"/>
        </w:rPr>
        <w:t>doporučující</w:t>
      </w:r>
      <w:r w:rsidRPr="003E5E29">
        <w:rPr>
          <w:rFonts w:ascii="Times New Roman" w:hAnsi="Times New Roman"/>
          <w:b/>
          <w:sz w:val="24"/>
          <w:szCs w:val="24"/>
        </w:rPr>
        <w:tab/>
      </w:r>
    </w:p>
    <w:p w:rsidR="00976ACF" w:rsidRDefault="00976ACF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  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</w:t>
      </w:r>
      <w:r w:rsidR="00DC2E03">
        <w:rPr>
          <w:rFonts w:ascii="Times New Roman" w:hAnsi="Times New Roman"/>
          <w:sz w:val="24"/>
          <w:szCs w:val="24"/>
        </w:rPr>
        <w:t xml:space="preserve">egislativním odborem Kanceláře </w:t>
      </w:r>
      <w:r>
        <w:rPr>
          <w:rFonts w:ascii="Times New Roman" w:hAnsi="Times New Roman"/>
          <w:sz w:val="24"/>
          <w:szCs w:val="24"/>
        </w:rPr>
        <w:t>Poslanecké sněmovny popříp</w:t>
      </w:r>
      <w:r w:rsidR="00DC2E03">
        <w:rPr>
          <w:rFonts w:ascii="Times New Roman" w:hAnsi="Times New Roman"/>
          <w:sz w:val="24"/>
          <w:szCs w:val="24"/>
        </w:rPr>
        <w:t>adě navrhl nezbytné legislativně technické</w:t>
      </w:r>
      <w:r>
        <w:rPr>
          <w:rFonts w:ascii="Times New Roman" w:hAnsi="Times New Roman"/>
          <w:sz w:val="24"/>
          <w:szCs w:val="24"/>
        </w:rPr>
        <w:t xml:space="preserve"> úpravy podle § 95 odst. 2 zákona o jednacím řádu Poslanecké sněmovny;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 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</w:t>
      </w:r>
      <w:r w:rsidR="00992B42">
        <w:rPr>
          <w:rFonts w:ascii="Times New Roman" w:hAnsi="Times New Roman"/>
          <w:sz w:val="24"/>
          <w:szCs w:val="24"/>
        </w:rPr>
        <w:t>ávrhu zákona přednesl stanovisko</w:t>
      </w:r>
      <w:r>
        <w:rPr>
          <w:rFonts w:ascii="Times New Roman" w:hAnsi="Times New Roman"/>
          <w:sz w:val="24"/>
          <w:szCs w:val="24"/>
        </w:rPr>
        <w:t xml:space="preserve"> výboru;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Ondřej  P r o f a n t    </w:t>
      </w:r>
      <w:r w:rsidR="005606D7">
        <w:rPr>
          <w:rFonts w:ascii="Times New Roman" w:hAnsi="Times New Roman"/>
          <w:b/>
          <w:sz w:val="24"/>
          <w:szCs w:val="24"/>
        </w:rPr>
        <w:t xml:space="preserve"> v.</w:t>
      </w:r>
      <w:proofErr w:type="gramEnd"/>
      <w:r w:rsidR="005606D7">
        <w:rPr>
          <w:rFonts w:ascii="Times New Roman" w:hAnsi="Times New Roman"/>
          <w:b/>
          <w:sz w:val="24"/>
          <w:szCs w:val="24"/>
        </w:rPr>
        <w:t xml:space="preserve"> r.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5606D7">
        <w:rPr>
          <w:rFonts w:ascii="Times New Roman" w:hAnsi="Times New Roman"/>
          <w:b/>
          <w:sz w:val="24"/>
          <w:szCs w:val="24"/>
        </w:rPr>
        <w:t xml:space="preserve">     </w:t>
      </w:r>
      <w:r w:rsidR="002B20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83FDD">
        <w:rPr>
          <w:rFonts w:ascii="Times New Roman" w:hAnsi="Times New Roman"/>
          <w:b/>
          <w:sz w:val="24"/>
          <w:szCs w:val="24"/>
        </w:rPr>
        <w:t xml:space="preserve">PhDr. </w:t>
      </w:r>
      <w:proofErr w:type="gramStart"/>
      <w:r w:rsidR="00283FDD">
        <w:rPr>
          <w:rFonts w:ascii="Times New Roman" w:hAnsi="Times New Roman"/>
          <w:b/>
          <w:sz w:val="24"/>
          <w:szCs w:val="24"/>
        </w:rPr>
        <w:t>Ivan   B a r t o š, Ph.</w:t>
      </w:r>
      <w:proofErr w:type="gramEnd"/>
      <w:r w:rsidR="00283FDD">
        <w:rPr>
          <w:rFonts w:ascii="Times New Roman" w:hAnsi="Times New Roman"/>
          <w:b/>
          <w:sz w:val="24"/>
          <w:szCs w:val="24"/>
        </w:rPr>
        <w:t>D.</w:t>
      </w:r>
      <w:r w:rsidR="005606D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606D7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6ACF" w:rsidRDefault="005606D7" w:rsidP="00976A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zpravodaj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 w:rsidR="00976ACF">
        <w:rPr>
          <w:rFonts w:ascii="Times New Roman" w:hAnsi="Times New Roman"/>
          <w:sz w:val="24"/>
          <w:szCs w:val="24"/>
        </w:rPr>
        <w:t xml:space="preserve"> </w:t>
      </w:r>
      <w:r w:rsidR="002B2072">
        <w:rPr>
          <w:rFonts w:ascii="Times New Roman" w:hAnsi="Times New Roman"/>
          <w:sz w:val="24"/>
          <w:szCs w:val="24"/>
        </w:rPr>
        <w:t xml:space="preserve"> </w:t>
      </w:r>
      <w:r w:rsidR="00283FDD">
        <w:rPr>
          <w:rFonts w:ascii="Times New Roman" w:hAnsi="Times New Roman"/>
          <w:sz w:val="24"/>
          <w:szCs w:val="24"/>
        </w:rPr>
        <w:t>předseda výboru</w:t>
      </w:r>
    </w:p>
    <w:p w:rsidR="00976ACF" w:rsidRDefault="00283FDD" w:rsidP="00976ACF">
      <w:pPr>
        <w:pStyle w:val="Nadpis2"/>
        <w:jc w:val="left"/>
        <w:rPr>
          <w:b w:val="0"/>
        </w:rPr>
      </w:pPr>
      <w:r>
        <w:rPr>
          <w:b w:val="0"/>
        </w:rPr>
        <w:t xml:space="preserve">          ověřovatel</w:t>
      </w:r>
    </w:p>
    <w:p w:rsidR="00976ACF" w:rsidRDefault="00976ACF" w:rsidP="00976ACF"/>
    <w:p w:rsidR="00837B25" w:rsidRDefault="00837B25"/>
    <w:sectPr w:rsidR="00837B25" w:rsidSect="005606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CF"/>
    <w:rsid w:val="00283FDD"/>
    <w:rsid w:val="002B2072"/>
    <w:rsid w:val="003E5E29"/>
    <w:rsid w:val="004A7532"/>
    <w:rsid w:val="005606D7"/>
    <w:rsid w:val="005C2DFB"/>
    <w:rsid w:val="00837B25"/>
    <w:rsid w:val="00976ACF"/>
    <w:rsid w:val="00992B42"/>
    <w:rsid w:val="00A71AA0"/>
    <w:rsid w:val="00DA4B02"/>
    <w:rsid w:val="00DC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C8FF8"/>
  <w15:chartTrackingRefBased/>
  <w15:docId w15:val="{05B21B48-2A92-4557-9094-68881DFF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6ACF"/>
    <w:pPr>
      <w:spacing w:line="254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976ACF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976ACF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976ACF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976ACF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976AC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976ACF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7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Havlickova Pavla </cp:lastModifiedBy>
  <cp:revision>4</cp:revision>
  <cp:lastPrinted>2021-04-13T06:16:00Z</cp:lastPrinted>
  <dcterms:created xsi:type="dcterms:W3CDTF">2021-04-13T05:26:00Z</dcterms:created>
  <dcterms:modified xsi:type="dcterms:W3CDTF">2021-04-13T06:30:00Z</dcterms:modified>
</cp:coreProperties>
</file>