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6B" w:rsidRDefault="003115F4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PS200201650</w:t>
      </w:r>
    </w:p>
    <w:p w:rsidR="00567F73" w:rsidRPr="00836A32" w:rsidRDefault="00567F73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23178" w:rsidP="00903269">
      <w:pPr>
        <w:pStyle w:val="PS-hlavika3"/>
      </w:pPr>
      <w:r>
        <w:t>246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23178">
        <w:t>50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A23178">
        <w:t>31</w:t>
      </w:r>
      <w:r w:rsidR="00BF1569">
        <w:t xml:space="preserve">. </w:t>
      </w:r>
      <w:r w:rsidR="00A23178">
        <w:t>března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0C4595" w:rsidRPr="000C4595" w:rsidRDefault="000C4595" w:rsidP="000C4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v</w:t>
      </w:r>
      <w:r w:rsidRPr="000C4595">
        <w:rPr>
          <w:rFonts w:ascii="Times New Roman" w:hAnsi="Times New Roman"/>
          <w:b/>
          <w:sz w:val="24"/>
          <w:szCs w:val="24"/>
        </w:rPr>
        <w:t>ládní</w:t>
      </w:r>
      <w:r>
        <w:rPr>
          <w:rFonts w:ascii="Times New Roman" w:hAnsi="Times New Roman"/>
          <w:b/>
          <w:sz w:val="24"/>
          <w:szCs w:val="24"/>
        </w:rPr>
        <w:t>mu</w:t>
      </w:r>
      <w:r w:rsidRPr="000C4595">
        <w:rPr>
          <w:rFonts w:ascii="Times New Roman" w:hAnsi="Times New Roman"/>
          <w:b/>
          <w:sz w:val="24"/>
          <w:szCs w:val="24"/>
        </w:rPr>
        <w:t xml:space="preserve"> návrh</w:t>
      </w:r>
      <w:r>
        <w:rPr>
          <w:rFonts w:ascii="Times New Roman" w:hAnsi="Times New Roman"/>
          <w:b/>
          <w:sz w:val="24"/>
          <w:szCs w:val="24"/>
        </w:rPr>
        <w:t>u</w:t>
      </w:r>
      <w:r w:rsidRPr="000C4595">
        <w:rPr>
          <w:rFonts w:ascii="Times New Roman" w:hAnsi="Times New Roman"/>
          <w:b/>
          <w:sz w:val="24"/>
          <w:szCs w:val="24"/>
        </w:rPr>
        <w:t xml:space="preserve"> zákona, kterým se mění zákon č. 312/2002 Sb., o úřednících územních samosprávných celků a o změně některých zákonů, ve znění pozdějších předp</w:t>
      </w:r>
      <w:r w:rsidR="007B6B5C">
        <w:rPr>
          <w:rFonts w:ascii="Times New Roman" w:hAnsi="Times New Roman"/>
          <w:b/>
          <w:sz w:val="24"/>
          <w:szCs w:val="24"/>
        </w:rPr>
        <w:t>isů, a další související zákony -</w:t>
      </w:r>
      <w:r w:rsidRPr="000C4595">
        <w:rPr>
          <w:rFonts w:ascii="Times New Roman" w:hAnsi="Times New Roman"/>
          <w:b/>
          <w:sz w:val="24"/>
          <w:szCs w:val="24"/>
        </w:rPr>
        <w:t xml:space="preserve"> sněmovní tisk 641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3115F4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15F4">
              <w:rPr>
                <w:rFonts w:ascii="Times New Roman" w:hAnsi="Times New Roman"/>
                <w:sz w:val="24"/>
                <w:szCs w:val="24"/>
              </w:rPr>
              <w:t>50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Jaroslavem Strouhalem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DD1A0E" w:rsidRDefault="00DD1A0E" w:rsidP="00DD1A0E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</w:t>
      </w:r>
      <w:r w:rsidR="003115F4">
        <w:rPr>
          <w:rFonts w:cs="Times New Roman"/>
        </w:rPr>
        <w:t>isk 641 projednat a schválit ve </w:t>
      </w:r>
      <w:r>
        <w:rPr>
          <w:rFonts w:cs="Times New Roman"/>
        </w:rPr>
        <w:t>znění přijat</w:t>
      </w:r>
      <w:r w:rsidR="0087541F">
        <w:rPr>
          <w:rFonts w:cs="Times New Roman"/>
        </w:rPr>
        <w:t xml:space="preserve">ého </w:t>
      </w:r>
      <w:r>
        <w:rPr>
          <w:rFonts w:cs="Times New Roman"/>
        </w:rPr>
        <w:t>pozměňovací</w:t>
      </w:r>
      <w:r w:rsidR="0087541F">
        <w:rPr>
          <w:rFonts w:cs="Times New Roman"/>
        </w:rPr>
        <w:t>ho návrhu</w:t>
      </w:r>
      <w:r>
        <w:rPr>
          <w:rFonts w:cs="Times New Roman"/>
        </w:rPr>
        <w:t>:</w:t>
      </w:r>
    </w:p>
    <w:p w:rsidR="00DD1A0E" w:rsidRDefault="00DD1A0E" w:rsidP="00DD1A0E">
      <w:pPr>
        <w:pStyle w:val="Zhlav"/>
        <w:ind w:left="1080"/>
        <w:jc w:val="both"/>
        <w:rPr>
          <w:rFonts w:cs="Times New Roman"/>
        </w:rPr>
      </w:pPr>
    </w:p>
    <w:p w:rsidR="00DD1A0E" w:rsidRPr="00567F73" w:rsidRDefault="00DD1A0E" w:rsidP="00DD1A0E">
      <w:pPr>
        <w:pStyle w:val="Zhlav"/>
        <w:jc w:val="both"/>
        <w:rPr>
          <w:rFonts w:cs="Times New Roman"/>
        </w:rPr>
      </w:pPr>
    </w:p>
    <w:p w:rsidR="00DD1A0E" w:rsidRPr="00567F73" w:rsidRDefault="0087541F" w:rsidP="00DD1A0E">
      <w:pPr>
        <w:pStyle w:val="Zhlav"/>
        <w:jc w:val="both"/>
        <w:rPr>
          <w:rFonts w:cs="Times New Roman"/>
        </w:rPr>
      </w:pPr>
      <w:r w:rsidRPr="00567F73">
        <w:t xml:space="preserve">     V části páté čl. VI </w:t>
      </w:r>
      <w:r w:rsidR="003115F4">
        <w:t xml:space="preserve">(Účinnost) </w:t>
      </w:r>
      <w:r w:rsidRPr="00567F73">
        <w:t>se slova „</w:t>
      </w:r>
      <w:r w:rsidR="003115F4">
        <w:t xml:space="preserve">1. </w:t>
      </w:r>
      <w:r w:rsidRPr="00567F73">
        <w:t>července 2020“ nahrazují slovy „</w:t>
      </w:r>
      <w:r w:rsidR="003115F4">
        <w:t xml:space="preserve">1. </w:t>
      </w:r>
      <w:r w:rsidRPr="00567F73">
        <w:t>ledna 2022“.</w:t>
      </w:r>
    </w:p>
    <w:p w:rsidR="00DD1A0E" w:rsidRPr="00567F73" w:rsidRDefault="00DD1A0E" w:rsidP="00DD1A0E">
      <w:pPr>
        <w:pStyle w:val="Zhlav"/>
        <w:jc w:val="both"/>
        <w:rPr>
          <w:rFonts w:cs="Times New Roman"/>
        </w:rPr>
      </w:pPr>
    </w:p>
    <w:p w:rsidR="00DD1A0E" w:rsidRDefault="00DD1A0E" w:rsidP="00DD1A0E">
      <w:pPr>
        <w:pStyle w:val="Zhlav"/>
        <w:jc w:val="both"/>
        <w:rPr>
          <w:rFonts w:cs="Times New Roman"/>
        </w:rPr>
      </w:pPr>
      <w:r>
        <w:rPr>
          <w:rFonts w:cs="Times New Roman"/>
        </w:rPr>
        <w:tab/>
      </w:r>
    </w:p>
    <w:p w:rsidR="00DD1A0E" w:rsidRDefault="00DD1A0E" w:rsidP="00DD1A0E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DD1A0E" w:rsidRDefault="00DD1A0E" w:rsidP="00DD1A0E">
      <w:pPr>
        <w:pStyle w:val="Zhlav"/>
        <w:ind w:left="426"/>
        <w:jc w:val="both"/>
        <w:rPr>
          <w:rFonts w:cs="Times New Roman"/>
        </w:rPr>
      </w:pPr>
    </w:p>
    <w:p w:rsidR="00DD1A0E" w:rsidRDefault="00DD1A0E" w:rsidP="00DD1A0E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Ondřej   P r o f a n t </w:t>
      </w:r>
      <w:r w:rsidR="00567F73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 </w:t>
      </w:r>
      <w:proofErr w:type="gramStart"/>
      <w:r w:rsidR="003115F4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       </w:t>
      </w:r>
      <w:r w:rsidR="003115F4">
        <w:rPr>
          <w:rFonts w:cs="Times New Roman"/>
          <w:b/>
        </w:rPr>
        <w:t xml:space="preserve">         </w:t>
      </w:r>
      <w:r>
        <w:rPr>
          <w:b/>
        </w:rPr>
        <w:t>Ing. Věra   K o v á ř o v</w:t>
      </w:r>
      <w:r w:rsidR="00567F73">
        <w:rPr>
          <w:b/>
        </w:rPr>
        <w:t> </w:t>
      </w:r>
      <w:r>
        <w:rPr>
          <w:b/>
        </w:rPr>
        <w:t>á</w:t>
      </w:r>
      <w:r w:rsidR="00567F73">
        <w:rPr>
          <w:b/>
        </w:rPr>
        <w:t xml:space="preserve">  </w:t>
      </w:r>
      <w:proofErr w:type="gramStart"/>
      <w:r w:rsidR="003115F4">
        <w:rPr>
          <w:b/>
        </w:rPr>
        <w:t>v.r.</w:t>
      </w:r>
      <w:proofErr w:type="gramEnd"/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ověřovatelka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567F73">
        <w:rPr>
          <w:b/>
        </w:rPr>
        <w:t xml:space="preserve"> </w:t>
      </w:r>
      <w:r w:rsidR="003115F4">
        <w:rPr>
          <w:b/>
        </w:rPr>
        <w:t xml:space="preserve"> v.r.</w:t>
      </w:r>
      <w:bookmarkStart w:id="0" w:name="_GoBack"/>
      <w:bookmarkEnd w:id="0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E4ABA"/>
    <w:rsid w:val="002F536B"/>
    <w:rsid w:val="00305E2E"/>
    <w:rsid w:val="003115F4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67F73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4B4B"/>
    <w:rsid w:val="0087541F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A7490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43BAE-CF6C-42BD-9700-C4573966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2021-04-01T11:15:00Z</cp:lastPrinted>
  <dcterms:created xsi:type="dcterms:W3CDTF">2021-03-31T08:52:00Z</dcterms:created>
  <dcterms:modified xsi:type="dcterms:W3CDTF">2021-04-01T11:16:00Z</dcterms:modified>
</cp:coreProperties>
</file>