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F3007">
        <w:rPr>
          <w:rFonts w:ascii="Times New Roman" w:eastAsia="Calibri" w:hAnsi="Times New Roman" w:cs="Times New Roman"/>
          <w:b/>
          <w:i/>
          <w:caps/>
          <w:sz w:val="36"/>
        </w:rPr>
        <w:t>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125FA1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15</w:t>
      </w:r>
      <w:r w:rsidR="00A15DE2">
        <w:rPr>
          <w:rFonts w:ascii="Times New Roman" w:eastAsia="Calibri" w:hAnsi="Times New Roman" w:cs="Times New Roman"/>
          <w:b/>
          <w:i/>
          <w:sz w:val="24"/>
        </w:rPr>
        <w:t>90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A15DE2">
        <w:rPr>
          <w:rFonts w:ascii="Times New Roman" w:eastAsia="Calibri" w:hAnsi="Times New Roman" w:cs="Times New Roman"/>
          <w:b/>
          <w:i/>
          <w:sz w:val="24"/>
        </w:rPr>
        <w:t>92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A15DE2">
        <w:rPr>
          <w:rFonts w:ascii="Times New Roman" w:eastAsia="Calibri" w:hAnsi="Times New Roman" w:cs="Times New Roman"/>
          <w:b/>
          <w:i/>
          <w:sz w:val="24"/>
        </w:rPr>
        <w:t>24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125FA1">
        <w:rPr>
          <w:rFonts w:ascii="Times New Roman" w:eastAsia="Calibri" w:hAnsi="Times New Roman" w:cs="Times New Roman"/>
          <w:b/>
          <w:i/>
          <w:sz w:val="24"/>
        </w:rPr>
        <w:t>března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</w:t>
      </w:r>
      <w:r w:rsidR="007F3007">
        <w:rPr>
          <w:rFonts w:ascii="Times New Roman" w:eastAsia="Calibri" w:hAnsi="Times New Roman" w:cs="Times New Roman"/>
          <w:b/>
          <w:i/>
          <w:sz w:val="24"/>
        </w:rPr>
        <w:t>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BB527B" w:rsidRDefault="00BB527B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A15DE2" w:rsidRDefault="0036771D" w:rsidP="00A15DE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C728D6">
        <w:rPr>
          <w:rFonts w:ascii="Times New Roman" w:hAnsi="Times New Roman" w:cs="Times New Roman"/>
          <w:sz w:val="24"/>
          <w:szCs w:val="24"/>
        </w:rPr>
        <w:t xml:space="preserve"> návrhu </w:t>
      </w:r>
      <w:r w:rsidR="00A15DE2" w:rsidRPr="00A15DE2">
        <w:rPr>
          <w:rFonts w:ascii="Times New Roman" w:hAnsi="Times New Roman" w:cs="Times New Roman"/>
          <w:sz w:val="24"/>
          <w:szCs w:val="24"/>
        </w:rPr>
        <w:t xml:space="preserve">poslanců Kateřiny Valachové, Patrika Nachera, Lukáše Koláříka, Marka Výborného, Jana Hrnčíře, Hany Aulické Jírovcové, Dominika Feriho a Jana Farského na vydání zákona, kterým se mění zákon č. 38/2021 Sb., kterým se mění zákon č. 99/1963 Sb., občanský soudní řád, ve znění pozdějších předpisů, zákon č. 120/2001 Sb., o soudních exekutorech a exekuční činnosti (exekuční řád), ve znění pozdějších předpisů, a zákon č. 119/2001 Sb., kterým se stanoví pravidla pro případy souběžně probíhajících výkonů rozhodnutí, ve znění pozdějších předpisů, a zákon č. 191/2020 Sb., o některých opatřeních ke zmírnění dopadů epidemie koronaviru SARS CoV-2 na osoby účastnící se soudního řízení, poškozené, oběti trestných činů a právnické osoby a o změně insolvenčního zákona </w:t>
      </w:r>
      <w:r w:rsidR="00BB527B">
        <w:rPr>
          <w:rFonts w:ascii="Times New Roman" w:hAnsi="Times New Roman" w:cs="Times New Roman"/>
          <w:sz w:val="24"/>
          <w:szCs w:val="24"/>
        </w:rPr>
        <w:br/>
      </w:r>
      <w:r w:rsidR="00A15DE2" w:rsidRPr="00A15DE2">
        <w:rPr>
          <w:rFonts w:ascii="Times New Roman" w:hAnsi="Times New Roman" w:cs="Times New Roman"/>
          <w:sz w:val="24"/>
          <w:szCs w:val="24"/>
        </w:rPr>
        <w:t xml:space="preserve">a občanského soudního řádu, ve znění pozdějších předpisů /sněmovní tisk 1174/ – prvé čtení podle </w:t>
      </w:r>
      <w:r w:rsidR="00BB527B">
        <w:rPr>
          <w:rFonts w:ascii="Times New Roman" w:hAnsi="Times New Roman" w:cs="Times New Roman"/>
          <w:sz w:val="24"/>
          <w:szCs w:val="24"/>
        </w:rPr>
        <w:br/>
      </w:r>
      <w:r w:rsidR="00A15DE2" w:rsidRPr="00A15DE2">
        <w:rPr>
          <w:rFonts w:ascii="Times New Roman" w:hAnsi="Times New Roman" w:cs="Times New Roman"/>
          <w:sz w:val="24"/>
          <w:szCs w:val="24"/>
        </w:rPr>
        <w:t>§ 90 odst. 2</w:t>
      </w:r>
    </w:p>
    <w:p w:rsidR="0036771D" w:rsidRPr="0036771D" w:rsidRDefault="0036771D" w:rsidP="00A15DE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BB527B" w:rsidRDefault="00BB527B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BB527B" w:rsidRPr="00BB527B" w:rsidRDefault="00BB527B" w:rsidP="00BB527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BB527B" w:rsidRPr="00BB527B" w:rsidRDefault="00BB527B" w:rsidP="00BB527B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BB527B">
        <w:rPr>
          <w:rFonts w:ascii="Times New Roman" w:eastAsia="Calibri" w:hAnsi="Times New Roman" w:cs="Times New Roman"/>
          <w:b/>
          <w:sz w:val="24"/>
          <w:szCs w:val="24"/>
        </w:rPr>
        <w:t>souhlasí</w:t>
      </w:r>
      <w:r w:rsidRPr="00BB527B">
        <w:rPr>
          <w:rFonts w:ascii="Times New Roman" w:eastAsia="Calibri" w:hAnsi="Times New Roman" w:cs="Times New Roman"/>
          <w:sz w:val="24"/>
          <w:szCs w:val="24"/>
        </w:rPr>
        <w:t xml:space="preserve"> s pokračováním jednání o sněmovním tisku </w:t>
      </w:r>
      <w:r>
        <w:rPr>
          <w:rFonts w:ascii="Times New Roman" w:eastAsia="Calibri" w:hAnsi="Times New Roman" w:cs="Times New Roman"/>
          <w:sz w:val="24"/>
          <w:szCs w:val="24"/>
        </w:rPr>
        <w:t>1174</w:t>
      </w:r>
      <w:r w:rsidRPr="00BB527B">
        <w:rPr>
          <w:rFonts w:ascii="Times New Roman" w:eastAsia="Calibri" w:hAnsi="Times New Roman" w:cs="Times New Roman"/>
          <w:sz w:val="24"/>
          <w:szCs w:val="24"/>
        </w:rPr>
        <w:t xml:space="preserve"> tak, aby s ním mohl být vysloven souhlas již v prvém čtení;</w:t>
      </w:r>
    </w:p>
    <w:p w:rsidR="00BB527B" w:rsidRPr="00BB527B" w:rsidRDefault="00BB527B" w:rsidP="00BB527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BB527B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BB527B" w:rsidRPr="00BB527B" w:rsidRDefault="00BB527B" w:rsidP="00BB527B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B527B">
        <w:rPr>
          <w:rFonts w:ascii="Times New Roman" w:eastAsia="Calibri" w:hAnsi="Times New Roman" w:cs="Times New Roman"/>
          <w:b/>
          <w:sz w:val="24"/>
          <w:szCs w:val="24"/>
        </w:rPr>
        <w:t>vyslovuje souhlas</w:t>
      </w:r>
      <w:r w:rsidRPr="00BB527B">
        <w:rPr>
          <w:rFonts w:ascii="Times New Roman" w:eastAsia="Calibri" w:hAnsi="Times New Roman" w:cs="Times New Roman"/>
          <w:sz w:val="24"/>
          <w:szCs w:val="24"/>
        </w:rPr>
        <w:t xml:space="preserve"> s návrhem </w:t>
      </w:r>
      <w:r w:rsidRPr="00A15DE2">
        <w:rPr>
          <w:rFonts w:ascii="Times New Roman" w:hAnsi="Times New Roman"/>
          <w:spacing w:val="-3"/>
          <w:sz w:val="24"/>
          <w:szCs w:val="24"/>
        </w:rPr>
        <w:t xml:space="preserve">poslanců Kateřiny Valachové, Patrika Nachera, Lukáše Koláříka, Marka Výborného, Jana Hrnčíře, Hany Aulické Jírovcové, Dominika Feriho </w:t>
      </w:r>
      <w:r>
        <w:rPr>
          <w:rFonts w:ascii="Times New Roman" w:hAnsi="Times New Roman"/>
          <w:spacing w:val="-3"/>
          <w:sz w:val="24"/>
          <w:szCs w:val="24"/>
        </w:rPr>
        <w:br/>
      </w:r>
      <w:r w:rsidRPr="00A15DE2">
        <w:rPr>
          <w:rFonts w:ascii="Times New Roman" w:hAnsi="Times New Roman"/>
          <w:spacing w:val="-3"/>
          <w:sz w:val="24"/>
          <w:szCs w:val="24"/>
        </w:rPr>
        <w:t>a Jana Farského na vydání zákona, kterým se mění zákon č. 38/2021 Sb., kterým se mění zákon č. 99/1963 Sb., občanský soudní řád, ve zněn</w:t>
      </w:r>
      <w:r>
        <w:rPr>
          <w:rFonts w:ascii="Times New Roman" w:hAnsi="Times New Roman"/>
          <w:spacing w:val="-3"/>
          <w:sz w:val="24"/>
          <w:szCs w:val="24"/>
        </w:rPr>
        <w:t xml:space="preserve">í pozdějších předpisů, zákon </w:t>
      </w:r>
      <w:r>
        <w:rPr>
          <w:rFonts w:ascii="Times New Roman" w:hAnsi="Times New Roman"/>
          <w:spacing w:val="-3"/>
          <w:sz w:val="24"/>
          <w:szCs w:val="24"/>
        </w:rPr>
        <w:br/>
        <w:t xml:space="preserve">č. </w:t>
      </w:r>
      <w:r w:rsidRPr="00A15DE2">
        <w:rPr>
          <w:rFonts w:ascii="Times New Roman" w:hAnsi="Times New Roman"/>
          <w:spacing w:val="-3"/>
          <w:sz w:val="24"/>
          <w:szCs w:val="24"/>
        </w:rPr>
        <w:t>120/2001 Sb., o soudních exekutorech a exekuční činnosti (exekuční řád), ve znění pozdějších předpisů, a zákon č. 119/2001 Sb., kterým se stanoví pravidla pro případy souběžně probíhajících výkonů rozhodnutí, ve znění pozdějších předpisů, a zákon č. 191/2020 Sb., o některých opatřeních ke zmírnění dopadů epidemie koronaviru SARS CoV-2 na osoby účastnící se soudního řízení, poškozené, oběti trestných činů a právnické osoby a o změně insolvenčního zákona a občanského soudního řádu, ve znění pozdějších předpisů</w:t>
      </w:r>
      <w:r>
        <w:rPr>
          <w:rFonts w:ascii="Times New Roman" w:hAnsi="Times New Roman"/>
          <w:spacing w:val="-3"/>
          <w:sz w:val="24"/>
          <w:szCs w:val="24"/>
        </w:rPr>
        <w:t xml:space="preserve">, podle </w:t>
      </w:r>
      <w:r w:rsidRPr="009C7DD7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9C7DD7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9C7DD7">
        <w:rPr>
          <w:rFonts w:ascii="Times New Roman" w:hAnsi="Times New Roman"/>
          <w:spacing w:val="-3"/>
          <w:sz w:val="24"/>
          <w:szCs w:val="24"/>
        </w:rPr>
        <w:t xml:space="preserve"> 1</w:t>
      </w:r>
      <w:r>
        <w:rPr>
          <w:rFonts w:ascii="Times New Roman" w:hAnsi="Times New Roman"/>
          <w:spacing w:val="-3"/>
          <w:sz w:val="24"/>
          <w:szCs w:val="24"/>
        </w:rPr>
        <w:t>174</w:t>
      </w:r>
      <w:r w:rsidRPr="00BB527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B527B" w:rsidRPr="00BB527B" w:rsidRDefault="00BB527B" w:rsidP="00BB527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A15DE2" w:rsidRDefault="00A15DE2" w:rsidP="00A15D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B527B" w:rsidRPr="0081225C" w:rsidRDefault="005F2B3C" w:rsidP="00A15D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bookmarkEnd w:id="0"/>
    <w:p w:rsidR="0081225C" w:rsidRDefault="006D0328" w:rsidP="00A15DE2">
      <w:pPr>
        <w:pStyle w:val="PS-podpisnsled"/>
        <w:spacing w:after="0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BB527B" w:rsidRDefault="00BB527B" w:rsidP="00A15DE2">
      <w:pPr>
        <w:spacing w:after="0"/>
        <w:jc w:val="center"/>
        <w:rPr>
          <w:lang w:eastAsia="zh-CN" w:bidi="hi-IN"/>
        </w:rPr>
      </w:pPr>
    </w:p>
    <w:p w:rsidR="00BB527B" w:rsidRDefault="00BB527B" w:rsidP="00A15DE2">
      <w:pPr>
        <w:spacing w:after="0"/>
        <w:jc w:val="center"/>
        <w:rPr>
          <w:lang w:eastAsia="zh-CN" w:bidi="hi-IN"/>
        </w:rPr>
      </w:pPr>
    </w:p>
    <w:p w:rsidR="00BB527B" w:rsidRPr="005F2B3C" w:rsidRDefault="005F2B3C" w:rsidP="00A15DE2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5F2B3C">
        <w:rPr>
          <w:rFonts w:ascii="Times New Roman" w:hAnsi="Times New Roman" w:cs="Times New Roman"/>
          <w:sz w:val="24"/>
          <w:szCs w:val="24"/>
          <w:lang w:eastAsia="zh-CN" w:bidi="hi-IN"/>
        </w:rPr>
        <w:t>Jaroslav Dvořák v. r.</w:t>
      </w:r>
    </w:p>
    <w:p w:rsidR="006D0328" w:rsidRPr="00A15DE2" w:rsidRDefault="006D0328" w:rsidP="00A15D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70574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705D19">
        <w:rPr>
          <w:rFonts w:ascii="Times New Roman" w:hAnsi="Times New Roman" w:cs="Times New Roman"/>
          <w:sz w:val="24"/>
          <w:szCs w:val="24"/>
        </w:rPr>
        <w:t>Poslanecké sněmovny</w:t>
      </w:r>
    </w:p>
    <w:sectPr w:rsidR="006D0328" w:rsidRPr="00A15DE2" w:rsidSect="00BB527B">
      <w:footerReference w:type="default" r:id="rId7"/>
      <w:pgSz w:w="11906" w:h="16838"/>
      <w:pgMar w:top="1134" w:right="1077" w:bottom="90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5B7" w:rsidRDefault="005765B7" w:rsidP="0017218F">
      <w:pPr>
        <w:spacing w:after="0" w:line="240" w:lineRule="auto"/>
      </w:pPr>
      <w:r>
        <w:separator/>
      </w:r>
    </w:p>
  </w:endnote>
  <w:endnote w:type="continuationSeparator" w:id="0">
    <w:p w:rsidR="005765B7" w:rsidRDefault="005765B7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527B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5B7" w:rsidRDefault="005765B7" w:rsidP="0017218F">
      <w:pPr>
        <w:spacing w:after="0" w:line="240" w:lineRule="auto"/>
      </w:pPr>
      <w:r>
        <w:separator/>
      </w:r>
    </w:p>
  </w:footnote>
  <w:footnote w:type="continuationSeparator" w:id="0">
    <w:p w:rsidR="005765B7" w:rsidRDefault="005765B7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D4C01"/>
    <w:multiLevelType w:val="hybridMultilevel"/>
    <w:tmpl w:val="5EEE6A3C"/>
    <w:lvl w:ilvl="0" w:tplc="0C12788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379B4"/>
    <w:rsid w:val="0004442F"/>
    <w:rsid w:val="000A3917"/>
    <w:rsid w:val="000B04EA"/>
    <w:rsid w:val="000E1C8E"/>
    <w:rsid w:val="000F7011"/>
    <w:rsid w:val="00125FA1"/>
    <w:rsid w:val="0017218F"/>
    <w:rsid w:val="001A0A72"/>
    <w:rsid w:val="001C283B"/>
    <w:rsid w:val="002275ED"/>
    <w:rsid w:val="002920A8"/>
    <w:rsid w:val="0029243C"/>
    <w:rsid w:val="002A69B4"/>
    <w:rsid w:val="002B4369"/>
    <w:rsid w:val="002D26E5"/>
    <w:rsid w:val="00331E16"/>
    <w:rsid w:val="0036771D"/>
    <w:rsid w:val="0037497A"/>
    <w:rsid w:val="00376F6D"/>
    <w:rsid w:val="00397289"/>
    <w:rsid w:val="003C4C1F"/>
    <w:rsid w:val="003D24F5"/>
    <w:rsid w:val="00406179"/>
    <w:rsid w:val="00435B45"/>
    <w:rsid w:val="004711DF"/>
    <w:rsid w:val="00483FC1"/>
    <w:rsid w:val="004F4F48"/>
    <w:rsid w:val="00516975"/>
    <w:rsid w:val="0057415D"/>
    <w:rsid w:val="005765B7"/>
    <w:rsid w:val="00593E70"/>
    <w:rsid w:val="005B6871"/>
    <w:rsid w:val="005E26FA"/>
    <w:rsid w:val="005F2B3C"/>
    <w:rsid w:val="0061361E"/>
    <w:rsid w:val="00641161"/>
    <w:rsid w:val="00685DB5"/>
    <w:rsid w:val="006D0328"/>
    <w:rsid w:val="00705D19"/>
    <w:rsid w:val="007104DB"/>
    <w:rsid w:val="007F3007"/>
    <w:rsid w:val="0081225C"/>
    <w:rsid w:val="008468EB"/>
    <w:rsid w:val="0088213C"/>
    <w:rsid w:val="008B5B5D"/>
    <w:rsid w:val="008E400D"/>
    <w:rsid w:val="00935567"/>
    <w:rsid w:val="00935AEC"/>
    <w:rsid w:val="009550A8"/>
    <w:rsid w:val="00956388"/>
    <w:rsid w:val="009C7DD7"/>
    <w:rsid w:val="00A15DE2"/>
    <w:rsid w:val="00A37532"/>
    <w:rsid w:val="00AA4014"/>
    <w:rsid w:val="00B976BE"/>
    <w:rsid w:val="00BA4361"/>
    <w:rsid w:val="00BB527B"/>
    <w:rsid w:val="00BB632B"/>
    <w:rsid w:val="00BE351A"/>
    <w:rsid w:val="00C01153"/>
    <w:rsid w:val="00C202CC"/>
    <w:rsid w:val="00C728D6"/>
    <w:rsid w:val="00D01E1A"/>
    <w:rsid w:val="00D65E41"/>
    <w:rsid w:val="00DA517A"/>
    <w:rsid w:val="00E000B2"/>
    <w:rsid w:val="00E37F1B"/>
    <w:rsid w:val="00E97695"/>
    <w:rsid w:val="00EB5C57"/>
    <w:rsid w:val="00ED744B"/>
    <w:rsid w:val="00EF7EBB"/>
    <w:rsid w:val="00F1153F"/>
    <w:rsid w:val="00F3756A"/>
    <w:rsid w:val="00F70932"/>
    <w:rsid w:val="00F8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DB738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Bezmezer">
    <w:name w:val="No Spacing"/>
    <w:uiPriority w:val="1"/>
    <w:qFormat/>
    <w:rsid w:val="0057415D"/>
    <w:pPr>
      <w:spacing w:after="0" w:line="240" w:lineRule="auto"/>
    </w:pPr>
    <w:rPr>
      <w:rFonts w:ascii="Calibri" w:eastAsia="Calibri" w:hAnsi="Calibri" w:cs="Times New Roman"/>
    </w:rPr>
  </w:style>
  <w:style w:type="character" w:styleId="Hypertextovodkaz">
    <w:name w:val="Hyperlink"/>
    <w:basedOn w:val="Standardnpsmoodstavce"/>
    <w:uiPriority w:val="99"/>
    <w:unhideWhenUsed/>
    <w:rsid w:val="00C728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323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6</cp:revision>
  <cp:lastPrinted>2021-03-25T06:51:00Z</cp:lastPrinted>
  <dcterms:created xsi:type="dcterms:W3CDTF">2021-03-10T08:55:00Z</dcterms:created>
  <dcterms:modified xsi:type="dcterms:W3CDTF">2021-03-25T13:43:00Z</dcterms:modified>
</cp:coreProperties>
</file>