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F" w:rsidRDefault="005B4DDF" w:rsidP="005B4DDF">
      <w:pPr>
        <w:pStyle w:val="PS-hlavika1"/>
      </w:pPr>
      <w:r>
        <w:t>Parlament České republiky</w:t>
      </w:r>
    </w:p>
    <w:p w:rsidR="005B4DDF" w:rsidRDefault="005B4DDF" w:rsidP="005B4DDF">
      <w:pPr>
        <w:pStyle w:val="PS-hlavika2"/>
      </w:pPr>
      <w:r>
        <w:t>POSLANECKÁ SNĚMOVNA</w:t>
      </w:r>
    </w:p>
    <w:p w:rsidR="005B4DDF" w:rsidRDefault="000C7E9F" w:rsidP="005B4DDF">
      <w:pPr>
        <w:pStyle w:val="PS-hlavika2"/>
      </w:pPr>
      <w:r>
        <w:t>2021</w:t>
      </w:r>
    </w:p>
    <w:p w:rsidR="005B4DDF" w:rsidRDefault="005B4DDF" w:rsidP="005B4DDF">
      <w:pPr>
        <w:pStyle w:val="PS-hlavika1"/>
      </w:pPr>
      <w:r>
        <w:t>8. volební období</w:t>
      </w:r>
    </w:p>
    <w:p w:rsidR="005B4DDF" w:rsidRDefault="005B4DDF" w:rsidP="005B4DDF">
      <w:pPr>
        <w:pStyle w:val="PS-hlavika3"/>
      </w:pPr>
    </w:p>
    <w:p w:rsidR="005B4DDF" w:rsidRDefault="000C7E9F" w:rsidP="005B4DDF">
      <w:pPr>
        <w:pStyle w:val="PS-hlavika3"/>
      </w:pPr>
      <w:r>
        <w:t>366</w:t>
      </w:r>
    </w:p>
    <w:p w:rsidR="005B4DDF" w:rsidRDefault="005B4DDF" w:rsidP="005B4DDF">
      <w:pPr>
        <w:pStyle w:val="PS-hlavika3"/>
      </w:pPr>
      <w:r>
        <w:t>USNESENÍ</w:t>
      </w:r>
    </w:p>
    <w:p w:rsidR="005B4DDF" w:rsidRDefault="005B4DDF" w:rsidP="005B4DDF">
      <w:pPr>
        <w:pStyle w:val="PS-hlavika1"/>
      </w:pPr>
      <w:r>
        <w:t xml:space="preserve">Výboru pro zdravotnictví </w:t>
      </w:r>
    </w:p>
    <w:p w:rsidR="005B4DDF" w:rsidRDefault="000C7E9F" w:rsidP="005B4DDF">
      <w:pPr>
        <w:pStyle w:val="PS-hlavika1"/>
      </w:pPr>
      <w:r>
        <w:t>z 84</w:t>
      </w:r>
      <w:r w:rsidR="005B4DDF">
        <w:t>. schůze</w:t>
      </w:r>
    </w:p>
    <w:p w:rsidR="005B4DDF" w:rsidRDefault="000C7E9F" w:rsidP="005B4DDF">
      <w:pPr>
        <w:pStyle w:val="PS-hlavika1"/>
      </w:pPr>
      <w:r>
        <w:t>ze dne 23</w:t>
      </w:r>
      <w:r w:rsidR="005B4DDF">
        <w:t xml:space="preserve">. </w:t>
      </w:r>
      <w:r>
        <w:t>března 2021</w:t>
      </w:r>
    </w:p>
    <w:p w:rsidR="005B4DDF" w:rsidRDefault="005B4DDF" w:rsidP="005B4DDF">
      <w:pPr>
        <w:pStyle w:val="Bezmezer"/>
      </w:pPr>
    </w:p>
    <w:p w:rsidR="005B4DDF" w:rsidRDefault="005B4DDF" w:rsidP="005B4DDF">
      <w:pPr>
        <w:pStyle w:val="Bezmezer"/>
        <w:jc w:val="center"/>
      </w:pPr>
    </w:p>
    <w:p w:rsidR="005B4DDF" w:rsidRPr="00AF0AE6" w:rsidRDefault="005B4DDF" w:rsidP="005B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F0AE6">
        <w:rPr>
          <w:rFonts w:ascii="Times New Roman" w:eastAsiaTheme="minorHAnsi" w:hAnsi="Times New Roman"/>
          <w:b/>
          <w:bCs/>
          <w:sz w:val="24"/>
          <w:szCs w:val="24"/>
        </w:rPr>
        <w:t>k vládnímu návrhu zákona</w:t>
      </w:r>
      <w:r w:rsidR="000C7E9F">
        <w:rPr>
          <w:rFonts w:ascii="Times New Roman" w:eastAsiaTheme="minorHAnsi" w:hAnsi="Times New Roman"/>
          <w:b/>
          <w:bCs/>
          <w:sz w:val="24"/>
          <w:szCs w:val="24"/>
        </w:rPr>
        <w:t xml:space="preserve"> o kompenzacích osobám poskytující</w:t>
      </w:r>
      <w:r w:rsidR="00536C77">
        <w:rPr>
          <w:rFonts w:ascii="Times New Roman" w:eastAsiaTheme="minorHAnsi" w:hAnsi="Times New Roman"/>
          <w:b/>
          <w:bCs/>
          <w:sz w:val="24"/>
          <w:szCs w:val="24"/>
        </w:rPr>
        <w:t>m</w:t>
      </w:r>
      <w:r w:rsidR="000C7E9F">
        <w:rPr>
          <w:rFonts w:ascii="Times New Roman" w:eastAsiaTheme="minorHAnsi" w:hAnsi="Times New Roman"/>
          <w:b/>
          <w:bCs/>
          <w:sz w:val="24"/>
          <w:szCs w:val="24"/>
        </w:rPr>
        <w:t xml:space="preserve"> hrazené zdravotní služby zohledňující</w:t>
      </w:r>
      <w:r w:rsidR="00536C77">
        <w:rPr>
          <w:rFonts w:ascii="Times New Roman" w:eastAsiaTheme="minorHAnsi" w:hAnsi="Times New Roman"/>
          <w:b/>
          <w:bCs/>
          <w:sz w:val="24"/>
          <w:szCs w:val="24"/>
        </w:rPr>
        <w:t>ch</w:t>
      </w:r>
      <w:r w:rsidR="000C7E9F">
        <w:rPr>
          <w:rFonts w:ascii="Times New Roman" w:eastAsiaTheme="minorHAnsi" w:hAnsi="Times New Roman"/>
          <w:b/>
          <w:bCs/>
          <w:sz w:val="24"/>
          <w:szCs w:val="24"/>
        </w:rPr>
        <w:t xml:space="preserve"> dopady </w:t>
      </w:r>
      <w:r w:rsidR="00536C77">
        <w:rPr>
          <w:rFonts w:ascii="Times New Roman" w:eastAsiaTheme="minorHAnsi" w:hAnsi="Times New Roman"/>
          <w:b/>
          <w:bCs/>
          <w:sz w:val="24"/>
          <w:szCs w:val="24"/>
        </w:rPr>
        <w:t xml:space="preserve">epidemie </w:t>
      </w:r>
      <w:r w:rsidR="000C7E9F">
        <w:rPr>
          <w:rFonts w:ascii="Times New Roman" w:eastAsiaTheme="minorHAnsi" w:hAnsi="Times New Roman"/>
          <w:b/>
          <w:bCs/>
          <w:sz w:val="24"/>
          <w:szCs w:val="24"/>
        </w:rPr>
        <w:t xml:space="preserve">onemocnění COVID-19 v roce 2021 </w:t>
      </w:r>
      <w:r w:rsidR="000C7E9F">
        <w:rPr>
          <w:rFonts w:ascii="Times New Roman" w:hAnsi="Times New Roman"/>
          <w:b/>
          <w:bCs/>
          <w:sz w:val="24"/>
          <w:szCs w:val="24"/>
        </w:rPr>
        <w:t>(sněmovní tisk 1178</w:t>
      </w:r>
      <w:r w:rsidRPr="00AF0AE6">
        <w:rPr>
          <w:rFonts w:ascii="Times New Roman" w:hAnsi="Times New Roman"/>
          <w:b/>
          <w:bCs/>
          <w:sz w:val="24"/>
          <w:szCs w:val="24"/>
        </w:rPr>
        <w:t>)</w:t>
      </w:r>
    </w:p>
    <w:p w:rsidR="005B4DDF" w:rsidRPr="00DD7AB8" w:rsidRDefault="005B4DDF" w:rsidP="00A50D5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  <w:r w:rsidR="00194DA0">
        <w:rPr>
          <w:rFonts w:eastAsia="Calibri"/>
          <w:bCs/>
          <w:szCs w:val="28"/>
          <w:lang w:eastAsia="en-US"/>
        </w:rPr>
        <w:t>__</w:t>
      </w:r>
    </w:p>
    <w:p w:rsidR="005B4DDF" w:rsidRPr="00DD7AB8" w:rsidRDefault="005B4DDF" w:rsidP="00A50D5C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5B4DDF" w:rsidRDefault="005B4DDF" w:rsidP="00A50D5C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</w:t>
      </w:r>
      <w:r w:rsidR="00AF0AE6">
        <w:rPr>
          <w:rFonts w:ascii="Times New Roman" w:hAnsi="Times New Roman"/>
          <w:sz w:val="24"/>
          <w:szCs w:val="24"/>
        </w:rPr>
        <w:t xml:space="preserve">ím </w:t>
      </w:r>
      <w:r w:rsidR="00D97D96">
        <w:rPr>
          <w:rFonts w:ascii="Times New Roman" w:hAnsi="Times New Roman"/>
          <w:sz w:val="24"/>
          <w:szCs w:val="24"/>
        </w:rPr>
        <w:t>slovu náměstkyně ministra zdravotnictví pro ekonomiku a zdravotní pojištění Ing. Heleny Rögnerové</w:t>
      </w:r>
      <w:r w:rsidR="00A50D5C">
        <w:rPr>
          <w:rFonts w:ascii="Times New Roman" w:hAnsi="Times New Roman"/>
          <w:sz w:val="24"/>
          <w:szCs w:val="24"/>
        </w:rPr>
        <w:t>,</w:t>
      </w:r>
      <w:r w:rsidR="002E4C91">
        <w:rPr>
          <w:rFonts w:ascii="Times New Roman" w:hAnsi="Times New Roman"/>
          <w:sz w:val="24"/>
          <w:szCs w:val="24"/>
        </w:rPr>
        <w:t xml:space="preserve"> </w:t>
      </w:r>
      <w:r w:rsidR="00AF0AE6">
        <w:rPr>
          <w:rFonts w:ascii="Times New Roman" w:hAnsi="Times New Roman"/>
          <w:sz w:val="24"/>
          <w:szCs w:val="24"/>
        </w:rPr>
        <w:t>zpravodajské</w:t>
      </w:r>
      <w:r w:rsidR="00B654AD">
        <w:rPr>
          <w:rFonts w:ascii="Times New Roman" w:hAnsi="Times New Roman"/>
          <w:sz w:val="24"/>
          <w:szCs w:val="24"/>
        </w:rPr>
        <w:t xml:space="preserve"> zprávě poslankyně </w:t>
      </w:r>
      <w:r w:rsidR="000C7E9F">
        <w:rPr>
          <w:rFonts w:ascii="Times New Roman" w:hAnsi="Times New Roman"/>
          <w:sz w:val="24"/>
          <w:szCs w:val="24"/>
        </w:rPr>
        <w:t>Karly Maříkové</w:t>
      </w:r>
      <w:r w:rsidR="00B654AD">
        <w:rPr>
          <w:rFonts w:ascii="Times New Roman" w:hAnsi="Times New Roman"/>
          <w:sz w:val="24"/>
          <w:szCs w:val="24"/>
        </w:rPr>
        <w:t xml:space="preserve"> </w:t>
      </w:r>
      <w:r w:rsidR="002E4C9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po rozpravě</w:t>
      </w:r>
    </w:p>
    <w:p w:rsidR="000D7EA6" w:rsidRDefault="000D7EA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0AE6" w:rsidRDefault="00AF0AE6" w:rsidP="000D7EA6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AF0AE6" w:rsidRDefault="00AF0AE6" w:rsidP="000D7EA6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D7EA6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 xml:space="preserve">n a v r h u j e  </w:t>
      </w:r>
      <w:r w:rsidRPr="00D939FF">
        <w:rPr>
          <w:szCs w:val="24"/>
        </w:rPr>
        <w:t xml:space="preserve">Poslanecké sněmovně PČR, aby </w:t>
      </w:r>
      <w:proofErr w:type="gramStart"/>
      <w:r w:rsidR="000C7E9F">
        <w:rPr>
          <w:szCs w:val="24"/>
        </w:rPr>
        <w:t>se  k o n a l a</w:t>
      </w:r>
      <w:r w:rsidR="000C7E9F">
        <w:rPr>
          <w:szCs w:val="24"/>
        </w:rPr>
        <w:t> </w:t>
      </w:r>
      <w:r>
        <w:rPr>
          <w:szCs w:val="24"/>
        </w:rPr>
        <w:t>obecná</w:t>
      </w:r>
      <w:proofErr w:type="gramEnd"/>
      <w:r>
        <w:rPr>
          <w:szCs w:val="24"/>
        </w:rPr>
        <w:t xml:space="preserve"> rozprava o návrhu zákona;</w:t>
      </w: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Default="004F7F93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>
        <w:rPr>
          <w:b/>
          <w:szCs w:val="24"/>
        </w:rPr>
        <w:t xml:space="preserve">n </w:t>
      </w:r>
      <w:r w:rsidR="000D7EA6" w:rsidRPr="00D939FF">
        <w:rPr>
          <w:b/>
          <w:szCs w:val="24"/>
        </w:rPr>
        <w:t>a v r h u j e</w:t>
      </w:r>
      <w:r w:rsidR="000D7EA6" w:rsidRPr="00ED761B">
        <w:rPr>
          <w:b/>
          <w:szCs w:val="24"/>
        </w:rPr>
        <w:t xml:space="preserve"> 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 xml:space="preserve">Poslanecké sněmovně PČR, aby </w:t>
      </w:r>
      <w:proofErr w:type="gramStart"/>
      <w:r w:rsidR="000D7EA6" w:rsidRPr="00ED761B">
        <w:rPr>
          <w:szCs w:val="24"/>
        </w:rPr>
        <w:t>se</w:t>
      </w:r>
      <w:proofErr w:type="gramEnd"/>
      <w:r w:rsidR="000D7EA6" w:rsidRPr="00ED761B">
        <w:rPr>
          <w:szCs w:val="24"/>
        </w:rPr>
        <w:t xml:space="preserve">  v e d l a</w:t>
      </w:r>
      <w:r w:rsidR="000D7EA6">
        <w:rPr>
          <w:b/>
          <w:szCs w:val="24"/>
        </w:rPr>
        <w:t xml:space="preserve">  </w:t>
      </w:r>
      <w:r w:rsidR="000D7EA6" w:rsidRPr="00ED761B">
        <w:rPr>
          <w:szCs w:val="24"/>
        </w:rPr>
        <w:t>podrobná rozprava ke všem částem návrhu zákona</w:t>
      </w:r>
      <w:r w:rsidR="000D7EA6">
        <w:rPr>
          <w:szCs w:val="24"/>
        </w:rPr>
        <w:t>;</w:t>
      </w:r>
    </w:p>
    <w:p w:rsidR="000D7EA6" w:rsidRPr="007D7140" w:rsidRDefault="000D7EA6" w:rsidP="000D7EA6">
      <w:pPr>
        <w:pStyle w:val="Odstavecseseznamem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4528A7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D939FF">
        <w:rPr>
          <w:b/>
          <w:szCs w:val="24"/>
        </w:rPr>
        <w:t>n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a</w:t>
      </w:r>
      <w:r w:rsidR="004F7F93">
        <w:rPr>
          <w:b/>
          <w:szCs w:val="24"/>
        </w:rPr>
        <w:t xml:space="preserve"> v </w:t>
      </w:r>
      <w:r w:rsidRPr="00D939FF">
        <w:rPr>
          <w:b/>
          <w:szCs w:val="24"/>
        </w:rPr>
        <w:t>r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h u j</w:t>
      </w:r>
      <w:r w:rsidR="004F7F93">
        <w:rPr>
          <w:b/>
          <w:szCs w:val="24"/>
        </w:rPr>
        <w:t xml:space="preserve"> </w:t>
      </w:r>
      <w:r w:rsidRPr="00D939FF">
        <w:rPr>
          <w:b/>
          <w:szCs w:val="24"/>
        </w:rPr>
        <w:t>e</w:t>
      </w:r>
      <w:r>
        <w:rPr>
          <w:b/>
          <w:szCs w:val="24"/>
        </w:rPr>
        <w:t xml:space="preserve">  </w:t>
      </w:r>
      <w:r w:rsidRPr="00ED761B">
        <w:rPr>
          <w:szCs w:val="24"/>
        </w:rPr>
        <w:t>Poslanecké sněmovně P</w:t>
      </w:r>
      <w:r w:rsidRPr="004528A7">
        <w:rPr>
          <w:szCs w:val="24"/>
        </w:rPr>
        <w:t>ČR, aby své jednání o</w:t>
      </w:r>
      <w:r w:rsidRPr="00ED761B">
        <w:rPr>
          <w:szCs w:val="24"/>
        </w:rPr>
        <w:t> návrhu zákona</w:t>
      </w:r>
      <w:r w:rsidR="00AF0AE6">
        <w:rPr>
          <w:szCs w:val="24"/>
        </w:rPr>
        <w:t xml:space="preserve"> </w:t>
      </w:r>
      <w:r w:rsidR="000C7E9F">
        <w:rPr>
          <w:szCs w:val="24"/>
        </w:rPr>
        <w:t>ukonč</w:t>
      </w:r>
      <w:r w:rsidR="007F0173">
        <w:rPr>
          <w:szCs w:val="24"/>
        </w:rPr>
        <w:t>ila nejpozději do středy 24</w:t>
      </w:r>
      <w:r w:rsidR="00E16ABD">
        <w:rPr>
          <w:szCs w:val="24"/>
        </w:rPr>
        <w:t>. března 2021</w:t>
      </w:r>
      <w:r w:rsidR="00FA6103">
        <w:rPr>
          <w:szCs w:val="24"/>
        </w:rPr>
        <w:t xml:space="preserve"> do </w:t>
      </w:r>
      <w:r w:rsidR="007F0173">
        <w:rPr>
          <w:szCs w:val="24"/>
        </w:rPr>
        <w:t>19.00</w:t>
      </w:r>
      <w:r w:rsidRPr="00ED761B">
        <w:rPr>
          <w:szCs w:val="24"/>
        </w:rPr>
        <w:t xml:space="preserve"> hodin</w:t>
      </w:r>
      <w:r>
        <w:rPr>
          <w:szCs w:val="24"/>
        </w:rPr>
        <w:t>;</w:t>
      </w:r>
    </w:p>
    <w:p w:rsidR="000D7EA6" w:rsidRPr="00ED761B" w:rsidRDefault="000D7EA6" w:rsidP="000D7EA6">
      <w:pPr>
        <w:pStyle w:val="Odstavecseseznamem"/>
        <w:spacing w:after="100" w:afterAutospacing="1"/>
        <w:ind w:left="1428"/>
        <w:jc w:val="both"/>
        <w:rPr>
          <w:strike/>
          <w:szCs w:val="24"/>
        </w:rPr>
      </w:pPr>
    </w:p>
    <w:p w:rsidR="000D7EA6" w:rsidRPr="00104C42" w:rsidRDefault="000D7EA6" w:rsidP="000D7EA6">
      <w:pPr>
        <w:pStyle w:val="Odstavecseseznamem"/>
        <w:spacing w:after="100" w:afterAutospacing="1"/>
        <w:ind w:left="1428"/>
        <w:jc w:val="both"/>
        <w:rPr>
          <w:szCs w:val="24"/>
        </w:rPr>
      </w:pPr>
    </w:p>
    <w:p w:rsidR="000D7EA6" w:rsidRPr="00104C42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1C1619">
        <w:rPr>
          <w:b/>
          <w:szCs w:val="24"/>
        </w:rPr>
        <w:t>d o p o r u č u j e</w:t>
      </w:r>
      <w:r w:rsidR="00B654AD">
        <w:t> </w:t>
      </w:r>
      <w:r w:rsidR="00B654AD">
        <w:t> </w:t>
      </w:r>
      <w:r w:rsidRPr="001C1619">
        <w:rPr>
          <w:szCs w:val="24"/>
        </w:rPr>
        <w:t>Poslanecké sněmovně</w:t>
      </w:r>
      <w:r>
        <w:rPr>
          <w:szCs w:val="24"/>
        </w:rPr>
        <w:t xml:space="preserve"> PČR</w:t>
      </w:r>
      <w:r w:rsidRPr="001C1619">
        <w:rPr>
          <w:szCs w:val="24"/>
        </w:rPr>
        <w:t>, aby vyslovila souhlas s vládním návrhem zákon</w:t>
      </w:r>
      <w:r>
        <w:rPr>
          <w:szCs w:val="24"/>
        </w:rPr>
        <w:t>a</w:t>
      </w:r>
      <w:r w:rsidR="000C7E9F">
        <w:rPr>
          <w:szCs w:val="24"/>
        </w:rPr>
        <w:t xml:space="preserve"> o kompenzacích osobám poskytující</w:t>
      </w:r>
      <w:r w:rsidR="00536C77">
        <w:rPr>
          <w:szCs w:val="24"/>
        </w:rPr>
        <w:t>m</w:t>
      </w:r>
      <w:r w:rsidR="000C7E9F">
        <w:rPr>
          <w:szCs w:val="24"/>
        </w:rPr>
        <w:t xml:space="preserve"> hrazené zdravotní služby zohledňující</w:t>
      </w:r>
      <w:r w:rsidR="00536C77">
        <w:rPr>
          <w:szCs w:val="24"/>
        </w:rPr>
        <w:t>ch</w:t>
      </w:r>
      <w:r w:rsidR="000C7E9F">
        <w:rPr>
          <w:szCs w:val="24"/>
        </w:rPr>
        <w:t xml:space="preserve"> dopady </w:t>
      </w:r>
      <w:r w:rsidR="00536C77">
        <w:rPr>
          <w:szCs w:val="24"/>
        </w:rPr>
        <w:t xml:space="preserve">epidemie </w:t>
      </w:r>
      <w:r w:rsidR="000C7E9F">
        <w:rPr>
          <w:szCs w:val="24"/>
        </w:rPr>
        <w:t>onemocnění COVID-19 v roce 2021</w:t>
      </w:r>
      <w:r w:rsidRPr="0022095A">
        <w:rPr>
          <w:szCs w:val="24"/>
        </w:rPr>
        <w:t xml:space="preserve"> </w:t>
      </w:r>
      <w:r w:rsidR="000C7E9F">
        <w:rPr>
          <w:szCs w:val="24"/>
        </w:rPr>
        <w:t>(sněmovní tisk 1178</w:t>
      </w:r>
      <w:r w:rsidRPr="001C1619">
        <w:rPr>
          <w:szCs w:val="24"/>
        </w:rPr>
        <w:t>)</w:t>
      </w:r>
      <w:r>
        <w:rPr>
          <w:szCs w:val="24"/>
        </w:rPr>
        <w:t>;</w:t>
      </w:r>
      <w:r w:rsidR="004F7F93">
        <w:rPr>
          <w:szCs w:val="24"/>
        </w:rPr>
        <w:t xml:space="preserve"> </w:t>
      </w: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Default="000D7EA6" w:rsidP="000D7EA6">
      <w:pPr>
        <w:pStyle w:val="Odstavecseseznamem"/>
        <w:spacing w:after="100" w:afterAutospacing="1"/>
        <w:jc w:val="both"/>
        <w:rPr>
          <w:szCs w:val="24"/>
        </w:rPr>
      </w:pPr>
    </w:p>
    <w:p w:rsidR="000D7EA6" w:rsidRPr="007D7140" w:rsidRDefault="000D7EA6" w:rsidP="000D7EA6">
      <w:pPr>
        <w:pStyle w:val="Odstavecseseznamem"/>
        <w:numPr>
          <w:ilvl w:val="0"/>
          <w:numId w:val="1"/>
        </w:numPr>
        <w:spacing w:after="100" w:afterAutospacing="1"/>
        <w:jc w:val="both"/>
        <w:rPr>
          <w:szCs w:val="24"/>
        </w:rPr>
      </w:pPr>
      <w:r w:rsidRPr="007D7140">
        <w:rPr>
          <w:b/>
          <w:bCs/>
          <w:szCs w:val="28"/>
        </w:rPr>
        <w:t>z m o c ň u j e</w:t>
      </w:r>
      <w:r>
        <w:rPr>
          <w:b/>
        </w:rPr>
        <w:t> </w:t>
      </w:r>
      <w:r>
        <w:rPr>
          <w:b/>
        </w:rPr>
        <w:t> </w:t>
      </w:r>
      <w:r w:rsidR="00B654AD">
        <w:rPr>
          <w:bCs/>
          <w:szCs w:val="28"/>
        </w:rPr>
        <w:t xml:space="preserve">zpravodajku výboru poslankyni </w:t>
      </w:r>
      <w:r w:rsidR="000C7E9F">
        <w:rPr>
          <w:bCs/>
          <w:szCs w:val="28"/>
        </w:rPr>
        <w:t>Karlu Maříkovou</w:t>
      </w:r>
      <w:r w:rsidRPr="007D7140">
        <w:rPr>
          <w:bCs/>
          <w:szCs w:val="28"/>
        </w:rPr>
        <w:t>, aby se stanoviskem výboru seznámil</w:t>
      </w:r>
      <w:r w:rsidR="00B654AD">
        <w:rPr>
          <w:bCs/>
          <w:szCs w:val="28"/>
        </w:rPr>
        <w:t>a</w:t>
      </w:r>
      <w:r w:rsidRPr="007D7140">
        <w:rPr>
          <w:bCs/>
          <w:szCs w:val="28"/>
        </w:rPr>
        <w:t xml:space="preserve"> schůzi Poslanecké sněmovny</w:t>
      </w:r>
      <w:r>
        <w:rPr>
          <w:bCs/>
          <w:szCs w:val="28"/>
        </w:rPr>
        <w:t>;</w:t>
      </w:r>
    </w:p>
    <w:p w:rsidR="000D7EA6" w:rsidRDefault="000D7EA6" w:rsidP="000D7EA6">
      <w:pPr>
        <w:pStyle w:val="Odstavecseseznamem"/>
        <w:rPr>
          <w:szCs w:val="24"/>
        </w:rPr>
      </w:pPr>
    </w:p>
    <w:p w:rsidR="000C7E9F" w:rsidRPr="00106D59" w:rsidRDefault="000C7E9F" w:rsidP="00106D59">
      <w:pPr>
        <w:rPr>
          <w:szCs w:val="24"/>
        </w:rPr>
      </w:pPr>
    </w:p>
    <w:p w:rsidR="000D7EA6" w:rsidRPr="007D7140" w:rsidRDefault="000D7EA6" w:rsidP="000D7EA6">
      <w:pPr>
        <w:pStyle w:val="Odstavecseseznamem"/>
        <w:spacing w:after="100" w:afterAutospacing="1"/>
        <w:ind w:left="1080"/>
        <w:jc w:val="both"/>
        <w:rPr>
          <w:szCs w:val="24"/>
        </w:rPr>
      </w:pPr>
    </w:p>
    <w:p w:rsidR="000D7EA6" w:rsidRPr="00ED761B" w:rsidRDefault="000D7EA6" w:rsidP="000D7EA6">
      <w:pPr>
        <w:pStyle w:val="Odstavecseseznamem"/>
        <w:numPr>
          <w:ilvl w:val="0"/>
          <w:numId w:val="1"/>
        </w:numPr>
        <w:spacing w:line="256" w:lineRule="auto"/>
        <w:jc w:val="both"/>
        <w:rPr>
          <w:rFonts w:eastAsia="Calibri"/>
          <w:bCs/>
          <w:szCs w:val="28"/>
        </w:rPr>
      </w:pPr>
      <w:r w:rsidRPr="001C1619">
        <w:rPr>
          <w:b/>
          <w:bCs/>
          <w:szCs w:val="28"/>
        </w:rPr>
        <w:lastRenderedPageBreak/>
        <w:t>z m o c ň u j e</w:t>
      </w:r>
      <w:r>
        <w:rPr>
          <w:b/>
        </w:rPr>
        <w:t> </w:t>
      </w:r>
      <w:r>
        <w:rPr>
          <w:b/>
        </w:rPr>
        <w:t> </w:t>
      </w:r>
      <w:r w:rsidR="00B654AD">
        <w:rPr>
          <w:bCs/>
          <w:szCs w:val="28"/>
        </w:rPr>
        <w:t>zpravodajku výboru poslankyni</w:t>
      </w:r>
      <w:r w:rsidR="00975010">
        <w:rPr>
          <w:bCs/>
          <w:szCs w:val="28"/>
        </w:rPr>
        <w:t xml:space="preserve"> </w:t>
      </w:r>
      <w:r w:rsidR="000C7E9F">
        <w:rPr>
          <w:bCs/>
          <w:szCs w:val="28"/>
        </w:rPr>
        <w:t>Karlu Maříkovou</w:t>
      </w:r>
      <w:r w:rsidRPr="001C1619">
        <w:rPr>
          <w:bCs/>
          <w:szCs w:val="28"/>
        </w:rPr>
        <w:t>, aby ve spolupráci s legislativním odborem Kanceláře Poslaneck</w:t>
      </w:r>
      <w:r>
        <w:rPr>
          <w:bCs/>
          <w:szCs w:val="28"/>
        </w:rPr>
        <w:t xml:space="preserve">é sněmovny PČR případně </w:t>
      </w:r>
      <w:r w:rsidRPr="00ED761B">
        <w:rPr>
          <w:bCs/>
          <w:szCs w:val="28"/>
        </w:rPr>
        <w:t>provedl</w:t>
      </w:r>
      <w:r w:rsidR="00B654AD">
        <w:rPr>
          <w:bCs/>
          <w:szCs w:val="28"/>
        </w:rPr>
        <w:t>a</w:t>
      </w:r>
      <w:r w:rsidRPr="00ED761B">
        <w:rPr>
          <w:bCs/>
          <w:szCs w:val="28"/>
        </w:rPr>
        <w:t xml:space="preserve"> příslušné legislativně technické úpravy.  </w:t>
      </w:r>
    </w:p>
    <w:p w:rsidR="000D7EA6" w:rsidRDefault="000D7EA6" w:rsidP="000D7EA6">
      <w:pPr>
        <w:spacing w:line="256" w:lineRule="auto"/>
        <w:ind w:left="1080"/>
        <w:jc w:val="both"/>
        <w:rPr>
          <w:rFonts w:ascii="Times New Roman" w:hAnsi="Times New Roman"/>
          <w:bCs/>
          <w:sz w:val="24"/>
          <w:szCs w:val="28"/>
        </w:rPr>
      </w:pPr>
    </w:p>
    <w:p w:rsidR="000D7EA6" w:rsidRPr="001C1619" w:rsidRDefault="000D7EA6" w:rsidP="000D7EA6">
      <w:pPr>
        <w:spacing w:after="100" w:afterAutospacing="1"/>
        <w:rPr>
          <w:szCs w:val="24"/>
        </w:rPr>
      </w:pPr>
    </w:p>
    <w:p w:rsidR="000D7EA6" w:rsidRDefault="000D7EA6" w:rsidP="000D7EA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D7EA6" w:rsidRDefault="00825BF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Bohuslav Svoboda</w:t>
      </w:r>
      <w:r w:rsidR="0019439E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0C7E9F">
        <w:rPr>
          <w:rFonts w:ascii="Times New Roman" w:hAnsi="Times New Roman"/>
          <w:b w:val="0"/>
          <w:sz w:val="24"/>
          <w:szCs w:val="24"/>
        </w:rPr>
        <w:tab/>
      </w:r>
      <w:r w:rsidR="00AF0AE6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</w:t>
      </w:r>
      <w:r w:rsidR="000D7EA6">
        <w:rPr>
          <w:rFonts w:ascii="Times New Roman" w:hAnsi="Times New Roman"/>
          <w:b w:val="0"/>
          <w:sz w:val="24"/>
          <w:szCs w:val="24"/>
        </w:rPr>
        <w:t>Věra Adámková</w:t>
      </w:r>
      <w:r w:rsidR="0019439E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0D7EA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D7EA6" w:rsidRDefault="000D7EA6" w:rsidP="000D7EA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 xml:space="preserve"> ověřovatel výbor</w:t>
      </w:r>
      <w:r w:rsidR="00A50D5C">
        <w:rPr>
          <w:rFonts w:ascii="Times New Roman" w:hAnsi="Times New Roman"/>
          <w:b w:val="0"/>
          <w:sz w:val="24"/>
          <w:szCs w:val="24"/>
        </w:rPr>
        <w:t xml:space="preserve">u </w:t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</w:r>
      <w:r w:rsidR="00A50D5C">
        <w:rPr>
          <w:rFonts w:ascii="Times New Roman" w:hAnsi="Times New Roman"/>
          <w:b w:val="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A50D5C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0D7EA6" w:rsidRPr="00666838" w:rsidRDefault="000D7EA6" w:rsidP="000D7EA6">
      <w:pPr>
        <w:rPr>
          <w:rFonts w:ascii="Times New Roman" w:hAnsi="Times New Roman"/>
          <w:sz w:val="24"/>
        </w:rPr>
      </w:pPr>
    </w:p>
    <w:p w:rsidR="000D7EA6" w:rsidRPr="00666838" w:rsidRDefault="000D7EA6" w:rsidP="000D7EA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ab/>
      </w:r>
      <w:r w:rsidR="00B654AD">
        <w:rPr>
          <w:rFonts w:ascii="Times New Roman" w:hAnsi="Times New Roman"/>
          <w:b w:val="0"/>
          <w:sz w:val="24"/>
        </w:rPr>
        <w:t xml:space="preserve">     </w:t>
      </w:r>
      <w:r w:rsidR="000C7E9F">
        <w:rPr>
          <w:rFonts w:ascii="Times New Roman" w:hAnsi="Times New Roman"/>
          <w:b w:val="0"/>
          <w:sz w:val="24"/>
        </w:rPr>
        <w:t xml:space="preserve">      Karla Maříková</w:t>
      </w:r>
      <w:r w:rsidR="0019439E">
        <w:rPr>
          <w:rFonts w:ascii="Times New Roman" w:hAnsi="Times New Roman"/>
          <w:b w:val="0"/>
          <w:sz w:val="24"/>
        </w:rPr>
        <w:t xml:space="preserve">, v. r. </w:t>
      </w:r>
      <w:r w:rsidR="00A50D5C">
        <w:rPr>
          <w:rFonts w:ascii="Times New Roman" w:hAnsi="Times New Roman"/>
          <w:b w:val="0"/>
          <w:sz w:val="24"/>
        </w:rPr>
        <w:t xml:space="preserve"> </w:t>
      </w:r>
    </w:p>
    <w:p w:rsidR="000D7EA6" w:rsidRPr="00A23686" w:rsidRDefault="000D7EA6" w:rsidP="000D7EA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A50D5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z</w:t>
      </w:r>
      <w:r w:rsidRPr="00666838">
        <w:rPr>
          <w:rFonts w:ascii="Times New Roman" w:hAnsi="Times New Roman"/>
          <w:sz w:val="24"/>
          <w:szCs w:val="24"/>
        </w:rPr>
        <w:t>pravodaj</w:t>
      </w:r>
      <w:r w:rsidR="00B654AD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0D7EA6" w:rsidRDefault="000D7EA6" w:rsidP="000D7EA6">
      <w:bookmarkStart w:id="0" w:name="_GoBack"/>
      <w:bookmarkEnd w:id="0"/>
    </w:p>
    <w:p w:rsidR="009A08EB" w:rsidRDefault="009A08EB" w:rsidP="000D7EA6">
      <w:pPr>
        <w:spacing w:after="100" w:afterAutospacing="1" w:line="240" w:lineRule="auto"/>
        <w:ind w:firstLine="567"/>
        <w:contextualSpacing/>
        <w:jc w:val="both"/>
      </w:pPr>
    </w:p>
    <w:sectPr w:rsidR="009A08EB" w:rsidSect="00A236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BBE" w:rsidRDefault="00E84E67">
      <w:pPr>
        <w:spacing w:after="0" w:line="240" w:lineRule="auto"/>
      </w:pPr>
      <w:r>
        <w:separator/>
      </w:r>
    </w:p>
  </w:endnote>
  <w:endnote w:type="continuationSeparator" w:id="0">
    <w:p w:rsidR="00781BBE" w:rsidRDefault="00E8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5B4D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39E">
          <w:rPr>
            <w:noProof/>
          </w:rPr>
          <w:t>2</w:t>
        </w:r>
        <w:r>
          <w:fldChar w:fldCharType="end"/>
        </w:r>
      </w:p>
    </w:sdtContent>
  </w:sdt>
  <w:p w:rsidR="00EB053C" w:rsidRDefault="001943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BBE" w:rsidRDefault="00E84E67">
      <w:pPr>
        <w:spacing w:after="0" w:line="240" w:lineRule="auto"/>
      </w:pPr>
      <w:r>
        <w:separator/>
      </w:r>
    </w:p>
  </w:footnote>
  <w:footnote w:type="continuationSeparator" w:id="0">
    <w:p w:rsidR="00781BBE" w:rsidRDefault="00E84E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62B"/>
    <w:multiLevelType w:val="hybridMultilevel"/>
    <w:tmpl w:val="D4D223F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D16E2A"/>
    <w:multiLevelType w:val="hybridMultilevel"/>
    <w:tmpl w:val="E2289F08"/>
    <w:lvl w:ilvl="0" w:tplc="891ECA9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DF"/>
    <w:rsid w:val="000C7E9F"/>
    <w:rsid w:val="000D7EA6"/>
    <w:rsid w:val="00106D59"/>
    <w:rsid w:val="001301EE"/>
    <w:rsid w:val="0019439E"/>
    <w:rsid w:val="00194DA0"/>
    <w:rsid w:val="002E4C91"/>
    <w:rsid w:val="00320A3C"/>
    <w:rsid w:val="004E3E3D"/>
    <w:rsid w:val="004F7F93"/>
    <w:rsid w:val="00536C77"/>
    <w:rsid w:val="005B4DDF"/>
    <w:rsid w:val="00781BBE"/>
    <w:rsid w:val="007F0173"/>
    <w:rsid w:val="00825BF6"/>
    <w:rsid w:val="00975010"/>
    <w:rsid w:val="009A08EB"/>
    <w:rsid w:val="00A50D5C"/>
    <w:rsid w:val="00AF0AE6"/>
    <w:rsid w:val="00B654AD"/>
    <w:rsid w:val="00D8710C"/>
    <w:rsid w:val="00D97D96"/>
    <w:rsid w:val="00E16ABD"/>
    <w:rsid w:val="00E84E67"/>
    <w:rsid w:val="00FA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D26B"/>
  <w15:chartTrackingRefBased/>
  <w15:docId w15:val="{4F8A9565-5D83-4357-97D5-0F18249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DD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5B4DD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5B4DDF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B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5B4DDF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B4DDF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4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DDF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6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1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Kohoutová</dc:creator>
  <cp:keywords/>
  <dc:description/>
  <cp:lastModifiedBy>KohoutovaR</cp:lastModifiedBy>
  <cp:revision>27</cp:revision>
  <cp:lastPrinted>2021-03-23T13:07:00Z</cp:lastPrinted>
  <dcterms:created xsi:type="dcterms:W3CDTF">2020-04-06T17:20:00Z</dcterms:created>
  <dcterms:modified xsi:type="dcterms:W3CDTF">2021-03-23T13:07:00Z</dcterms:modified>
</cp:coreProperties>
</file>