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6E6E4F">
        <w:rPr>
          <w:b w:val="0"/>
          <w:i w:val="0"/>
        </w:rPr>
        <w:t>190512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</w:t>
      </w:r>
      <w:r w:rsidR="00E8064C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57C87" w:rsidP="000E730C">
      <w:pPr>
        <w:pStyle w:val="PS-slousnesen"/>
      </w:pPr>
      <w:r>
        <w:t>266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> </w:t>
      </w:r>
      <w:r w:rsidR="00E8064C">
        <w:t>83</w:t>
      </w:r>
      <w:r w:rsidR="00305D1F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E8064C">
        <w:t>17. března 2021</w:t>
      </w:r>
    </w:p>
    <w:p w:rsidR="005C2180" w:rsidRDefault="005C2180" w:rsidP="005C2180">
      <w:pPr>
        <w:pStyle w:val="Bezmezer"/>
      </w:pPr>
    </w:p>
    <w:p w:rsidR="00E8064C" w:rsidRPr="006812E3" w:rsidRDefault="00E8064C" w:rsidP="00E8064C">
      <w:pPr>
        <w:ind w:left="705" w:hanging="705"/>
        <w:jc w:val="center"/>
      </w:pPr>
      <w:r w:rsidRPr="006812E3">
        <w:rPr>
          <w:shd w:val="clear" w:color="auto" w:fill="FFFFFF"/>
        </w:rPr>
        <w:t>Vládní návrh zákona, kterým se mění zákon č. 40/2009 Sb., trestní zákoník, ve znění pozdějších předpisů</w:t>
      </w:r>
      <w:r w:rsidRPr="006812E3">
        <w:t xml:space="preserve"> (tisk 639)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</w:t>
      </w:r>
      <w:r w:rsidR="00E8064C">
        <w:t xml:space="preserve">odůvodnění </w:t>
      </w:r>
      <w:r>
        <w:t>náměstka ministr</w:t>
      </w:r>
      <w:r w:rsidR="00E8064C">
        <w:t xml:space="preserve">yně spravedlnosti Mgr. Michala Fraňka, zpravodajské zprávě </w:t>
      </w:r>
      <w:r w:rsidR="001F26AA">
        <w:t xml:space="preserve">posl. </w:t>
      </w:r>
      <w:bookmarkStart w:id="0" w:name="_GoBack"/>
      <w:bookmarkEnd w:id="0"/>
      <w:r w:rsidR="00E8064C">
        <w:t xml:space="preserve">Mgr. Dominika Feriho </w:t>
      </w:r>
      <w:r>
        <w:rPr>
          <w:bCs/>
        </w:rPr>
        <w:t>a p</w:t>
      </w:r>
      <w:r>
        <w:t>o rozpravě</w:t>
      </w:r>
    </w:p>
    <w:p w:rsidR="00305D1F" w:rsidRDefault="00305D1F" w:rsidP="00C64738">
      <w:pPr>
        <w:pStyle w:val="PS-uvodnodstavec"/>
        <w:spacing w:after="0"/>
        <w:ind w:left="360" w:firstLine="0"/>
      </w:pPr>
    </w:p>
    <w:p w:rsidR="00057C87" w:rsidRPr="00057C87" w:rsidRDefault="00057C87" w:rsidP="00057C87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5C2180" w:rsidRDefault="009E5BB6" w:rsidP="00057C87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05D1F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057C87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057C87" w:rsidRDefault="00057C87" w:rsidP="003F73C2">
      <w:pPr>
        <w:tabs>
          <w:tab w:val="center" w:pos="1843"/>
        </w:tabs>
        <w:spacing w:after="0" w:line="240" w:lineRule="auto"/>
      </w:pPr>
    </w:p>
    <w:p w:rsidR="00057C87" w:rsidRDefault="00057C87" w:rsidP="003F73C2">
      <w:pPr>
        <w:tabs>
          <w:tab w:val="center" w:pos="1843"/>
        </w:tabs>
        <w:spacing w:after="0" w:line="240" w:lineRule="auto"/>
      </w:pPr>
    </w:p>
    <w:p w:rsidR="00057C87" w:rsidRDefault="00057C87" w:rsidP="003F73C2">
      <w:pPr>
        <w:tabs>
          <w:tab w:val="center" w:pos="1843"/>
        </w:tabs>
        <w:spacing w:after="0" w:line="240" w:lineRule="auto"/>
      </w:pPr>
    </w:p>
    <w:p w:rsidR="00057C87" w:rsidRDefault="00057C87" w:rsidP="003F73C2">
      <w:pPr>
        <w:tabs>
          <w:tab w:val="center" w:pos="1843"/>
        </w:tabs>
        <w:spacing w:after="0" w:line="240" w:lineRule="auto"/>
      </w:pPr>
    </w:p>
    <w:p w:rsidR="00057C87" w:rsidRDefault="00057C87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05D1F" w:rsidP="003F73C2">
      <w:pPr>
        <w:tabs>
          <w:tab w:val="center" w:pos="1843"/>
        </w:tabs>
        <w:spacing w:after="0" w:line="240" w:lineRule="auto"/>
        <w:ind w:left="357"/>
      </w:pPr>
      <w:r>
        <w:t xml:space="preserve">          Mgr. </w:t>
      </w:r>
      <w:r w:rsidR="00E8064C">
        <w:t>Dominik FERI</w:t>
      </w:r>
      <w:r w:rsidR="006E6E4F">
        <w:t xml:space="preserve"> v. r. </w:t>
      </w:r>
      <w:r w:rsidR="00057C87">
        <w:tab/>
      </w:r>
      <w:r w:rsidR="00057C87">
        <w:tab/>
      </w:r>
      <w:r w:rsidR="00057C87">
        <w:tab/>
      </w:r>
      <w:r w:rsidR="00057C87">
        <w:tab/>
        <w:t>Bc. František NAVRKAL</w:t>
      </w:r>
      <w:r w:rsidR="006E6E4F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6E6E4F">
        <w:t xml:space="preserve">   </w:t>
      </w:r>
      <w:r w:rsidR="00305D1F">
        <w:t>zpravodaj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</w:t>
      </w:r>
      <w:r w:rsidR="00305D1F">
        <w:t xml:space="preserve">     </w:t>
      </w:r>
      <w:r w:rsidR="006E6E4F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F0E06" w:rsidRDefault="00FF0E06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6E6E4F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D1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57C87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1F26AA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05D1F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066C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5F37"/>
    <w:rsid w:val="006E6E4F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8D2CD6"/>
    <w:rsid w:val="00903269"/>
    <w:rsid w:val="00917A79"/>
    <w:rsid w:val="009504CA"/>
    <w:rsid w:val="0096545C"/>
    <w:rsid w:val="009810F1"/>
    <w:rsid w:val="00983329"/>
    <w:rsid w:val="00990E8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60581"/>
    <w:rsid w:val="00A77B5B"/>
    <w:rsid w:val="00A80159"/>
    <w:rsid w:val="00A957D7"/>
    <w:rsid w:val="00AA0D27"/>
    <w:rsid w:val="00AA6234"/>
    <w:rsid w:val="00AB047F"/>
    <w:rsid w:val="00AD0327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E32E7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248DF"/>
    <w:rsid w:val="00E56C7F"/>
    <w:rsid w:val="00E8064C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B902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9089E-836B-4B48-AADC-2D5446E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2021-03-16T17:38:00Z</cp:lastPrinted>
  <dcterms:created xsi:type="dcterms:W3CDTF">2021-03-18T11:39:00Z</dcterms:created>
  <dcterms:modified xsi:type="dcterms:W3CDTF">2021-03-18T14:46:00Z</dcterms:modified>
</cp:coreProperties>
</file>