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820F9" w:rsidP="000E730C">
      <w:pPr>
        <w:pStyle w:val="PS-slousnesen"/>
      </w:pPr>
      <w:r>
        <w:t>156</w:t>
      </w:r>
      <w:r w:rsidR="001C6550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820F9">
        <w:t>9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>zákona</w:t>
      </w:r>
      <w:r w:rsidR="001C6550">
        <w:t>,</w:t>
      </w:r>
      <w:r w:rsidR="008027C3">
        <w:t xml:space="preserve"> </w:t>
      </w:r>
      <w:r w:rsidR="001C6550" w:rsidRPr="001C6550">
        <w:t xml:space="preserve">kterým se mění některé zákony v souvislosti s přijetím zákona </w:t>
      </w:r>
      <w:r w:rsidR="001C6550">
        <w:br/>
      </w:r>
      <w:r w:rsidR="001C6550" w:rsidRPr="001C6550">
        <w:t xml:space="preserve">o elektronizaci zdravotnictví /sněmovní tisk 1164/ </w:t>
      </w:r>
      <w:r w:rsidR="008820F9">
        <w:t>–</w:t>
      </w:r>
      <w:r w:rsidR="008820F9" w:rsidRPr="008820F9">
        <w:t xml:space="preserve"> prvé čtení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474733" w:rsidRPr="00474733" w:rsidRDefault="006F3501" w:rsidP="00700B82">
      <w:pPr>
        <w:pStyle w:val="PS-uvodnodstavec"/>
      </w:pPr>
      <w:r>
        <w:t>Poslanecká sněmovna</w:t>
      </w:r>
    </w:p>
    <w:p w:rsidR="00700B82" w:rsidRPr="00474733" w:rsidRDefault="00700B82" w:rsidP="00700B82"/>
    <w:p w:rsidR="00700B82" w:rsidRPr="00BD23C1" w:rsidRDefault="00700B82" w:rsidP="00700B82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výboru pro zdravotnictví jako výboru garančnímu;</w:t>
      </w:r>
    </w:p>
    <w:p w:rsidR="00700B82" w:rsidRPr="008027C3" w:rsidRDefault="00700B82" w:rsidP="00700B82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A75467" w:rsidRDefault="00A75467" w:rsidP="00A75467">
      <w:pPr>
        <w:pStyle w:val="PS-pedseda"/>
      </w:pPr>
    </w:p>
    <w:p w:rsidR="00A75467" w:rsidRPr="00A75467" w:rsidRDefault="00AF2341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F2341" w:rsidP="00A66149">
      <w:pPr>
        <w:pStyle w:val="PS-jmeno2"/>
      </w:pPr>
      <w:r>
        <w:t xml:space="preserve">Jan Čižinský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86E77"/>
    <w:rsid w:val="000A285E"/>
    <w:rsid w:val="000A66D2"/>
    <w:rsid w:val="000C5278"/>
    <w:rsid w:val="000C61A6"/>
    <w:rsid w:val="000E3E2C"/>
    <w:rsid w:val="000E730C"/>
    <w:rsid w:val="000F2607"/>
    <w:rsid w:val="00103C04"/>
    <w:rsid w:val="00106842"/>
    <w:rsid w:val="00121C48"/>
    <w:rsid w:val="00137703"/>
    <w:rsid w:val="001869AD"/>
    <w:rsid w:val="001B078B"/>
    <w:rsid w:val="001B45F3"/>
    <w:rsid w:val="001C6550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7AC8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74733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0B82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F4336"/>
    <w:rsid w:val="008F7B62"/>
    <w:rsid w:val="00903269"/>
    <w:rsid w:val="00920D8B"/>
    <w:rsid w:val="00922396"/>
    <w:rsid w:val="009324F1"/>
    <w:rsid w:val="00943F92"/>
    <w:rsid w:val="009B0A1C"/>
    <w:rsid w:val="009C30E9"/>
    <w:rsid w:val="009D1537"/>
    <w:rsid w:val="009F34E2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AF2341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D7F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2021-03-11T15:17:00Z</cp:lastPrinted>
  <dcterms:created xsi:type="dcterms:W3CDTF">2021-03-09T17:29:00Z</dcterms:created>
  <dcterms:modified xsi:type="dcterms:W3CDTF">2021-03-11T15:17:00Z</dcterms:modified>
</cp:coreProperties>
</file>