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075C0" w:rsidP="000E730C">
      <w:pPr>
        <w:pStyle w:val="PS-slousnesen"/>
      </w:pPr>
      <w:r>
        <w:t>157</w:t>
      </w:r>
      <w:r w:rsidR="00086E77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075C0">
        <w:t>10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3075C0" w:rsidRPr="0088543A">
        <w:rPr>
          <w:rFonts w:eastAsia="Times New Roman"/>
          <w:szCs w:val="20"/>
        </w:rPr>
        <w:t xml:space="preserve">poslanců Heleny Válkové, Jany Pastuchové, Lenky Dražilové, Pavly </w:t>
      </w:r>
      <w:proofErr w:type="spellStart"/>
      <w:r w:rsidR="003075C0" w:rsidRPr="0088543A">
        <w:rPr>
          <w:rFonts w:eastAsia="Times New Roman"/>
          <w:szCs w:val="20"/>
        </w:rPr>
        <w:t>Golasowské</w:t>
      </w:r>
      <w:proofErr w:type="spellEnd"/>
      <w:r w:rsidR="003075C0" w:rsidRPr="0088543A">
        <w:rPr>
          <w:rFonts w:eastAsia="Times New Roman"/>
          <w:szCs w:val="20"/>
        </w:rPr>
        <w:t xml:space="preserve">, Markéty </w:t>
      </w:r>
      <w:proofErr w:type="spellStart"/>
      <w:r w:rsidR="003075C0" w:rsidRPr="0088543A">
        <w:rPr>
          <w:rFonts w:eastAsia="Times New Roman"/>
          <w:szCs w:val="20"/>
        </w:rPr>
        <w:t>Pekarové</w:t>
      </w:r>
      <w:proofErr w:type="spellEnd"/>
      <w:r w:rsidR="003075C0" w:rsidRPr="0088543A">
        <w:rPr>
          <w:rFonts w:eastAsia="Times New Roman"/>
          <w:szCs w:val="20"/>
        </w:rPr>
        <w:t xml:space="preserve"> Adamové, Karla Schwarzenberga, Marka Nováka, Aleny Gajdůškové a Evy Matyášové na vydání zákona o poskytnutí jednorázové peněžní částky osobám sterilizovaným v rozporu s právem /sněmovní tisk 603/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3075C0" w:rsidRDefault="006F3501" w:rsidP="00D62E71">
      <w:pPr>
        <w:pStyle w:val="PS-uvodnodstavec"/>
      </w:pPr>
      <w:r>
        <w:t>Poslanecká sněmovna</w:t>
      </w:r>
    </w:p>
    <w:p w:rsidR="00065385" w:rsidRPr="00065385" w:rsidRDefault="00065385" w:rsidP="00065385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3075C0">
        <w:rPr>
          <w:rStyle w:val="proloenChar"/>
          <w:b w:val="0"/>
        </w:rPr>
        <w:t xml:space="preserve">petičnímu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 w:rsidR="003075C0">
        <w:rPr>
          <w:spacing w:val="-3"/>
          <w:szCs w:val="24"/>
        </w:rPr>
        <w:t>rhu ve výborech o 4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A75467" w:rsidP="00A75467">
      <w:pPr>
        <w:pStyle w:val="PS-jmeno2"/>
      </w:pPr>
    </w:p>
    <w:p w:rsidR="001F3C32" w:rsidRDefault="001F3C32" w:rsidP="001F3C32">
      <w:pPr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1F3C32" w:rsidRDefault="001F3C32" w:rsidP="001F3C32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1F3C32" w:rsidRDefault="001F3C32" w:rsidP="001F3C32">
      <w:pPr>
        <w:rPr>
          <w:rFonts w:cstheme="minorBidi"/>
          <w:lang w:eastAsia="zh-CN" w:bidi="hi-IN"/>
        </w:rPr>
      </w:pPr>
    </w:p>
    <w:p w:rsidR="001F3C32" w:rsidRDefault="001F3C32" w:rsidP="001F3C32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 Čižinský v. r.  </w:t>
      </w:r>
    </w:p>
    <w:p w:rsidR="00A66149" w:rsidRDefault="001F3C32" w:rsidP="001F3C32">
      <w:pPr>
        <w:pStyle w:val="PS-pedseda"/>
      </w:pPr>
      <w:r>
        <w:rPr>
          <w:szCs w:val="24"/>
        </w:rPr>
        <w:t>ověřovatel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65385"/>
    <w:rsid w:val="00086E3D"/>
    <w:rsid w:val="00086E77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1F3C32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075C0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3170A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62E71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1F3C3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1F3C32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2021-03-11T15:20:00Z</cp:lastPrinted>
  <dcterms:created xsi:type="dcterms:W3CDTF">2021-03-11T07:44:00Z</dcterms:created>
  <dcterms:modified xsi:type="dcterms:W3CDTF">2021-03-11T15:20:00Z</dcterms:modified>
</cp:coreProperties>
</file>