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58" w:rsidRDefault="00413F58" w:rsidP="00484E1B">
      <w:pPr>
        <w:spacing w:line="360" w:lineRule="auto"/>
        <w:jc w:val="right"/>
        <w:rPr>
          <w:b/>
          <w:bCs/>
        </w:rPr>
      </w:pP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361999" w:rsidRDefault="00413F58">
      <w:r>
        <w:tab/>
      </w:r>
      <w:r>
        <w:tab/>
      </w:r>
    </w:p>
    <w:p w:rsidR="00413F58" w:rsidRDefault="00413F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F58" w:rsidRDefault="00413F58">
      <w:pPr>
        <w:pStyle w:val="Zkladntext2"/>
        <w:autoSpaceDE w:val="0"/>
        <w:autoSpaceDN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Návrh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  <w:r>
        <w:rPr>
          <w:color w:val="auto"/>
        </w:rPr>
        <w:t>USNESENÍ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r w:rsidRPr="005074F8">
        <w:rPr>
          <w:caps/>
          <w:color w:val="auto"/>
        </w:rPr>
        <w:t>P</w:t>
      </w:r>
      <w:r w:rsidR="00413F58" w:rsidRPr="005074F8">
        <w:rPr>
          <w:caps/>
          <w:color w:val="auto"/>
        </w:rPr>
        <w:t>o</w:t>
      </w:r>
      <w:r w:rsidRPr="005074F8">
        <w:rPr>
          <w:caps/>
          <w:color w:val="auto"/>
        </w:rPr>
        <w:t xml:space="preserve">slanecké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sněmovn</w:t>
      </w:r>
      <w:r w:rsidR="00413F58" w:rsidRPr="005074F8">
        <w:rPr>
          <w:caps/>
          <w:color w:val="auto"/>
        </w:rPr>
        <w:t>y</w:t>
      </w:r>
    </w:p>
    <w:p w:rsidR="00413F58" w:rsidRPr="005074F8" w:rsidRDefault="00413F58">
      <w:pPr>
        <w:pStyle w:val="Zkladntext2"/>
        <w:autoSpaceDE w:val="0"/>
        <w:autoSpaceDN w:val="0"/>
        <w:jc w:val="center"/>
        <w:rPr>
          <w:caps/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r w:rsidRPr="005074F8">
        <w:rPr>
          <w:caps/>
          <w:color w:val="auto"/>
        </w:rPr>
        <w:t xml:space="preserve">Parlamentu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 xml:space="preserve">České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republik</w:t>
      </w:r>
      <w:r w:rsidR="00413F58" w:rsidRPr="005074F8">
        <w:rPr>
          <w:caps/>
          <w:color w:val="auto"/>
        </w:rPr>
        <w:t>y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A64525">
      <w:pPr>
        <w:pStyle w:val="Zkladntext2"/>
        <w:autoSpaceDE w:val="0"/>
        <w:autoSpaceDN w:val="0"/>
        <w:jc w:val="center"/>
        <w:rPr>
          <w:color w:val="auto"/>
        </w:rPr>
      </w:pPr>
      <w:r>
        <w:rPr>
          <w:color w:val="auto"/>
        </w:rPr>
        <w:t>ze        schůze         20</w:t>
      </w:r>
      <w:r w:rsidR="00FC1E17">
        <w:rPr>
          <w:color w:val="auto"/>
        </w:rPr>
        <w:t>2</w:t>
      </w:r>
      <w:r w:rsidR="005F2702">
        <w:rPr>
          <w:color w:val="auto"/>
        </w:rPr>
        <w:t>1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184BA7" w:rsidRDefault="00413F58" w:rsidP="00321A7D">
      <w:pPr>
        <w:pStyle w:val="Zkladntext2"/>
        <w:autoSpaceDE w:val="0"/>
        <w:autoSpaceDN w:val="0"/>
        <w:spacing w:line="360" w:lineRule="auto"/>
        <w:jc w:val="center"/>
        <w:rPr>
          <w:color w:val="auto"/>
        </w:rPr>
      </w:pPr>
      <w:r>
        <w:rPr>
          <w:color w:val="auto"/>
        </w:rPr>
        <w:t xml:space="preserve">k </w:t>
      </w:r>
      <w:r w:rsidR="00184BA7">
        <w:rPr>
          <w:color w:val="auto"/>
        </w:rPr>
        <w:t>i</w:t>
      </w:r>
      <w:r w:rsidR="0007458E" w:rsidRPr="00673AEA">
        <w:rPr>
          <w:color w:val="auto"/>
        </w:rPr>
        <w:t>nformaci o účasti ozbrojených sil Č</w:t>
      </w:r>
      <w:r w:rsidR="00184BA7">
        <w:rPr>
          <w:color w:val="auto"/>
        </w:rPr>
        <w:t>R</w:t>
      </w:r>
      <w:r w:rsidR="0007458E" w:rsidRPr="00673AEA">
        <w:rPr>
          <w:color w:val="auto"/>
        </w:rPr>
        <w:t xml:space="preserve"> na vojenských cvičeních mimo území </w:t>
      </w:r>
      <w:r w:rsidR="00314BE6">
        <w:rPr>
          <w:color w:val="auto"/>
        </w:rPr>
        <w:t>Č</w:t>
      </w:r>
      <w:r w:rsidR="00184BA7">
        <w:rPr>
          <w:color w:val="auto"/>
        </w:rPr>
        <w:t>R</w:t>
      </w:r>
      <w:r w:rsidR="0007458E" w:rsidRPr="00673AEA">
        <w:rPr>
          <w:color w:val="auto"/>
        </w:rPr>
        <w:t xml:space="preserve"> a účasti ozbrojených sil jiných států na vojenských cvičeních</w:t>
      </w:r>
      <w:r w:rsidR="00314BE6">
        <w:rPr>
          <w:color w:val="auto"/>
        </w:rPr>
        <w:t xml:space="preserve"> </w:t>
      </w:r>
      <w:r w:rsidR="0007458E" w:rsidRPr="00673AEA">
        <w:rPr>
          <w:color w:val="auto"/>
        </w:rPr>
        <w:t xml:space="preserve">na území </w:t>
      </w:r>
      <w:r w:rsidR="00314BE6">
        <w:rPr>
          <w:color w:val="auto"/>
        </w:rPr>
        <w:t>Č</w:t>
      </w:r>
      <w:r w:rsidR="00184BA7">
        <w:rPr>
          <w:color w:val="auto"/>
        </w:rPr>
        <w:t>R</w:t>
      </w:r>
    </w:p>
    <w:p w:rsidR="00413F58" w:rsidRPr="00A64525" w:rsidRDefault="0007458E" w:rsidP="00321A7D">
      <w:pPr>
        <w:pStyle w:val="Zkladntext2"/>
        <w:autoSpaceDE w:val="0"/>
        <w:autoSpaceDN w:val="0"/>
        <w:spacing w:line="360" w:lineRule="auto"/>
        <w:jc w:val="center"/>
        <w:rPr>
          <w:color w:val="auto"/>
        </w:rPr>
      </w:pPr>
      <w:r w:rsidRPr="00673AEA">
        <w:rPr>
          <w:color w:val="auto"/>
        </w:rPr>
        <w:t>za období</w:t>
      </w:r>
      <w:r w:rsidR="00321A7D">
        <w:rPr>
          <w:color w:val="auto"/>
        </w:rPr>
        <w:t xml:space="preserve"> </w:t>
      </w:r>
      <w:r w:rsidR="00913FB9">
        <w:rPr>
          <w:color w:val="auto"/>
        </w:rPr>
        <w:t>červenec</w:t>
      </w:r>
      <w:r w:rsidR="004B33A6">
        <w:rPr>
          <w:color w:val="auto"/>
        </w:rPr>
        <w:t xml:space="preserve"> až </w:t>
      </w:r>
      <w:r w:rsidR="00913FB9">
        <w:rPr>
          <w:color w:val="auto"/>
        </w:rPr>
        <w:t>prosinec</w:t>
      </w:r>
      <w:r w:rsidR="00185CD3">
        <w:rPr>
          <w:color w:val="auto"/>
        </w:rPr>
        <w:t xml:space="preserve"> 2020</w:t>
      </w: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5074F8">
      <w:pPr>
        <w:pStyle w:val="Zkladntext2"/>
        <w:autoSpaceDE w:val="0"/>
        <w:autoSpaceDN w:val="0"/>
        <w:jc w:val="left"/>
        <w:rPr>
          <w:color w:val="auto"/>
        </w:rPr>
      </w:pPr>
      <w:r>
        <w:rPr>
          <w:color w:val="auto"/>
        </w:rPr>
        <w:t>P</w:t>
      </w:r>
      <w:r w:rsidR="00413F58">
        <w:rPr>
          <w:color w:val="auto"/>
        </w:rPr>
        <w:t>o</w:t>
      </w:r>
      <w:r w:rsidR="003D6259">
        <w:rPr>
          <w:color w:val="auto"/>
        </w:rPr>
        <w:t xml:space="preserve">slanecká </w:t>
      </w:r>
      <w:r>
        <w:rPr>
          <w:color w:val="auto"/>
        </w:rPr>
        <w:t>sněmovn</w:t>
      </w:r>
      <w:r w:rsidR="00413F58">
        <w:rPr>
          <w:color w:val="auto"/>
        </w:rPr>
        <w:t xml:space="preserve">a </w:t>
      </w: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ind w:firstLine="708"/>
        <w:rPr>
          <w:color w:val="auto"/>
        </w:rPr>
      </w:pPr>
    </w:p>
    <w:p w:rsidR="001037F0" w:rsidRPr="0034523F" w:rsidRDefault="00184BA7" w:rsidP="00184BA7">
      <w:pPr>
        <w:pStyle w:val="Zkladntext2"/>
        <w:autoSpaceDE w:val="0"/>
        <w:autoSpaceDN w:val="0"/>
        <w:spacing w:line="360" w:lineRule="auto"/>
        <w:ind w:firstLine="708"/>
        <w:rPr>
          <w:color w:val="auto"/>
        </w:rPr>
      </w:pPr>
      <w:r w:rsidRPr="00184BA7">
        <w:rPr>
          <w:b/>
          <w:color w:val="auto"/>
        </w:rPr>
        <w:t>b</w:t>
      </w:r>
      <w:r w:rsidR="00413F58" w:rsidRPr="00184BA7">
        <w:rPr>
          <w:b/>
          <w:color w:val="auto"/>
        </w:rPr>
        <w:t>ere</w:t>
      </w:r>
      <w:r w:rsidRPr="00184BA7">
        <w:rPr>
          <w:b/>
          <w:color w:val="auto"/>
        </w:rPr>
        <w:t xml:space="preserve"> </w:t>
      </w:r>
      <w:r w:rsidR="00413F58" w:rsidRPr="00184BA7">
        <w:rPr>
          <w:b/>
          <w:color w:val="auto"/>
        </w:rPr>
        <w:t>na</w:t>
      </w:r>
      <w:r w:rsidRPr="00184BA7">
        <w:rPr>
          <w:b/>
          <w:color w:val="auto"/>
        </w:rPr>
        <w:t xml:space="preserve"> </w:t>
      </w:r>
      <w:r w:rsidR="00413F58" w:rsidRPr="00184BA7">
        <w:rPr>
          <w:b/>
          <w:color w:val="auto"/>
        </w:rPr>
        <w:t>vědom</w:t>
      </w:r>
      <w:r w:rsidRPr="00184BA7">
        <w:rPr>
          <w:b/>
          <w:color w:val="auto"/>
        </w:rPr>
        <w:t>í</w:t>
      </w:r>
      <w:r>
        <w:rPr>
          <w:color w:val="auto"/>
        </w:rPr>
        <w:t xml:space="preserve"> i</w:t>
      </w:r>
      <w:r w:rsidR="0007458E" w:rsidRPr="00673AEA">
        <w:rPr>
          <w:color w:val="auto"/>
        </w:rPr>
        <w:t>nformaci o účasti ozbrojených sil ČR na vojenských cvičeních mimo území ČR a účasti ozbrojených sil jiných států na vojenských cvičeních na území ČR za období</w:t>
      </w:r>
      <w:r w:rsidR="00413F58">
        <w:rPr>
          <w:color w:val="auto"/>
        </w:rPr>
        <w:t xml:space="preserve"> </w:t>
      </w:r>
      <w:r w:rsidR="005F2702">
        <w:rPr>
          <w:color w:val="auto"/>
        </w:rPr>
        <w:t>červenec až prosinec</w:t>
      </w:r>
      <w:r w:rsidR="00913FB9">
        <w:rPr>
          <w:color w:val="auto"/>
        </w:rPr>
        <w:t xml:space="preserve"> </w:t>
      </w:r>
      <w:r w:rsidR="00185CD3">
        <w:rPr>
          <w:color w:val="auto"/>
        </w:rPr>
        <w:t>2020</w:t>
      </w:r>
      <w:r w:rsidR="00413F58" w:rsidRPr="001F6415">
        <w:rPr>
          <w:color w:val="auto"/>
        </w:rPr>
        <w:t>.</w:t>
      </w:r>
    </w:p>
    <w:sectPr w:rsidR="001037F0" w:rsidRPr="0034523F" w:rsidSect="00C1009A">
      <w:footerReference w:type="default" r:id="rId8"/>
      <w:type w:val="nextColumn"/>
      <w:pgSz w:w="11906" w:h="16838" w:code="9"/>
      <w:pgMar w:top="1418" w:right="1418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90" w:rsidRDefault="00BF3390">
      <w:r>
        <w:separator/>
      </w:r>
    </w:p>
  </w:endnote>
  <w:endnote w:type="continuationSeparator" w:id="0">
    <w:p w:rsidR="00BF3390" w:rsidRDefault="00BF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51F" w:rsidRPr="00C1009A" w:rsidRDefault="0034051F" w:rsidP="00C100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90" w:rsidRDefault="00BF3390">
      <w:r>
        <w:separator/>
      </w:r>
    </w:p>
  </w:footnote>
  <w:footnote w:type="continuationSeparator" w:id="0">
    <w:p w:rsidR="00BF3390" w:rsidRDefault="00BF3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452"/>
    <w:multiLevelType w:val="hybridMultilevel"/>
    <w:tmpl w:val="DC1485A8"/>
    <w:lvl w:ilvl="0" w:tplc="679432E4">
      <w:start w:val="2"/>
      <w:numFmt w:val="bullet"/>
      <w:lvlText w:val=""/>
      <w:lvlJc w:val="left"/>
      <w:pPr>
        <w:tabs>
          <w:tab w:val="num" w:pos="1068"/>
        </w:tabs>
        <w:ind w:left="-24"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05025D36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595"/>
    <w:multiLevelType w:val="multilevel"/>
    <w:tmpl w:val="F9D892D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A77320"/>
    <w:multiLevelType w:val="multilevel"/>
    <w:tmpl w:val="E5C0B10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5062F4"/>
    <w:multiLevelType w:val="multilevel"/>
    <w:tmpl w:val="B7E42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622D1"/>
    <w:multiLevelType w:val="multilevel"/>
    <w:tmpl w:val="A7D8A7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680A97"/>
    <w:multiLevelType w:val="multilevel"/>
    <w:tmpl w:val="C9D8EE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6F3532"/>
    <w:multiLevelType w:val="multilevel"/>
    <w:tmpl w:val="0EF2C68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111318"/>
    <w:multiLevelType w:val="multilevel"/>
    <w:tmpl w:val="74F8A94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9A2C07"/>
    <w:multiLevelType w:val="multilevel"/>
    <w:tmpl w:val="831427D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C520B2"/>
    <w:multiLevelType w:val="multilevel"/>
    <w:tmpl w:val="1BC2417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007986"/>
    <w:multiLevelType w:val="hybridMultilevel"/>
    <w:tmpl w:val="342E22E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2E0BE1"/>
    <w:multiLevelType w:val="hybridMultilevel"/>
    <w:tmpl w:val="917260C0"/>
    <w:lvl w:ilvl="0" w:tplc="D6ECCB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-9"/>
        </w:tabs>
        <w:ind w:left="-9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5031"/>
        </w:tabs>
        <w:ind w:left="5031" w:hanging="360"/>
      </w:pPr>
      <w:rPr>
        <w:rFonts w:cs="Times New Roman"/>
      </w:rPr>
    </w:lvl>
  </w:abstractNum>
  <w:abstractNum w:abstractNumId="15">
    <w:nsid w:val="30365073"/>
    <w:multiLevelType w:val="multilevel"/>
    <w:tmpl w:val="19E261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C47035"/>
    <w:multiLevelType w:val="multilevel"/>
    <w:tmpl w:val="3B6C2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964554"/>
    <w:multiLevelType w:val="hybridMultilevel"/>
    <w:tmpl w:val="D1206F22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7D3A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4AD60C4"/>
    <w:multiLevelType w:val="multilevel"/>
    <w:tmpl w:val="1954F6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F909F2"/>
    <w:multiLevelType w:val="multilevel"/>
    <w:tmpl w:val="77160978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4F941B7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562C2998"/>
    <w:multiLevelType w:val="hybridMultilevel"/>
    <w:tmpl w:val="DC1485A8"/>
    <w:lvl w:ilvl="0" w:tplc="30300DA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5">
    <w:nsid w:val="5DDD2977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044173"/>
    <w:multiLevelType w:val="hybridMultilevel"/>
    <w:tmpl w:val="16680D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235351"/>
    <w:multiLevelType w:val="hybridMultilevel"/>
    <w:tmpl w:val="08ECB0CC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5F36272"/>
    <w:multiLevelType w:val="multilevel"/>
    <w:tmpl w:val="E14EFA0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4804F8"/>
    <w:multiLevelType w:val="hybridMultilevel"/>
    <w:tmpl w:val="A2AC1A26"/>
    <w:lvl w:ilvl="0" w:tplc="679432E4">
      <w:start w:val="2"/>
      <w:numFmt w:val="bullet"/>
      <w:lvlText w:val=""/>
      <w:lvlJc w:val="left"/>
      <w:pPr>
        <w:tabs>
          <w:tab w:val="num" w:pos="1092"/>
        </w:tabs>
        <w:ind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0">
    <w:nsid w:val="6A784434"/>
    <w:multiLevelType w:val="hybridMultilevel"/>
    <w:tmpl w:val="A79456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1C5530"/>
    <w:multiLevelType w:val="multilevel"/>
    <w:tmpl w:val="ADE25D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313B24"/>
    <w:multiLevelType w:val="multilevel"/>
    <w:tmpl w:val="2B28FA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BA393E"/>
    <w:multiLevelType w:val="hybridMultilevel"/>
    <w:tmpl w:val="5CBC2F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300A3A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A64281C"/>
    <w:multiLevelType w:val="multilevel"/>
    <w:tmpl w:val="0B5065F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3"/>
  </w:num>
  <w:num w:numId="5">
    <w:abstractNumId w:val="5"/>
  </w:num>
  <w:num w:numId="6">
    <w:abstractNumId w:val="31"/>
  </w:num>
  <w:num w:numId="7">
    <w:abstractNumId w:val="8"/>
  </w:num>
  <w:num w:numId="8">
    <w:abstractNumId w:val="12"/>
  </w:num>
  <w:num w:numId="9">
    <w:abstractNumId w:val="32"/>
  </w:num>
  <w:num w:numId="10">
    <w:abstractNumId w:val="11"/>
  </w:num>
  <w:num w:numId="11">
    <w:abstractNumId w:val="25"/>
  </w:num>
  <w:num w:numId="12">
    <w:abstractNumId w:val="15"/>
  </w:num>
  <w:num w:numId="13">
    <w:abstractNumId w:val="7"/>
  </w:num>
  <w:num w:numId="14">
    <w:abstractNumId w:val="10"/>
  </w:num>
  <w:num w:numId="15">
    <w:abstractNumId w:val="34"/>
  </w:num>
  <w:num w:numId="16">
    <w:abstractNumId w:val="1"/>
  </w:num>
  <w:num w:numId="17">
    <w:abstractNumId w:val="20"/>
  </w:num>
  <w:num w:numId="18">
    <w:abstractNumId w:val="16"/>
  </w:num>
  <w:num w:numId="19">
    <w:abstractNumId w:val="4"/>
  </w:num>
  <w:num w:numId="20">
    <w:abstractNumId w:val="9"/>
  </w:num>
  <w:num w:numId="21">
    <w:abstractNumId w:val="28"/>
  </w:num>
  <w:num w:numId="22">
    <w:abstractNumId w:val="35"/>
  </w:num>
  <w:num w:numId="23">
    <w:abstractNumId w:val="6"/>
  </w:num>
  <w:num w:numId="24">
    <w:abstractNumId w:val="19"/>
  </w:num>
  <w:num w:numId="25">
    <w:abstractNumId w:val="22"/>
  </w:num>
  <w:num w:numId="26">
    <w:abstractNumId w:val="18"/>
  </w:num>
  <w:num w:numId="27">
    <w:abstractNumId w:val="33"/>
  </w:num>
  <w:num w:numId="28">
    <w:abstractNumId w:val="24"/>
  </w:num>
  <w:num w:numId="29">
    <w:abstractNumId w:val="0"/>
  </w:num>
  <w:num w:numId="30">
    <w:abstractNumId w:val="29"/>
  </w:num>
  <w:num w:numId="31">
    <w:abstractNumId w:val="14"/>
  </w:num>
  <w:num w:numId="32">
    <w:abstractNumId w:val="30"/>
  </w:num>
  <w:num w:numId="33">
    <w:abstractNumId w:val="13"/>
  </w:num>
  <w:num w:numId="34">
    <w:abstractNumId w:val="27"/>
  </w:num>
  <w:num w:numId="35">
    <w:abstractNumId w:val="26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64"/>
    <w:rsid w:val="000306A5"/>
    <w:rsid w:val="000655E4"/>
    <w:rsid w:val="0007458E"/>
    <w:rsid w:val="00096E63"/>
    <w:rsid w:val="000A4714"/>
    <w:rsid w:val="000A78E5"/>
    <w:rsid w:val="000F32C0"/>
    <w:rsid w:val="001037F0"/>
    <w:rsid w:val="001410F7"/>
    <w:rsid w:val="00177875"/>
    <w:rsid w:val="00184BA7"/>
    <w:rsid w:val="00185CD3"/>
    <w:rsid w:val="001B1F65"/>
    <w:rsid w:val="001F13A3"/>
    <w:rsid w:val="001F6415"/>
    <w:rsid w:val="00211E75"/>
    <w:rsid w:val="00214823"/>
    <w:rsid w:val="00227953"/>
    <w:rsid w:val="00264CB7"/>
    <w:rsid w:val="00271B3E"/>
    <w:rsid w:val="002919C3"/>
    <w:rsid w:val="002B1590"/>
    <w:rsid w:val="002B45F6"/>
    <w:rsid w:val="002E3330"/>
    <w:rsid w:val="00314BE6"/>
    <w:rsid w:val="00321A7D"/>
    <w:rsid w:val="00334D63"/>
    <w:rsid w:val="0034051F"/>
    <w:rsid w:val="0034523F"/>
    <w:rsid w:val="00361999"/>
    <w:rsid w:val="003623C7"/>
    <w:rsid w:val="003809A6"/>
    <w:rsid w:val="00396525"/>
    <w:rsid w:val="003D583F"/>
    <w:rsid w:val="003D6259"/>
    <w:rsid w:val="004124C9"/>
    <w:rsid w:val="00413F58"/>
    <w:rsid w:val="00430113"/>
    <w:rsid w:val="00435F66"/>
    <w:rsid w:val="00442AEB"/>
    <w:rsid w:val="00484E1B"/>
    <w:rsid w:val="004920BD"/>
    <w:rsid w:val="004B33A6"/>
    <w:rsid w:val="004C5E05"/>
    <w:rsid w:val="004C7567"/>
    <w:rsid w:val="005074F8"/>
    <w:rsid w:val="0053352F"/>
    <w:rsid w:val="0054664F"/>
    <w:rsid w:val="00580DF4"/>
    <w:rsid w:val="005831C0"/>
    <w:rsid w:val="005872C8"/>
    <w:rsid w:val="005B397B"/>
    <w:rsid w:val="005D3BF3"/>
    <w:rsid w:val="005D6315"/>
    <w:rsid w:val="005E63EE"/>
    <w:rsid w:val="005F2702"/>
    <w:rsid w:val="005F65FC"/>
    <w:rsid w:val="006403B0"/>
    <w:rsid w:val="00647683"/>
    <w:rsid w:val="006504AF"/>
    <w:rsid w:val="006522FC"/>
    <w:rsid w:val="0066234E"/>
    <w:rsid w:val="00671A44"/>
    <w:rsid w:val="006953FA"/>
    <w:rsid w:val="006C10C7"/>
    <w:rsid w:val="007149F7"/>
    <w:rsid w:val="00714D52"/>
    <w:rsid w:val="007320A2"/>
    <w:rsid w:val="00734935"/>
    <w:rsid w:val="00747E32"/>
    <w:rsid w:val="00772A36"/>
    <w:rsid w:val="00781465"/>
    <w:rsid w:val="007E7525"/>
    <w:rsid w:val="008132E9"/>
    <w:rsid w:val="00841879"/>
    <w:rsid w:val="00857790"/>
    <w:rsid w:val="0085783F"/>
    <w:rsid w:val="008643DA"/>
    <w:rsid w:val="008A52B5"/>
    <w:rsid w:val="008C7F08"/>
    <w:rsid w:val="008D66CE"/>
    <w:rsid w:val="00913FB9"/>
    <w:rsid w:val="009339ED"/>
    <w:rsid w:val="00956355"/>
    <w:rsid w:val="00992341"/>
    <w:rsid w:val="009B701B"/>
    <w:rsid w:val="009E4E7C"/>
    <w:rsid w:val="009F20F5"/>
    <w:rsid w:val="009F3E72"/>
    <w:rsid w:val="00A04B09"/>
    <w:rsid w:val="00A1245E"/>
    <w:rsid w:val="00A270DE"/>
    <w:rsid w:val="00A5680A"/>
    <w:rsid w:val="00A64525"/>
    <w:rsid w:val="00A74EB9"/>
    <w:rsid w:val="00AD5178"/>
    <w:rsid w:val="00AE6C1D"/>
    <w:rsid w:val="00B128D3"/>
    <w:rsid w:val="00B22C80"/>
    <w:rsid w:val="00B41FB8"/>
    <w:rsid w:val="00BD1E79"/>
    <w:rsid w:val="00BF1F18"/>
    <w:rsid w:val="00BF30CD"/>
    <w:rsid w:val="00BF3390"/>
    <w:rsid w:val="00BF6990"/>
    <w:rsid w:val="00C1009A"/>
    <w:rsid w:val="00C6381D"/>
    <w:rsid w:val="00C8297E"/>
    <w:rsid w:val="00CA54A8"/>
    <w:rsid w:val="00CB27F7"/>
    <w:rsid w:val="00CB291E"/>
    <w:rsid w:val="00D21143"/>
    <w:rsid w:val="00D3598F"/>
    <w:rsid w:val="00D53764"/>
    <w:rsid w:val="00D56858"/>
    <w:rsid w:val="00D77485"/>
    <w:rsid w:val="00DA47CE"/>
    <w:rsid w:val="00DD44B0"/>
    <w:rsid w:val="00DF0FF1"/>
    <w:rsid w:val="00DF3D2C"/>
    <w:rsid w:val="00E5703E"/>
    <w:rsid w:val="00EA64CD"/>
    <w:rsid w:val="00EB346C"/>
    <w:rsid w:val="00ED18DF"/>
    <w:rsid w:val="00ED1EE4"/>
    <w:rsid w:val="00ED3914"/>
    <w:rsid w:val="00F57307"/>
    <w:rsid w:val="00F71E6C"/>
    <w:rsid w:val="00F73A6A"/>
    <w:rsid w:val="00FA4031"/>
    <w:rsid w:val="00FC1E17"/>
    <w:rsid w:val="00FE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3</cp:revision>
  <cp:lastPrinted>2021-02-19T10:44:00Z</cp:lastPrinted>
  <dcterms:created xsi:type="dcterms:W3CDTF">2021-02-19T10:36:00Z</dcterms:created>
  <dcterms:modified xsi:type="dcterms:W3CDTF">2021-02-19T10:44:00Z</dcterms:modified>
</cp:coreProperties>
</file>