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28" w:rsidRDefault="009B1828" w:rsidP="009B1828">
      <w:pPr>
        <w:pStyle w:val="PS-hlavika1"/>
        <w:jc w:val="right"/>
        <w:rPr>
          <w:b w:val="0"/>
          <w:i w:val="0"/>
        </w:rPr>
      </w:pPr>
    </w:p>
    <w:p w:rsidR="009B1828" w:rsidRPr="009B1828" w:rsidRDefault="009B1828" w:rsidP="009B1828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ED7578">
        <w:rPr>
          <w:b w:val="0"/>
          <w:i w:val="0"/>
        </w:rPr>
        <w:t>200</w:t>
      </w:r>
      <w:r w:rsidR="00023156">
        <w:rPr>
          <w:b w:val="0"/>
          <w:i w:val="0"/>
        </w:rPr>
        <w:t>190472</w:t>
      </w:r>
    </w:p>
    <w:p w:rsidR="009B1828" w:rsidRDefault="009B1828" w:rsidP="00377253">
      <w:pPr>
        <w:pStyle w:val="PS-hlavika1"/>
      </w:pPr>
    </w:p>
    <w:p w:rsidR="009B1828" w:rsidRDefault="009B1828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B228E" w:rsidP="000E730C">
      <w:pPr>
        <w:pStyle w:val="PS-hlavika2"/>
      </w:pPr>
      <w:r>
        <w:t>20</w:t>
      </w:r>
      <w:r w:rsidR="00ED7578">
        <w:t>21</w:t>
      </w:r>
    </w:p>
    <w:p w:rsidR="00DC29E4" w:rsidRDefault="006B228E" w:rsidP="00377253">
      <w:pPr>
        <w:pStyle w:val="PS-hlavika1"/>
      </w:pPr>
      <w:r>
        <w:t>8</w:t>
      </w:r>
      <w:r w:rsidR="00DC29E4">
        <w:t>. volební období</w:t>
      </w:r>
    </w:p>
    <w:p w:rsidR="006B228E" w:rsidRDefault="006B228E" w:rsidP="00903269">
      <w:pPr>
        <w:pStyle w:val="PS-hlavika3"/>
      </w:pPr>
    </w:p>
    <w:p w:rsidR="0039581E" w:rsidRDefault="00ED7578" w:rsidP="0039581E">
      <w:pPr>
        <w:pStyle w:val="PS-hlavika1"/>
      </w:pPr>
      <w:r>
        <w:t>258</w:t>
      </w:r>
    </w:p>
    <w:p w:rsidR="0039581E" w:rsidRPr="0039581E" w:rsidRDefault="0039581E" w:rsidP="0039581E">
      <w:pPr>
        <w:pStyle w:val="Bezmezer"/>
      </w:pPr>
    </w:p>
    <w:p w:rsidR="00DC29E4" w:rsidRDefault="00343C6B" w:rsidP="00903269">
      <w:pPr>
        <w:pStyle w:val="PS-hlavika3"/>
      </w:pPr>
      <w:r w:rsidRPr="0039581E">
        <w:t xml:space="preserve"> </w:t>
      </w:r>
      <w:r w:rsidR="00DC29E4" w:rsidRPr="0039581E"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670CAE">
        <w:t xml:space="preserve"> </w:t>
      </w:r>
      <w:r w:rsidR="00ED7578">
        <w:t>81</w:t>
      </w:r>
      <w:r w:rsidR="003A3F54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ED7578">
        <w:t>17</w:t>
      </w:r>
      <w:r w:rsidR="00670CAE">
        <w:t xml:space="preserve">. </w:t>
      </w:r>
      <w:r w:rsidR="00ED7578">
        <w:t>února 2021</w:t>
      </w:r>
    </w:p>
    <w:p w:rsidR="00DB72DF" w:rsidRDefault="00DB72DF" w:rsidP="00DB72DF">
      <w:pPr>
        <w:pStyle w:val="Bezmezer"/>
      </w:pPr>
    </w:p>
    <w:p w:rsidR="00ED7578" w:rsidRDefault="00ED7578" w:rsidP="00ED7578">
      <w:pPr>
        <w:pStyle w:val="PS-pedmtusnesen"/>
        <w:pBdr>
          <w:bottom w:val="single" w:sz="4" w:space="7" w:color="auto"/>
        </w:pBdr>
        <w:spacing w:before="0" w:after="0"/>
      </w:pPr>
      <w:r w:rsidRPr="00410C96">
        <w:rPr>
          <w:shd w:val="clear" w:color="auto" w:fill="FFFFFF"/>
        </w:rPr>
        <w:t xml:space="preserve">Vládní návrh zákona, kterým se mění zákon č. </w:t>
      </w:r>
      <w:r>
        <w:rPr>
          <w:shd w:val="clear" w:color="auto" w:fill="FFFFFF"/>
        </w:rPr>
        <w:t>99/1963 Sb., občanský soudní řád</w:t>
      </w:r>
      <w:r w:rsidRPr="00410C96">
        <w:rPr>
          <w:shd w:val="clear" w:color="auto" w:fill="FFFFFF"/>
        </w:rPr>
        <w:t xml:space="preserve">, ve znění pozdějších předpisů, </w:t>
      </w:r>
      <w:r>
        <w:rPr>
          <w:shd w:val="clear" w:color="auto" w:fill="FFFFFF"/>
        </w:rPr>
        <w:t xml:space="preserve">zákon č. 120/2001 Sb., o soudních exekutorech a exekuční činnosti (exekuční řád) a o změně dalších zákonů, ve znění pozdějších předpisů, </w:t>
      </w:r>
      <w:r w:rsidRPr="00410C96">
        <w:rPr>
          <w:shd w:val="clear" w:color="auto" w:fill="FFFFFF"/>
        </w:rPr>
        <w:t xml:space="preserve">a </w:t>
      </w:r>
      <w:r>
        <w:rPr>
          <w:shd w:val="clear" w:color="auto" w:fill="FFFFFF"/>
        </w:rPr>
        <w:t xml:space="preserve">některé </w:t>
      </w:r>
      <w:r w:rsidRPr="00410C96">
        <w:rPr>
          <w:shd w:val="clear" w:color="auto" w:fill="FFFFFF"/>
        </w:rPr>
        <w:t>další zákony</w:t>
      </w:r>
      <w:r>
        <w:t xml:space="preserve"> (tisk 545</w:t>
      </w:r>
      <w:r w:rsidRPr="00410C96">
        <w:t>)</w:t>
      </w:r>
    </w:p>
    <w:p w:rsidR="00ED7578" w:rsidRDefault="00ED7578" w:rsidP="0041790E">
      <w:pPr>
        <w:pStyle w:val="Tlotextu"/>
        <w:ind w:firstLine="690"/>
        <w:jc w:val="both"/>
        <w:rPr>
          <w:spacing w:val="-4"/>
        </w:rPr>
      </w:pPr>
    </w:p>
    <w:p w:rsidR="00872C65" w:rsidRDefault="00872C65" w:rsidP="0041790E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druhém čtení</w:t>
      </w:r>
      <w:r w:rsidR="00077800">
        <w:rPr>
          <w:spacing w:val="-4"/>
        </w:rPr>
        <w:t xml:space="preserve">   </w:t>
      </w:r>
    </w:p>
    <w:p w:rsidR="00872C65" w:rsidRDefault="00872C65" w:rsidP="00872C65">
      <w:pPr>
        <w:pStyle w:val="Tlotextu"/>
        <w:jc w:val="both"/>
        <w:rPr>
          <w:rFonts w:cs="Mangal"/>
          <w:spacing w:val="-4"/>
        </w:rPr>
      </w:pPr>
    </w:p>
    <w:p w:rsidR="00077800" w:rsidRDefault="00077800" w:rsidP="00872C65">
      <w:pPr>
        <w:pStyle w:val="Tlotextu"/>
        <w:jc w:val="both"/>
        <w:rPr>
          <w:rFonts w:cs="Mangal"/>
          <w:spacing w:val="-4"/>
        </w:rPr>
      </w:pPr>
    </w:p>
    <w:p w:rsidR="00077800" w:rsidRDefault="00077800" w:rsidP="00077800">
      <w:pPr>
        <w:pStyle w:val="Tlotextu"/>
        <w:numPr>
          <w:ilvl w:val="0"/>
          <w:numId w:val="27"/>
        </w:numPr>
        <w:jc w:val="both"/>
        <w:rPr>
          <w:spacing w:val="-4"/>
        </w:rPr>
      </w:pPr>
      <w:r>
        <w:rPr>
          <w:spacing w:val="40"/>
        </w:rPr>
        <w:t xml:space="preserve">přerušuje </w:t>
      </w:r>
      <w:r>
        <w:rPr>
          <w:spacing w:val="-4"/>
        </w:rPr>
        <w:t xml:space="preserve">projednávání </w:t>
      </w:r>
      <w:r w:rsidR="00ED7578">
        <w:rPr>
          <w:spacing w:val="-4"/>
        </w:rPr>
        <w:t xml:space="preserve">sněmovního </w:t>
      </w:r>
      <w:r>
        <w:rPr>
          <w:spacing w:val="-4"/>
        </w:rPr>
        <w:t xml:space="preserve">tisku </w:t>
      </w:r>
      <w:r w:rsidR="00ED7578">
        <w:rPr>
          <w:spacing w:val="-4"/>
        </w:rPr>
        <w:t>545</w:t>
      </w:r>
      <w:r>
        <w:rPr>
          <w:spacing w:val="-4"/>
        </w:rPr>
        <w:t>.</w:t>
      </w:r>
    </w:p>
    <w:p w:rsidR="00872C65" w:rsidRDefault="00872C65" w:rsidP="00872C65">
      <w:pPr>
        <w:pStyle w:val="WW-BodyText2"/>
        <w:rPr>
          <w:rFonts w:cs="Mangal"/>
        </w:rPr>
      </w:pPr>
    </w:p>
    <w:p w:rsidR="00077800" w:rsidRDefault="00077800" w:rsidP="00872C65">
      <w:pPr>
        <w:pStyle w:val="WW-BodyText2"/>
        <w:rPr>
          <w:rFonts w:cs="Mangal"/>
        </w:rPr>
      </w:pPr>
    </w:p>
    <w:p w:rsidR="00077800" w:rsidRDefault="00077800" w:rsidP="00872C65">
      <w:pPr>
        <w:pStyle w:val="WW-BodyText2"/>
        <w:rPr>
          <w:rFonts w:cs="Mangal"/>
        </w:rPr>
      </w:pPr>
    </w:p>
    <w:p w:rsidR="00077800" w:rsidRDefault="00077800" w:rsidP="00872C65">
      <w:pPr>
        <w:pStyle w:val="WW-BodyText2"/>
        <w:rPr>
          <w:rFonts w:cs="Mangal"/>
        </w:rPr>
      </w:pPr>
    </w:p>
    <w:p w:rsidR="00077800" w:rsidRDefault="00077800" w:rsidP="00872C65">
      <w:pPr>
        <w:pStyle w:val="WW-BodyText2"/>
        <w:rPr>
          <w:rFonts w:cs="Mangal"/>
        </w:rPr>
      </w:pPr>
    </w:p>
    <w:p w:rsidR="00077800" w:rsidRDefault="00077800" w:rsidP="00872C65">
      <w:pPr>
        <w:pStyle w:val="WW-BodyText2"/>
        <w:rPr>
          <w:rFonts w:cs="Mangal"/>
        </w:rPr>
      </w:pPr>
    </w:p>
    <w:p w:rsidR="00077800" w:rsidRDefault="00077800" w:rsidP="00872C65">
      <w:pPr>
        <w:pStyle w:val="WW-BodyText2"/>
        <w:rPr>
          <w:rFonts w:cs="Mangal"/>
        </w:rPr>
      </w:pPr>
    </w:p>
    <w:p w:rsidR="00077800" w:rsidRDefault="00077800" w:rsidP="00872C65">
      <w:pPr>
        <w:pStyle w:val="WW-BodyText2"/>
        <w:rPr>
          <w:rFonts w:cs="Mangal"/>
        </w:rPr>
      </w:pPr>
    </w:p>
    <w:p w:rsidR="00077800" w:rsidRDefault="00077800" w:rsidP="00872C65">
      <w:pPr>
        <w:pStyle w:val="WW-BodyText2"/>
        <w:rPr>
          <w:rFonts w:cs="Mangal"/>
        </w:rPr>
      </w:pPr>
    </w:p>
    <w:p w:rsidR="00077800" w:rsidRDefault="00077800" w:rsidP="00872C65">
      <w:pPr>
        <w:pStyle w:val="WW-BodyText2"/>
        <w:rPr>
          <w:rFonts w:cs="Mangal"/>
        </w:rPr>
      </w:pPr>
    </w:p>
    <w:p w:rsidR="00872C65" w:rsidRDefault="00872C65" w:rsidP="00872C65">
      <w:pPr>
        <w:pStyle w:val="WW-BodyText2"/>
        <w:rPr>
          <w:rFonts w:cs="Mangal"/>
          <w:sz w:val="20"/>
        </w:rPr>
      </w:pPr>
    </w:p>
    <w:p w:rsidR="00DB72DF" w:rsidRDefault="00DB72DF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DB72DF" w:rsidRDefault="00DB72DF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787393" w:rsidRDefault="00B64C68" w:rsidP="00DB72DF">
      <w:pPr>
        <w:tabs>
          <w:tab w:val="center" w:pos="1843"/>
        </w:tabs>
        <w:spacing w:after="0" w:line="240" w:lineRule="auto"/>
      </w:pPr>
      <w:r>
        <w:t xml:space="preserve">  </w:t>
      </w:r>
      <w:r w:rsidR="00ED7578">
        <w:tab/>
      </w:r>
      <w:r w:rsidR="00DB72DF">
        <w:t xml:space="preserve">Mgr. </w:t>
      </w:r>
      <w:r w:rsidR="00ED7578">
        <w:t>Marek VÝBORNÝ</w:t>
      </w:r>
      <w:r w:rsidR="00C547F4">
        <w:t xml:space="preserve"> </w:t>
      </w:r>
      <w:r w:rsidR="00023156">
        <w:t xml:space="preserve">v. r. </w:t>
      </w:r>
      <w:r w:rsidR="00C547F4">
        <w:tab/>
        <w:t xml:space="preserve">    </w:t>
      </w:r>
      <w:r w:rsidR="00ED7578">
        <w:tab/>
      </w:r>
      <w:r w:rsidR="00ED7578">
        <w:tab/>
        <w:t xml:space="preserve">       </w:t>
      </w:r>
      <w:r w:rsidR="00ED7578">
        <w:tab/>
      </w:r>
      <w:r w:rsidR="00ED7578">
        <w:tab/>
        <w:t>Mgr. Dominik FERI</w:t>
      </w:r>
      <w:r w:rsidR="00C547F4">
        <w:t xml:space="preserve"> </w:t>
      </w:r>
      <w:r w:rsidR="00023156">
        <w:t xml:space="preserve">v. r. </w:t>
      </w:r>
    </w:p>
    <w:p w:rsidR="00787393" w:rsidRDefault="00787393" w:rsidP="00787393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</w:t>
      </w:r>
      <w:r w:rsidR="00C547F4">
        <w:t xml:space="preserve">       </w:t>
      </w:r>
      <w:r>
        <w:t xml:space="preserve"> zpravodaj výboru</w:t>
      </w:r>
      <w:r w:rsidRPr="00106842">
        <w:tab/>
      </w:r>
      <w:r w:rsidRPr="00106842">
        <w:tab/>
      </w:r>
      <w:r>
        <w:t xml:space="preserve">                   </w:t>
      </w:r>
      <w:r w:rsidR="00ED7578">
        <w:tab/>
      </w:r>
      <w:r w:rsidR="00ED7578">
        <w:tab/>
      </w:r>
      <w:r>
        <w:t xml:space="preserve">   </w:t>
      </w:r>
      <w:r w:rsidR="00023156">
        <w:t xml:space="preserve">  </w:t>
      </w:r>
      <w:r w:rsidR="00C547F4">
        <w:t>ově</w:t>
      </w:r>
      <w:r>
        <w:t xml:space="preserve">řovatel výboru    </w:t>
      </w:r>
      <w:r>
        <w:tab/>
      </w:r>
      <w:r>
        <w:tab/>
        <w:t xml:space="preserve">  </w:t>
      </w:r>
    </w:p>
    <w:p w:rsidR="00787393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787393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A1967" w:rsidRDefault="005A1967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87393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87393" w:rsidRPr="00254049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 w:rsidR="00B64C68">
        <w:t xml:space="preserve">                                                           </w:t>
      </w:r>
      <w:r w:rsidR="00DB72DF">
        <w:t xml:space="preserve">  </w:t>
      </w:r>
      <w:r w:rsidR="00ED7578">
        <w:t xml:space="preserve">  Marek BENDA</w:t>
      </w:r>
      <w:r w:rsidR="00023156">
        <w:t xml:space="preserve"> v. r. </w:t>
      </w:r>
    </w:p>
    <w:p w:rsidR="00787393" w:rsidRDefault="00787393" w:rsidP="00787393">
      <w:pPr>
        <w:pStyle w:val="WW-BodyText2"/>
        <w:rPr>
          <w:rFonts w:cs="Mangal"/>
          <w:sz w:val="20"/>
        </w:rPr>
      </w:pPr>
      <w:r w:rsidRPr="00106842">
        <w:tab/>
      </w:r>
      <w:r w:rsidRPr="00106842">
        <w:tab/>
      </w:r>
      <w:r>
        <w:tab/>
      </w:r>
      <w:r>
        <w:tab/>
      </w:r>
      <w:r>
        <w:tab/>
      </w:r>
      <w:r w:rsidR="00C547F4">
        <w:t xml:space="preserve">  </w:t>
      </w:r>
      <w:r w:rsidR="00FE26EE">
        <w:t xml:space="preserve"> </w:t>
      </w:r>
      <w:r w:rsidR="00023156">
        <w:t xml:space="preserve">  </w:t>
      </w:r>
      <w:bookmarkStart w:id="0" w:name="_GoBack"/>
      <w:bookmarkEnd w:id="0"/>
      <w:r w:rsidR="00FE26EE">
        <w:t xml:space="preserve"> </w:t>
      </w:r>
      <w:r>
        <w:t>p</w:t>
      </w:r>
      <w:r w:rsidRPr="00106842">
        <w:t>ředseda</w:t>
      </w:r>
      <w:r>
        <w:t xml:space="preserve"> výboru</w:t>
      </w:r>
    </w:p>
    <w:sectPr w:rsidR="00787393" w:rsidSect="009B1828">
      <w:footerReference w:type="default" r:id="rId7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3BD" w:rsidRDefault="002923BD" w:rsidP="009B0A4E">
      <w:pPr>
        <w:spacing w:after="0" w:line="240" w:lineRule="auto"/>
      </w:pPr>
      <w:r>
        <w:separator/>
      </w:r>
    </w:p>
  </w:endnote>
  <w:endnote w:type="continuationSeparator" w:id="0">
    <w:p w:rsidR="002923BD" w:rsidRDefault="002923BD" w:rsidP="009B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4E" w:rsidRDefault="009B0A4E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ED7578">
      <w:rPr>
        <w:noProof/>
      </w:rPr>
      <w:t>2</w:t>
    </w:r>
    <w:r>
      <w:fldChar w:fldCharType="end"/>
    </w:r>
  </w:p>
  <w:p w:rsidR="009B0A4E" w:rsidRDefault="009B0A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3BD" w:rsidRDefault="002923BD" w:rsidP="009B0A4E">
      <w:pPr>
        <w:spacing w:after="0" w:line="240" w:lineRule="auto"/>
      </w:pPr>
      <w:r>
        <w:separator/>
      </w:r>
    </w:p>
  </w:footnote>
  <w:footnote w:type="continuationSeparator" w:id="0">
    <w:p w:rsidR="002923BD" w:rsidRDefault="002923BD" w:rsidP="009B0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7030E"/>
    <w:multiLevelType w:val="hybridMultilevel"/>
    <w:tmpl w:val="BC3CF224"/>
    <w:lvl w:ilvl="0" w:tplc="0434AAF2">
      <w:start w:val="7"/>
      <w:numFmt w:val="bullet"/>
      <w:lvlText w:val="-"/>
      <w:lvlJc w:val="left"/>
      <w:pPr>
        <w:ind w:left="284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" w15:restartNumberingAfterBreak="0">
    <w:nsid w:val="1C7F7D24"/>
    <w:multiLevelType w:val="hybridMultilevel"/>
    <w:tmpl w:val="4554F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96AED"/>
    <w:multiLevelType w:val="hybridMultilevel"/>
    <w:tmpl w:val="F738D932"/>
    <w:lvl w:ilvl="0" w:tplc="3B4C49DE">
      <w:start w:val="1"/>
      <w:numFmt w:val="decimal"/>
      <w:lvlText w:val="%1."/>
      <w:lvlJc w:val="left"/>
      <w:pPr>
        <w:ind w:left="360" w:hanging="360"/>
      </w:pPr>
      <w:rPr>
        <w:rFonts w:ascii="Times New Roman tučné" w:hAnsi="Times New Roman tučné"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F0E71F1"/>
    <w:multiLevelType w:val="hybridMultilevel"/>
    <w:tmpl w:val="2BA83084"/>
    <w:lvl w:ilvl="0" w:tplc="0405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3B023B2"/>
    <w:multiLevelType w:val="hybridMultilevel"/>
    <w:tmpl w:val="7E74B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3553B"/>
    <w:multiLevelType w:val="hybridMultilevel"/>
    <w:tmpl w:val="CF081CA2"/>
    <w:lvl w:ilvl="0" w:tplc="0405000F">
      <w:start w:val="9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4A975E0"/>
    <w:multiLevelType w:val="hybridMultilevel"/>
    <w:tmpl w:val="790A029A"/>
    <w:lvl w:ilvl="0" w:tplc="0326067E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9" w15:restartNumberingAfterBreak="0">
    <w:nsid w:val="36360440"/>
    <w:multiLevelType w:val="hybridMultilevel"/>
    <w:tmpl w:val="61BAA88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5BFC1B8C"/>
    <w:multiLevelType w:val="hybridMultilevel"/>
    <w:tmpl w:val="0D6E8E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041EF"/>
    <w:multiLevelType w:val="hybridMultilevel"/>
    <w:tmpl w:val="4356AD1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4" w15:restartNumberingAfterBreak="0">
    <w:nsid w:val="65507A82"/>
    <w:multiLevelType w:val="hybridMultilevel"/>
    <w:tmpl w:val="88722336"/>
    <w:lvl w:ilvl="0" w:tplc="CA8A9E0A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5" w15:restartNumberingAfterBreak="0">
    <w:nsid w:val="6EFA2933"/>
    <w:multiLevelType w:val="hybridMultilevel"/>
    <w:tmpl w:val="280A92F4"/>
    <w:lvl w:ilvl="0" w:tplc="E5E632A4">
      <w:start w:val="2"/>
      <w:numFmt w:val="bullet"/>
      <w:lvlText w:val="-"/>
      <w:lvlJc w:val="left"/>
      <w:pPr>
        <w:ind w:left="319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9" w:hanging="360"/>
      </w:pPr>
      <w:rPr>
        <w:rFonts w:ascii="Wingdings" w:hAnsi="Wingdings" w:hint="default"/>
      </w:rPr>
    </w:lvl>
  </w:abstractNum>
  <w:abstractNum w:abstractNumId="26" w15:restartNumberingAfterBreak="0">
    <w:nsid w:val="75C715C5"/>
    <w:multiLevelType w:val="hybridMultilevel"/>
    <w:tmpl w:val="1A407C50"/>
    <w:lvl w:ilvl="0" w:tplc="30C8D5D6">
      <w:start w:val="8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24"/>
  </w:num>
  <w:num w:numId="16">
    <w:abstractNumId w:val="18"/>
  </w:num>
  <w:num w:numId="17">
    <w:abstractNumId w:val="13"/>
  </w:num>
  <w:num w:numId="18">
    <w:abstractNumId w:val="26"/>
  </w:num>
  <w:num w:numId="19">
    <w:abstractNumId w:val="15"/>
  </w:num>
  <w:num w:numId="20">
    <w:abstractNumId w:val="17"/>
  </w:num>
  <w:num w:numId="21">
    <w:abstractNumId w:val="25"/>
  </w:num>
  <w:num w:numId="22">
    <w:abstractNumId w:val="23"/>
  </w:num>
  <w:num w:numId="23">
    <w:abstractNumId w:val="11"/>
  </w:num>
  <w:num w:numId="24">
    <w:abstractNumId w:val="20"/>
  </w:num>
  <w:num w:numId="25">
    <w:abstractNumId w:val="22"/>
  </w:num>
  <w:num w:numId="26">
    <w:abstractNumId w:val="1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C65"/>
    <w:rsid w:val="000159E8"/>
    <w:rsid w:val="00023156"/>
    <w:rsid w:val="000476E4"/>
    <w:rsid w:val="0005342A"/>
    <w:rsid w:val="00077800"/>
    <w:rsid w:val="000821A6"/>
    <w:rsid w:val="000A7D81"/>
    <w:rsid w:val="000C5278"/>
    <w:rsid w:val="000D323F"/>
    <w:rsid w:val="000D6AE4"/>
    <w:rsid w:val="000E5962"/>
    <w:rsid w:val="000E730C"/>
    <w:rsid w:val="00103C04"/>
    <w:rsid w:val="00106842"/>
    <w:rsid w:val="00144ACE"/>
    <w:rsid w:val="0014559B"/>
    <w:rsid w:val="00194EC6"/>
    <w:rsid w:val="001B3CFC"/>
    <w:rsid w:val="001B45F3"/>
    <w:rsid w:val="001B49F0"/>
    <w:rsid w:val="002044C3"/>
    <w:rsid w:val="00230024"/>
    <w:rsid w:val="00244E43"/>
    <w:rsid w:val="00254049"/>
    <w:rsid w:val="00257AED"/>
    <w:rsid w:val="00272E1B"/>
    <w:rsid w:val="002923BD"/>
    <w:rsid w:val="002A2F32"/>
    <w:rsid w:val="002B0FB6"/>
    <w:rsid w:val="002B3FD4"/>
    <w:rsid w:val="002B60B3"/>
    <w:rsid w:val="002C288B"/>
    <w:rsid w:val="002C6BED"/>
    <w:rsid w:val="002F3536"/>
    <w:rsid w:val="003313D9"/>
    <w:rsid w:val="00343C6B"/>
    <w:rsid w:val="00347662"/>
    <w:rsid w:val="00356011"/>
    <w:rsid w:val="00377253"/>
    <w:rsid w:val="00391C7F"/>
    <w:rsid w:val="0039581E"/>
    <w:rsid w:val="00396AF2"/>
    <w:rsid w:val="00397120"/>
    <w:rsid w:val="003A3F54"/>
    <w:rsid w:val="003C45D4"/>
    <w:rsid w:val="003D2033"/>
    <w:rsid w:val="003E73B0"/>
    <w:rsid w:val="003F7902"/>
    <w:rsid w:val="004131A3"/>
    <w:rsid w:val="0041790E"/>
    <w:rsid w:val="0042523C"/>
    <w:rsid w:val="00435CA3"/>
    <w:rsid w:val="0044747C"/>
    <w:rsid w:val="004747CD"/>
    <w:rsid w:val="004A6868"/>
    <w:rsid w:val="005009A9"/>
    <w:rsid w:val="00516D5E"/>
    <w:rsid w:val="005227BF"/>
    <w:rsid w:val="00554031"/>
    <w:rsid w:val="00566A4C"/>
    <w:rsid w:val="005839A4"/>
    <w:rsid w:val="005A1967"/>
    <w:rsid w:val="005C30D7"/>
    <w:rsid w:val="005E094C"/>
    <w:rsid w:val="005E3B3B"/>
    <w:rsid w:val="005E4A83"/>
    <w:rsid w:val="005F6CAE"/>
    <w:rsid w:val="00620764"/>
    <w:rsid w:val="00622016"/>
    <w:rsid w:val="00622EF5"/>
    <w:rsid w:val="00630715"/>
    <w:rsid w:val="00635402"/>
    <w:rsid w:val="00644568"/>
    <w:rsid w:val="00670CAE"/>
    <w:rsid w:val="00676B81"/>
    <w:rsid w:val="006B228E"/>
    <w:rsid w:val="006B432E"/>
    <w:rsid w:val="00787393"/>
    <w:rsid w:val="00792A63"/>
    <w:rsid w:val="007C62DA"/>
    <w:rsid w:val="007D2DD6"/>
    <w:rsid w:val="007D5EE1"/>
    <w:rsid w:val="007E1D0B"/>
    <w:rsid w:val="007E73C3"/>
    <w:rsid w:val="00812496"/>
    <w:rsid w:val="00815217"/>
    <w:rsid w:val="00830BFE"/>
    <w:rsid w:val="00872C65"/>
    <w:rsid w:val="008879E9"/>
    <w:rsid w:val="00893C29"/>
    <w:rsid w:val="00897BB1"/>
    <w:rsid w:val="008A2C42"/>
    <w:rsid w:val="008B07A1"/>
    <w:rsid w:val="008B4B21"/>
    <w:rsid w:val="00903269"/>
    <w:rsid w:val="0099513E"/>
    <w:rsid w:val="009B0A4E"/>
    <w:rsid w:val="009B1828"/>
    <w:rsid w:val="009D57BB"/>
    <w:rsid w:val="009E5ACB"/>
    <w:rsid w:val="00A46CDA"/>
    <w:rsid w:val="00A62251"/>
    <w:rsid w:val="00A749B1"/>
    <w:rsid w:val="00A7799F"/>
    <w:rsid w:val="00A80159"/>
    <w:rsid w:val="00AA0D27"/>
    <w:rsid w:val="00AA4FF9"/>
    <w:rsid w:val="00AF2505"/>
    <w:rsid w:val="00B13892"/>
    <w:rsid w:val="00B41BEA"/>
    <w:rsid w:val="00B53E8D"/>
    <w:rsid w:val="00B56E7F"/>
    <w:rsid w:val="00B64C68"/>
    <w:rsid w:val="00B715B6"/>
    <w:rsid w:val="00BB1FA9"/>
    <w:rsid w:val="00C02DA9"/>
    <w:rsid w:val="00C547F4"/>
    <w:rsid w:val="00C56014"/>
    <w:rsid w:val="00C95E3C"/>
    <w:rsid w:val="00D3362D"/>
    <w:rsid w:val="00D76FB3"/>
    <w:rsid w:val="00D861EF"/>
    <w:rsid w:val="00DA64B3"/>
    <w:rsid w:val="00DB72DF"/>
    <w:rsid w:val="00DC29E4"/>
    <w:rsid w:val="00DF5253"/>
    <w:rsid w:val="00E405E1"/>
    <w:rsid w:val="00E51202"/>
    <w:rsid w:val="00E56C7F"/>
    <w:rsid w:val="00ED15A8"/>
    <w:rsid w:val="00ED7578"/>
    <w:rsid w:val="00EE34BD"/>
    <w:rsid w:val="00EF3B15"/>
    <w:rsid w:val="00EF679B"/>
    <w:rsid w:val="00F225F3"/>
    <w:rsid w:val="00F36AA3"/>
    <w:rsid w:val="00F44F4D"/>
    <w:rsid w:val="00F97DE0"/>
    <w:rsid w:val="00FB0ABF"/>
    <w:rsid w:val="00FB152F"/>
    <w:rsid w:val="00FB2974"/>
    <w:rsid w:val="00FB36A6"/>
    <w:rsid w:val="00FB4C89"/>
    <w:rsid w:val="00FB7428"/>
    <w:rsid w:val="00FD66B9"/>
    <w:rsid w:val="00FE0D52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E035268"/>
  <w15:chartTrackingRefBased/>
  <w15:docId w15:val="{AD5781A2-92A2-43E7-B135-0ECE4DEB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Tlotextu">
    <w:name w:val="Tělo textu"/>
    <w:basedOn w:val="Normln"/>
    <w:rsid w:val="00872C65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872C65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customStyle="1" w:styleId="western">
    <w:name w:val="western"/>
    <w:basedOn w:val="Normln"/>
    <w:rsid w:val="00872C65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72C6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1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B152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B0A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0A4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B0A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0A4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7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2019-12-10T16:32:00Z</cp:lastPrinted>
  <dcterms:created xsi:type="dcterms:W3CDTF">2021-02-18T13:27:00Z</dcterms:created>
  <dcterms:modified xsi:type="dcterms:W3CDTF">2021-02-18T14:44:00Z</dcterms:modified>
</cp:coreProperties>
</file>